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1C184E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(20</w:t>
      </w:r>
      <w:r w:rsidR="00DE5C49">
        <w:rPr>
          <w:rFonts w:ascii="AR P丸ゴシック体M" w:eastAsia="AR P丸ゴシック体M" w:hAnsi="ＭＳ Ｐゴシック" w:hint="eastAsia"/>
          <w:b/>
          <w:bCs/>
          <w:sz w:val="24"/>
          <w:szCs w:val="24"/>
        </w:rPr>
        <w:t>2</w:t>
      </w:r>
      <w:r w:rsidR="0095062A">
        <w:rPr>
          <w:rFonts w:ascii="AR P丸ゴシック体M" w:eastAsia="AR P丸ゴシック体M" w:hAnsi="ＭＳ Ｐゴシック" w:hint="eastAsia"/>
          <w:b/>
          <w:bCs/>
          <w:sz w:val="24"/>
          <w:szCs w:val="24"/>
        </w:rPr>
        <w:t>5</w:t>
      </w:r>
      <w:r w:rsidR="00B94515" w:rsidRPr="00F42844">
        <w:rPr>
          <w:rFonts w:ascii="AR P丸ゴシック体M" w:eastAsia="AR P丸ゴシック体M" w:hAnsi="ＭＳ Ｐゴシック" w:hint="eastAsia"/>
          <w:b/>
          <w:bCs/>
          <w:sz w:val="24"/>
          <w:szCs w:val="24"/>
        </w:rPr>
        <w:t>年</w:t>
      </w:r>
      <w:r w:rsidR="00B62832">
        <w:rPr>
          <w:rFonts w:ascii="AR P丸ゴシック体M" w:eastAsia="AR P丸ゴシック体M" w:hAnsi="ＭＳ Ｐゴシック" w:hint="eastAsia"/>
          <w:b/>
          <w:bCs/>
          <w:sz w:val="24"/>
          <w:szCs w:val="24"/>
        </w:rPr>
        <w:t>10月～202</w:t>
      </w:r>
      <w:r w:rsidR="0095062A">
        <w:rPr>
          <w:rFonts w:ascii="AR P丸ゴシック体M" w:eastAsia="AR P丸ゴシック体M" w:hAnsi="ＭＳ Ｐゴシック" w:hint="eastAsia"/>
          <w:b/>
          <w:bCs/>
          <w:sz w:val="24"/>
          <w:szCs w:val="24"/>
        </w:rPr>
        <w:t>6</w:t>
      </w:r>
      <w:r w:rsidR="00B62832">
        <w:rPr>
          <w:rFonts w:ascii="AR P丸ゴシック体M" w:eastAsia="AR P丸ゴシック体M" w:hAnsi="ＭＳ Ｐゴシック" w:hint="eastAsia"/>
          <w:b/>
          <w:bCs/>
          <w:sz w:val="24"/>
          <w:szCs w:val="24"/>
        </w:rPr>
        <w:t>年3月</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5D8DCE18" w14:textId="5388765C" w:rsidR="00C316BE" w:rsidRDefault="00C316BE" w:rsidP="00C316BE">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【監査セミナー３８</w:t>
      </w:r>
      <w:r w:rsidR="00DC3C5A">
        <w:rPr>
          <w:rFonts w:ascii="ＭＳ Ｐゴシック" w:hAnsi="ＭＳ Ｐゴシック" w:hint="eastAsia"/>
          <w:b/>
          <w:bCs/>
          <w:sz w:val="20"/>
          <w:szCs w:val="20"/>
        </w:rPr>
        <w:t>８</w:t>
      </w:r>
      <w:r>
        <w:rPr>
          <w:rFonts w:ascii="ＭＳ Ｐゴシック" w:hAnsi="ＭＳ Ｐゴシック" w:hint="eastAsia"/>
          <w:b/>
          <w:bCs/>
          <w:sz w:val="20"/>
          <w:szCs w:val="20"/>
        </w:rPr>
        <w:t>回】</w:t>
      </w:r>
    </w:p>
    <w:p w14:paraId="242858E5" w14:textId="281F4B1E" w:rsidR="00C316BE"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w:t>
      </w:r>
      <w:r w:rsidR="00DC3C5A">
        <w:rPr>
          <w:rFonts w:ascii="ＭＳ Ｐゴシック" w:hAnsi="ＭＳ Ｐゴシック" w:hint="eastAsia"/>
          <w:b/>
          <w:bCs/>
          <w:sz w:val="20"/>
          <w:szCs w:val="20"/>
        </w:rPr>
        <w:t>６</w:t>
      </w:r>
      <w:r>
        <w:rPr>
          <w:rFonts w:ascii="ＭＳ Ｐゴシック" w:hAnsi="ＭＳ Ｐゴシック" w:hint="eastAsia"/>
          <w:b/>
          <w:bCs/>
          <w:sz w:val="20"/>
          <w:szCs w:val="20"/>
        </w:rPr>
        <w:t>年１月２</w:t>
      </w:r>
      <w:r w:rsidR="00DC3C5A">
        <w:rPr>
          <w:rFonts w:ascii="ＭＳ Ｐゴシック" w:hAnsi="ＭＳ Ｐゴシック" w:hint="eastAsia"/>
          <w:b/>
          <w:bCs/>
          <w:sz w:val="20"/>
          <w:szCs w:val="20"/>
        </w:rPr>
        <w:t>０</w:t>
      </w:r>
      <w:r>
        <w:rPr>
          <w:rFonts w:ascii="ＭＳ Ｐゴシック" w:hAnsi="ＭＳ Ｐゴシック" w:hint="eastAsia"/>
          <w:b/>
          <w:bCs/>
          <w:sz w:val="20"/>
          <w:szCs w:val="20"/>
        </w:rPr>
        <w:t>日（</w:t>
      </w:r>
      <w:r w:rsidR="00DC3C5A">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3AE70B6E" w14:textId="085789EA" w:rsidR="00C316BE" w:rsidRPr="008E45AB"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テーマ　　　　</w:t>
      </w:r>
      <w:r w:rsidR="0009001C" w:rsidRPr="0009001C">
        <w:rPr>
          <w:rFonts w:ascii="ＭＳ Ｐゴシック" w:hAnsi="ＭＳ Ｐゴシック" w:hint="eastAsia"/>
          <w:b/>
          <w:bCs/>
          <w:sz w:val="20"/>
          <w:szCs w:val="20"/>
        </w:rPr>
        <w:t>2026年トップ10リスクへの対応～監査役等に期待される役割を中心に</w:t>
      </w:r>
    </w:p>
    <w:p w14:paraId="4CAE4451" w14:textId="54F85034" w:rsidR="00C316BE" w:rsidRPr="00DC3C5A" w:rsidRDefault="00C316BE" w:rsidP="00C316BE">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00DC3C5A" w:rsidRPr="00DC3C5A">
        <w:rPr>
          <w:rFonts w:ascii="ＭＳ Ｐゴシック" w:hAnsi="ＭＳ Ｐゴシック" w:hint="eastAsia"/>
          <w:b/>
          <w:bCs/>
          <w:sz w:val="20"/>
          <w:szCs w:val="20"/>
        </w:rPr>
        <w:t>プロティビティLLC　シニア</w:t>
      </w:r>
      <w:r w:rsidR="0009001C">
        <w:rPr>
          <w:rFonts w:ascii="ＭＳ Ｐゴシック" w:hAnsi="ＭＳ Ｐゴシック" w:hint="eastAsia"/>
          <w:b/>
          <w:bCs/>
          <w:sz w:val="20"/>
          <w:szCs w:val="20"/>
        </w:rPr>
        <w:t>アドバイザー</w:t>
      </w:r>
      <w:r w:rsidR="00DC3C5A" w:rsidRPr="00DC3C5A">
        <w:rPr>
          <w:rFonts w:ascii="ＭＳ Ｐゴシック" w:hAnsi="ＭＳ Ｐゴシック" w:hint="eastAsia"/>
          <w:b/>
          <w:bCs/>
          <w:sz w:val="20"/>
          <w:szCs w:val="20"/>
        </w:rPr>
        <w:t xml:space="preserve">　</w:t>
      </w:r>
      <w:r w:rsidR="0009001C">
        <w:rPr>
          <w:rFonts w:ascii="ＭＳ Ｐゴシック" w:hAnsi="ＭＳ Ｐゴシック" w:hint="eastAsia"/>
          <w:b/>
          <w:bCs/>
          <w:sz w:val="20"/>
          <w:szCs w:val="20"/>
        </w:rPr>
        <w:t xml:space="preserve">公認会計士　</w:t>
      </w:r>
      <w:r w:rsidR="00DC3C5A" w:rsidRPr="00DC3C5A">
        <w:rPr>
          <w:rFonts w:ascii="ＭＳ Ｐゴシック" w:hAnsi="ＭＳ Ｐゴシック" w:hint="eastAsia"/>
          <w:b/>
          <w:bCs/>
          <w:sz w:val="20"/>
          <w:szCs w:val="20"/>
        </w:rPr>
        <w:t>神林　比洋雄 氏</w:t>
      </w:r>
    </w:p>
    <w:p w14:paraId="1A3CBF48" w14:textId="16894689" w:rsidR="00C81138" w:rsidRDefault="00C81138" w:rsidP="00C81138">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【監査セミナー３８９回】</w:t>
      </w:r>
    </w:p>
    <w:p w14:paraId="42C37B2E" w14:textId="7EB80296" w:rsidR="0009001C" w:rsidRDefault="00C81138" w:rsidP="0009001C">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w:t>
      </w:r>
      <w:r w:rsidR="0009001C">
        <w:rPr>
          <w:rFonts w:ascii="ＭＳ Ｐゴシック" w:hAnsi="ＭＳ Ｐゴシック" w:hint="eastAsia"/>
          <w:b/>
          <w:bCs/>
          <w:sz w:val="20"/>
          <w:szCs w:val="20"/>
        </w:rPr>
        <w:t>６</w:t>
      </w:r>
      <w:r>
        <w:rPr>
          <w:rFonts w:ascii="ＭＳ Ｐゴシック" w:hAnsi="ＭＳ Ｐゴシック" w:hint="eastAsia"/>
          <w:b/>
          <w:bCs/>
          <w:sz w:val="20"/>
          <w:szCs w:val="20"/>
        </w:rPr>
        <w:t>年２月</w:t>
      </w:r>
      <w:r w:rsidR="0009001C">
        <w:rPr>
          <w:rFonts w:ascii="ＭＳ Ｐゴシック" w:hAnsi="ＭＳ Ｐゴシック" w:hint="eastAsia"/>
          <w:b/>
          <w:bCs/>
          <w:sz w:val="20"/>
          <w:szCs w:val="20"/>
        </w:rPr>
        <w:t>１０</w:t>
      </w:r>
      <w:r>
        <w:rPr>
          <w:rFonts w:ascii="ＭＳ Ｐゴシック" w:hAnsi="ＭＳ Ｐゴシック" w:hint="eastAsia"/>
          <w:b/>
          <w:bCs/>
          <w:sz w:val="20"/>
          <w:szCs w:val="20"/>
        </w:rPr>
        <w:t>日（</w:t>
      </w:r>
      <w:r w:rsidR="0009001C">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4C3722A3" w14:textId="77777777" w:rsidR="0009001C" w:rsidRDefault="00C81138" w:rsidP="0009001C">
      <w:pPr>
        <w:spacing w:line="240" w:lineRule="exact"/>
        <w:ind w:leftChars="135" w:left="283" w:firstLineChars="100" w:firstLine="201"/>
        <w:rPr>
          <w:rFonts w:ascii="ＭＳ Ｐゴシック" w:hAnsi="ＭＳ Ｐゴシック"/>
          <w:b/>
          <w:bCs/>
          <w:sz w:val="18"/>
          <w:szCs w:val="18"/>
        </w:rPr>
      </w:pPr>
      <w:r>
        <w:rPr>
          <w:rFonts w:ascii="ＭＳ Ｐゴシック" w:hAnsi="ＭＳ Ｐゴシック" w:hint="eastAsia"/>
          <w:b/>
          <w:bCs/>
          <w:sz w:val="20"/>
          <w:szCs w:val="20"/>
        </w:rPr>
        <w:t xml:space="preserve">テーマ　　　　</w:t>
      </w:r>
      <w:r w:rsidR="0009001C" w:rsidRPr="0009001C">
        <w:rPr>
          <w:rFonts w:ascii="ＭＳ Ｐゴシック" w:hAnsi="ＭＳ Ｐゴシック" w:hint="eastAsia"/>
          <w:b/>
          <w:bCs/>
          <w:sz w:val="18"/>
          <w:szCs w:val="18"/>
        </w:rPr>
        <w:t>企業不祥事からコーポレートガバナンス、コンプライアンス、リスクマネジメント、危機管理を考える</w:t>
      </w:r>
    </w:p>
    <w:p w14:paraId="62D699AF" w14:textId="600C2011" w:rsidR="00C81138" w:rsidRPr="00DC3C5A" w:rsidRDefault="0009001C" w:rsidP="0009001C">
      <w:pPr>
        <w:spacing w:line="240" w:lineRule="exact"/>
        <w:ind w:leftChars="135" w:left="283" w:firstLineChars="700" w:firstLine="1265"/>
        <w:rPr>
          <w:rFonts w:ascii="ＭＳ Ｐゴシック" w:hAnsi="ＭＳ Ｐゴシック"/>
          <w:b/>
          <w:bCs/>
          <w:sz w:val="20"/>
          <w:szCs w:val="20"/>
        </w:rPr>
      </w:pPr>
      <w:r w:rsidRPr="0009001C">
        <w:rPr>
          <w:rFonts w:ascii="ＭＳ Ｐゴシック" w:hAnsi="ＭＳ Ｐゴシック" w:hint="eastAsia"/>
          <w:b/>
          <w:bCs/>
          <w:sz w:val="18"/>
          <w:szCs w:val="18"/>
        </w:rPr>
        <w:t xml:space="preserve"> ～実務の視点から～</w:t>
      </w:r>
    </w:p>
    <w:p w14:paraId="5DD2CD0D" w14:textId="674C6E39" w:rsidR="00C81138" w:rsidRDefault="00C81138" w:rsidP="00C81138">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0009001C" w:rsidRPr="0009001C">
        <w:rPr>
          <w:rFonts w:ascii="ＭＳ Ｐゴシック" w:hAnsi="ＭＳ Ｐゴシック" w:hint="eastAsia"/>
          <w:b/>
          <w:bCs/>
          <w:sz w:val="18"/>
          <w:szCs w:val="18"/>
        </w:rPr>
        <w:t>国広総合法律事務所パートナー 弁護士　五味 祐子氏</w:t>
      </w:r>
    </w:p>
    <w:p w14:paraId="3F6E99D6" w14:textId="0E2F54CF" w:rsidR="00FF5482" w:rsidRPr="00C61D0D" w:rsidRDefault="00FF5482" w:rsidP="00FF5482">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bookmarkStart w:id="0" w:name="_Hlk217551696"/>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sidR="0009001C">
        <w:rPr>
          <w:rFonts w:ascii="ＭＳ Ｐゴシック" w:hAnsi="ＭＳ Ｐゴシック" w:hint="eastAsia"/>
          <w:b/>
          <w:bCs/>
          <w:sz w:val="20"/>
          <w:szCs w:val="20"/>
        </w:rPr>
        <w:t>８３０</w:t>
      </w:r>
      <w:r w:rsidRPr="00C61D0D">
        <w:rPr>
          <w:rFonts w:ascii="ＭＳ Ｐゴシック" w:hAnsi="ＭＳ Ｐゴシック" w:hint="eastAsia"/>
          <w:b/>
          <w:bCs/>
          <w:sz w:val="20"/>
          <w:szCs w:val="20"/>
        </w:rPr>
        <w:t>回】</w:t>
      </w:r>
    </w:p>
    <w:p w14:paraId="11108F92" w14:textId="21F13A81" w:rsidR="00FF5482" w:rsidRPr="0001405A" w:rsidRDefault="00FF5482" w:rsidP="00FF5482">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sidR="0009001C">
        <w:rPr>
          <w:rFonts w:ascii="ＭＳ Ｐゴシック" w:hAnsi="ＭＳ Ｐゴシック" w:hint="eastAsia"/>
          <w:b/>
          <w:bCs/>
          <w:sz w:val="20"/>
          <w:szCs w:val="20"/>
        </w:rPr>
        <w:t>６</w:t>
      </w:r>
      <w:r w:rsidRPr="0001405A">
        <w:rPr>
          <w:rFonts w:ascii="ＭＳ Ｐゴシック" w:hAnsi="ＭＳ Ｐゴシック" w:hint="eastAsia"/>
          <w:b/>
          <w:bCs/>
          <w:sz w:val="20"/>
          <w:szCs w:val="20"/>
        </w:rPr>
        <w:t>年</w:t>
      </w:r>
      <w:r>
        <w:rPr>
          <w:rFonts w:ascii="ＭＳ Ｐゴシック" w:hAnsi="ＭＳ Ｐゴシック" w:hint="eastAsia"/>
          <w:b/>
          <w:bCs/>
          <w:sz w:val="20"/>
          <w:szCs w:val="20"/>
        </w:rPr>
        <w:t>２</w:t>
      </w:r>
      <w:r w:rsidRPr="0001405A">
        <w:rPr>
          <w:rFonts w:ascii="ＭＳ Ｐゴシック" w:hAnsi="ＭＳ Ｐゴシック" w:hint="eastAsia"/>
          <w:b/>
          <w:bCs/>
          <w:sz w:val="20"/>
          <w:szCs w:val="20"/>
        </w:rPr>
        <w:t>月</w:t>
      </w:r>
      <w:r w:rsidR="0009001C">
        <w:rPr>
          <w:rFonts w:ascii="ＭＳ Ｐゴシック" w:hAnsi="ＭＳ Ｐゴシック" w:hint="eastAsia"/>
          <w:b/>
          <w:bCs/>
          <w:sz w:val="20"/>
          <w:szCs w:val="20"/>
        </w:rPr>
        <w:t>５</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木</w:t>
      </w:r>
      <w:r w:rsidRPr="0001405A">
        <w:rPr>
          <w:rFonts w:ascii="ＭＳ Ｐゴシック" w:hAnsi="ＭＳ Ｐゴシック" w:hint="eastAsia"/>
          <w:b/>
          <w:bCs/>
          <w:sz w:val="20"/>
          <w:szCs w:val="20"/>
        </w:rPr>
        <w:t>)　１４：００～１６：００</w:t>
      </w:r>
    </w:p>
    <w:p w14:paraId="43608BF0" w14:textId="7E9E48C2"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テーマ　　</w:t>
      </w:r>
      <w:r w:rsidRPr="0001405A">
        <w:rPr>
          <w:rFonts w:ascii="ＭＳ Ｐゴシック" w:hAnsi="ＭＳ Ｐゴシック"/>
          <w:b/>
          <w:bCs/>
          <w:sz w:val="20"/>
          <w:szCs w:val="20"/>
        </w:rPr>
        <w:tab/>
      </w:r>
      <w:r w:rsidR="004D776E" w:rsidRPr="0009001C">
        <w:rPr>
          <w:rFonts w:ascii="ＭＳ Ｐゴシック" w:hAnsi="ＭＳ Ｐゴシック" w:hint="eastAsia"/>
          <w:b/>
          <w:sz w:val="18"/>
          <w:szCs w:val="18"/>
        </w:rPr>
        <w:t>中国・習近平の政治家像と国家運営、対外政策の要点〜３期途中までの総括</w:t>
      </w:r>
    </w:p>
    <w:p w14:paraId="69E53CFE" w14:textId="409E401D"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004D776E" w:rsidRPr="00C81138">
        <w:rPr>
          <w:rFonts w:ascii="ＭＳ Ｐゴシック" w:hAnsi="ＭＳ Ｐゴシック" w:hint="eastAsia"/>
          <w:b/>
          <w:bCs/>
          <w:sz w:val="18"/>
          <w:szCs w:val="18"/>
        </w:rPr>
        <w:t xml:space="preserve">大東文化大学　</w:t>
      </w:r>
      <w:r w:rsidR="004D776E">
        <w:rPr>
          <w:rFonts w:ascii="ＭＳ Ｐゴシック" w:hAnsi="ＭＳ Ｐゴシック" w:hint="eastAsia"/>
          <w:b/>
          <w:bCs/>
          <w:sz w:val="18"/>
          <w:szCs w:val="18"/>
        </w:rPr>
        <w:t>東洋研究所</w:t>
      </w:r>
      <w:r w:rsidR="004D776E" w:rsidRPr="00C81138">
        <w:rPr>
          <w:rFonts w:ascii="ＭＳ Ｐゴシック" w:hAnsi="ＭＳ Ｐゴシック" w:hint="eastAsia"/>
          <w:b/>
          <w:bCs/>
          <w:sz w:val="18"/>
          <w:szCs w:val="18"/>
        </w:rPr>
        <w:t>教授　鈴木　隆 氏</w:t>
      </w:r>
    </w:p>
    <w:bookmarkEnd w:id="0"/>
    <w:p w14:paraId="0863F102" w14:textId="6DA00E5F" w:rsidR="004D776E" w:rsidRPr="00C61D0D" w:rsidRDefault="004D776E" w:rsidP="004D776E">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Pr>
          <w:rFonts w:ascii="ＭＳ Ｐゴシック" w:hAnsi="ＭＳ Ｐゴシック" w:hint="eastAsia"/>
          <w:b/>
          <w:bCs/>
          <w:sz w:val="20"/>
          <w:szCs w:val="20"/>
        </w:rPr>
        <w:t>８３１</w:t>
      </w:r>
      <w:r w:rsidRPr="00C61D0D">
        <w:rPr>
          <w:rFonts w:ascii="ＭＳ Ｐゴシック" w:hAnsi="ＭＳ Ｐゴシック" w:hint="eastAsia"/>
          <w:b/>
          <w:bCs/>
          <w:sz w:val="20"/>
          <w:szCs w:val="20"/>
        </w:rPr>
        <w:t>回】</w:t>
      </w:r>
    </w:p>
    <w:p w14:paraId="7D2183AF" w14:textId="40EB1633" w:rsidR="004D776E" w:rsidRPr="0001405A" w:rsidRDefault="004D776E" w:rsidP="004D776E">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年</w:t>
      </w:r>
      <w:r>
        <w:rPr>
          <w:rFonts w:ascii="ＭＳ Ｐゴシック" w:hAnsi="ＭＳ Ｐゴシック" w:hint="eastAsia"/>
          <w:b/>
          <w:bCs/>
          <w:sz w:val="20"/>
          <w:szCs w:val="20"/>
        </w:rPr>
        <w:t>３</w:t>
      </w:r>
      <w:r w:rsidRPr="0001405A">
        <w:rPr>
          <w:rFonts w:ascii="ＭＳ Ｐゴシック" w:hAnsi="ＭＳ Ｐゴシック" w:hint="eastAsia"/>
          <w:b/>
          <w:bCs/>
          <w:sz w:val="20"/>
          <w:szCs w:val="20"/>
        </w:rPr>
        <w:t>月</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金</w:t>
      </w:r>
      <w:r w:rsidRPr="0001405A">
        <w:rPr>
          <w:rFonts w:ascii="ＭＳ Ｐゴシック" w:hAnsi="ＭＳ Ｐゴシック" w:hint="eastAsia"/>
          <w:b/>
          <w:bCs/>
          <w:sz w:val="20"/>
          <w:szCs w:val="20"/>
        </w:rPr>
        <w:t>)　１４：００～１６：００</w:t>
      </w:r>
    </w:p>
    <w:p w14:paraId="09C5C5FE" w14:textId="3662DA9D" w:rsidR="004D776E" w:rsidRPr="00E33A64" w:rsidRDefault="004D776E" w:rsidP="00E33A64">
      <w:pPr>
        <w:tabs>
          <w:tab w:val="left" w:pos="1666"/>
        </w:tabs>
        <w:ind w:firstLineChars="200" w:firstLine="402"/>
        <w:rPr>
          <w:rFonts w:ascii="ＭＳ Ｐゴシック" w:hAnsi="ＭＳ Ｐゴシック" w:hint="eastAsia"/>
          <w:b/>
          <w:sz w:val="18"/>
          <w:szCs w:val="18"/>
        </w:rPr>
      </w:pPr>
      <w:r w:rsidRPr="0001405A">
        <w:rPr>
          <w:rFonts w:ascii="ＭＳ Ｐゴシック" w:hAnsi="ＭＳ Ｐゴシック" w:hint="eastAsia"/>
          <w:b/>
          <w:bCs/>
          <w:sz w:val="20"/>
          <w:szCs w:val="20"/>
        </w:rPr>
        <w:t xml:space="preserve">テーマ　　</w:t>
      </w:r>
      <w:r w:rsidR="00687E40">
        <w:rPr>
          <w:rFonts w:ascii="ＭＳ Ｐゴシック" w:hAnsi="ＭＳ Ｐゴシック" w:hint="eastAsia"/>
          <w:b/>
          <w:bCs/>
          <w:sz w:val="20"/>
          <w:szCs w:val="20"/>
        </w:rPr>
        <w:t xml:space="preserve">　　　</w:t>
      </w:r>
      <w:r w:rsidR="00687E40">
        <w:rPr>
          <w:rFonts w:ascii="ＭＳ Ｐゴシック" w:hAnsi="ＭＳ Ｐゴシック" w:hint="eastAsia"/>
          <w:b/>
          <w:bCs/>
          <w:sz w:val="18"/>
          <w:szCs w:val="18"/>
        </w:rPr>
        <w:t>強制動員被害者（徴用工）問題は解決可能か？～第三者弁済の意味と過程、そして日韓米関係への影響</w:t>
      </w:r>
    </w:p>
    <w:p w14:paraId="034946AB" w14:textId="72BE6A15" w:rsidR="004D776E" w:rsidRPr="004D776E" w:rsidRDefault="004D776E" w:rsidP="004D776E">
      <w:pPr>
        <w:spacing w:line="240" w:lineRule="exact"/>
        <w:ind w:leftChars="135" w:left="283" w:firstLineChars="100" w:firstLine="201"/>
        <w:rPr>
          <w:rFonts w:ascii="ＭＳ Ｐゴシック" w:hAnsi="ＭＳ Ｐゴシック"/>
          <w:b/>
          <w:bCs/>
          <w:sz w:val="18"/>
          <w:szCs w:val="18"/>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Pr="004D776E">
        <w:rPr>
          <w:rFonts w:ascii="ＭＳ Ｐゴシック" w:hAnsi="ＭＳ Ｐゴシック" w:hint="eastAsia"/>
          <w:b/>
          <w:bCs/>
          <w:sz w:val="18"/>
          <w:szCs w:val="18"/>
        </w:rPr>
        <w:t>ソウル大学日本研究所 客員研究員　沈　揆先（ｼﾑｷﾞｭｿﾝ）　 氏</w:t>
      </w:r>
    </w:p>
    <w:p w14:paraId="0C563E23" w14:textId="2E4ED34D" w:rsidR="00F54336" w:rsidRDefault="00D73D8A" w:rsidP="004D776E">
      <w:pPr>
        <w:spacing w:line="240" w:lineRule="exact"/>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8"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74B2028E"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w:t>
      </w:r>
      <w:r w:rsidR="009179B2">
        <w:rPr>
          <w:rFonts w:ascii="ＭＳ Ｐゴシック" w:hAnsi="ＭＳ Ｐゴシック" w:hint="eastAsia"/>
          <w:b/>
          <w:bCs/>
          <w:sz w:val="20"/>
          <w:szCs w:val="20"/>
        </w:rPr>
        <w:t>セミナー</w:t>
      </w:r>
      <w:r w:rsidR="001A01E6" w:rsidRPr="002C611B">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３</w:t>
      </w:r>
      <w:r w:rsidR="0001405A">
        <w:rPr>
          <w:rFonts w:ascii="ＭＳ Ｐゴシック" w:hAnsi="ＭＳ Ｐゴシック" w:hint="eastAsia"/>
          <w:b/>
          <w:bCs/>
          <w:sz w:val="20"/>
          <w:szCs w:val="20"/>
        </w:rPr>
        <w:t>８</w:t>
      </w:r>
      <w:r w:rsidR="004D776E">
        <w:rPr>
          <w:rFonts w:ascii="ＭＳ Ｐゴシック" w:hAnsi="ＭＳ Ｐゴシック" w:hint="eastAsia"/>
          <w:b/>
          <w:bCs/>
          <w:sz w:val="20"/>
          <w:szCs w:val="20"/>
        </w:rPr>
        <w:t>８</w:t>
      </w:r>
      <w:r w:rsidR="00CD4063">
        <w:rPr>
          <w:rFonts w:ascii="ＭＳ Ｐゴシック" w:hAnsi="ＭＳ Ｐゴシック" w:hint="eastAsia"/>
          <w:b/>
          <w:bCs/>
          <w:sz w:val="20"/>
          <w:szCs w:val="20"/>
        </w:rPr>
        <w:t>回</w:t>
      </w:r>
      <w:r w:rsidR="00FF5482">
        <w:rPr>
          <w:rFonts w:ascii="ＭＳ Ｐゴシック" w:hAnsi="ＭＳ Ｐゴシック" w:hint="eastAsia"/>
          <w:b/>
          <w:bCs/>
          <w:sz w:val="20"/>
          <w:szCs w:val="20"/>
        </w:rPr>
        <w:t>、３８</w:t>
      </w:r>
      <w:r w:rsidR="004D776E">
        <w:rPr>
          <w:rFonts w:ascii="ＭＳ Ｐゴシック" w:hAnsi="ＭＳ Ｐゴシック" w:hint="eastAsia"/>
          <w:b/>
          <w:bCs/>
          <w:sz w:val="20"/>
          <w:szCs w:val="20"/>
        </w:rPr>
        <w:t>９</w:t>
      </w:r>
      <w:r w:rsidR="00FF5482">
        <w:rPr>
          <w:rFonts w:ascii="ＭＳ Ｐゴシック" w:hAnsi="ＭＳ Ｐゴシック" w:hint="eastAsia"/>
          <w:b/>
          <w:bCs/>
          <w:sz w:val="20"/>
          <w:szCs w:val="20"/>
        </w:rPr>
        <w:t xml:space="preserve">回　</w:t>
      </w:r>
      <w:r w:rsidR="00906C22" w:rsidRPr="002C611B">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9179B2">
        <w:rPr>
          <w:rFonts w:ascii="ＭＳ Ｐゴシック" w:hAnsi="ＭＳ Ｐゴシック" w:hint="eastAsia"/>
          <w:b/>
          <w:bCs/>
          <w:sz w:val="20"/>
          <w:szCs w:val="20"/>
        </w:rPr>
        <w:t>７，０００</w:t>
      </w:r>
      <w:r w:rsidRPr="002C611B">
        <w:rPr>
          <w:rFonts w:ascii="ＭＳ Ｐゴシック" w:hAnsi="ＭＳ Ｐゴシック" w:hint="eastAsia"/>
          <w:b/>
          <w:bCs/>
          <w:sz w:val="20"/>
          <w:szCs w:val="20"/>
        </w:rPr>
        <w:t>円</w:t>
      </w:r>
    </w:p>
    <w:p w14:paraId="6323A63C" w14:textId="31558202"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８</w:t>
      </w:r>
      <w:r w:rsidR="004D776E">
        <w:rPr>
          <w:rFonts w:ascii="ＭＳ Ｐゴシック" w:hAnsi="ＭＳ Ｐゴシック" w:hint="eastAsia"/>
          <w:b/>
          <w:bCs/>
          <w:sz w:val="20"/>
          <w:szCs w:val="20"/>
        </w:rPr>
        <w:t>３０</w:t>
      </w:r>
      <w:r w:rsidR="00CD4063">
        <w:rPr>
          <w:rFonts w:ascii="ＭＳ Ｐゴシック" w:hAnsi="ＭＳ Ｐゴシック" w:hint="eastAsia"/>
          <w:b/>
          <w:bCs/>
          <w:sz w:val="20"/>
          <w:szCs w:val="20"/>
        </w:rPr>
        <w:t>回</w:t>
      </w:r>
      <w:r w:rsidR="004D776E">
        <w:rPr>
          <w:rFonts w:ascii="ＭＳ Ｐゴシック" w:hAnsi="ＭＳ Ｐゴシック" w:hint="eastAsia"/>
          <w:b/>
          <w:bCs/>
          <w:sz w:val="20"/>
          <w:szCs w:val="20"/>
        </w:rPr>
        <w:t>、８３１回</w:t>
      </w:r>
      <w:r w:rsidR="00DC3C5A">
        <w:rPr>
          <w:rFonts w:ascii="ＭＳ Ｐゴシック" w:hAnsi="ＭＳ Ｐゴシック" w:hint="eastAsia"/>
          <w:b/>
          <w:bCs/>
          <w:sz w:val="20"/>
          <w:szCs w:val="20"/>
        </w:rPr>
        <w:t xml:space="preserve">　</w:t>
      </w:r>
      <w:r w:rsidR="00F24219">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５，０００</w:t>
      </w:r>
      <w:r w:rsidRPr="002C611B">
        <w:rPr>
          <w:rFonts w:ascii="ＭＳ Ｐゴシック" w:hAnsi="ＭＳ Ｐゴシック" w:hint="eastAsia"/>
          <w:b/>
          <w:bCs/>
          <w:sz w:val="20"/>
          <w:szCs w:val="20"/>
        </w:rPr>
        <w:t>円</w:t>
      </w:r>
    </w:p>
    <w:p w14:paraId="69AD24F6" w14:textId="33065E2C"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0731DF">
        <w:rPr>
          <w:rFonts w:ascii="ＭＳ Ｐゴシック" w:hAnsi="ＭＳ Ｐゴシック" w:hint="eastAsia"/>
          <w:b/>
          <w:bCs/>
          <w:sz w:val="20"/>
          <w:szCs w:val="20"/>
        </w:rPr>
        <w:t>下</w:t>
      </w:r>
      <w:r w:rsidR="009879FD">
        <w:rPr>
          <w:rFonts w:ascii="ＭＳ Ｐゴシック" w:hAnsi="ＭＳ Ｐゴシック" w:hint="eastAsia"/>
          <w:b/>
          <w:bCs/>
          <w:sz w:val="20"/>
          <w:szCs w:val="20"/>
        </w:rPr>
        <w:t>期（</w:t>
      </w:r>
      <w:r w:rsidR="009179B2">
        <w:rPr>
          <w:rFonts w:ascii="ＭＳ Ｐゴシック" w:hAnsi="ＭＳ Ｐゴシック" w:hint="eastAsia"/>
          <w:b/>
          <w:bCs/>
          <w:sz w:val="20"/>
          <w:szCs w:val="20"/>
        </w:rPr>
        <w:t>10</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3</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5332CD"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２７，０００</w:t>
      </w:r>
      <w:r w:rsidRPr="002C611B">
        <w:rPr>
          <w:rFonts w:ascii="ＭＳ Ｐゴシック" w:hAnsi="ＭＳ Ｐゴシック" w:hint="eastAsia"/>
          <w:b/>
          <w:bCs/>
          <w:sz w:val="20"/>
          <w:szCs w:val="20"/>
        </w:rPr>
        <w:t>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9"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10"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583"/>
        <w:gridCol w:w="572"/>
        <w:gridCol w:w="1554"/>
        <w:gridCol w:w="1308"/>
        <w:gridCol w:w="535"/>
        <w:gridCol w:w="709"/>
        <w:gridCol w:w="1466"/>
      </w:tblGrid>
      <w:tr w:rsidR="006027F1" w14:paraId="5CA669CA" w14:textId="77777777" w:rsidTr="00483746">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3913"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4018"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B67F61">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1787" w:type="dxa"/>
            <w:gridSpan w:val="2"/>
          </w:tcPr>
          <w:p w14:paraId="510B75F0" w14:textId="5BFED8E2" w:rsidR="00483746" w:rsidRPr="00BA1632" w:rsidRDefault="009208C3"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3</w:t>
            </w:r>
            <w:r w:rsidR="00A75762">
              <w:rPr>
                <w:rFonts w:ascii="ＭＳ Ｐゴシック" w:hAnsi="ＭＳ Ｐゴシック" w:hint="eastAsia"/>
                <w:b/>
                <w:bCs/>
                <w:sz w:val="18"/>
                <w:szCs w:val="18"/>
              </w:rPr>
              <w:t>8</w:t>
            </w:r>
            <w:r w:rsidR="0044403C">
              <w:rPr>
                <w:rFonts w:ascii="ＭＳ Ｐゴシック" w:hAnsi="ＭＳ Ｐゴシック" w:hint="eastAsia"/>
                <w:b/>
                <w:bCs/>
                <w:sz w:val="18"/>
                <w:szCs w:val="18"/>
              </w:rPr>
              <w:t>8</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0731DF">
              <w:rPr>
                <w:rFonts w:ascii="ＭＳ Ｐゴシック" w:hAnsi="ＭＳ Ｐゴシック" w:hint="eastAsia"/>
                <w:b/>
                <w:bCs/>
                <w:sz w:val="18"/>
                <w:szCs w:val="18"/>
              </w:rPr>
              <w:t>1</w:t>
            </w:r>
            <w:r w:rsidR="00483746" w:rsidRPr="00BA1632">
              <w:rPr>
                <w:rFonts w:ascii="ＭＳ Ｐゴシック" w:hAnsi="ＭＳ Ｐゴシック" w:hint="eastAsia"/>
                <w:b/>
                <w:bCs/>
                <w:sz w:val="18"/>
                <w:szCs w:val="18"/>
              </w:rPr>
              <w:t>月</w:t>
            </w:r>
            <w:r w:rsidR="00DC3C5A">
              <w:rPr>
                <w:rFonts w:ascii="ＭＳ Ｐゴシック" w:hAnsi="ＭＳ Ｐゴシック" w:hint="eastAsia"/>
                <w:b/>
                <w:bCs/>
                <w:sz w:val="18"/>
                <w:szCs w:val="18"/>
              </w:rPr>
              <w:t>2</w:t>
            </w:r>
            <w:r w:rsidR="0044403C">
              <w:rPr>
                <w:rFonts w:ascii="ＭＳ Ｐゴシック" w:hAnsi="ＭＳ Ｐゴシック" w:hint="eastAsia"/>
                <w:b/>
                <w:bCs/>
                <w:sz w:val="18"/>
                <w:szCs w:val="18"/>
              </w:rPr>
              <w:t>0</w:t>
            </w:r>
            <w:r w:rsidR="00483746" w:rsidRPr="00BA1632">
              <w:rPr>
                <w:rFonts w:ascii="ＭＳ Ｐゴシック" w:hAnsi="ＭＳ Ｐゴシック" w:hint="eastAsia"/>
                <w:b/>
                <w:bCs/>
                <w:sz w:val="18"/>
                <w:szCs w:val="18"/>
              </w:rPr>
              <w:t>日)</w:t>
            </w:r>
          </w:p>
        </w:tc>
        <w:tc>
          <w:tcPr>
            <w:tcW w:w="2126" w:type="dxa"/>
            <w:gridSpan w:val="2"/>
          </w:tcPr>
          <w:p w14:paraId="3FB86968" w14:textId="61D181A8" w:rsidR="00483746" w:rsidRPr="00BA1632" w:rsidRDefault="00FF5482" w:rsidP="00D3555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38</w:t>
            </w:r>
            <w:r w:rsidR="0044403C">
              <w:rPr>
                <w:rFonts w:ascii="ＭＳ Ｐゴシック" w:hAnsi="ＭＳ Ｐゴシック" w:hint="eastAsia"/>
                <w:b/>
                <w:bCs/>
                <w:sz w:val="18"/>
                <w:szCs w:val="18"/>
              </w:rPr>
              <w:t>9</w:t>
            </w:r>
            <w:r>
              <w:rPr>
                <w:rFonts w:ascii="ＭＳ Ｐゴシック" w:hAnsi="ＭＳ Ｐゴシック" w:hint="eastAsia"/>
                <w:b/>
                <w:bCs/>
                <w:sz w:val="18"/>
                <w:szCs w:val="18"/>
              </w:rPr>
              <w:t>回</w:t>
            </w:r>
            <w:r w:rsidRPr="00BA1632">
              <w:rPr>
                <w:rFonts w:ascii="ＭＳ Ｐゴシック" w:hAnsi="ＭＳ Ｐゴシック" w:hint="eastAsia"/>
                <w:b/>
                <w:bCs/>
                <w:sz w:val="18"/>
                <w:szCs w:val="18"/>
              </w:rPr>
              <w:t xml:space="preserve"> (</w:t>
            </w:r>
            <w:r w:rsidR="0044403C">
              <w:rPr>
                <w:rFonts w:ascii="ＭＳ Ｐゴシック" w:hAnsi="ＭＳ Ｐゴシック" w:hint="eastAsia"/>
                <w:b/>
                <w:bCs/>
                <w:sz w:val="18"/>
                <w:szCs w:val="18"/>
              </w:rPr>
              <w:t>2</w:t>
            </w:r>
            <w:r w:rsidRPr="00BA1632">
              <w:rPr>
                <w:rFonts w:ascii="ＭＳ Ｐゴシック" w:hAnsi="ＭＳ Ｐゴシック" w:hint="eastAsia"/>
                <w:b/>
                <w:bCs/>
                <w:sz w:val="18"/>
                <w:szCs w:val="18"/>
              </w:rPr>
              <w:t>月</w:t>
            </w:r>
            <w:r w:rsidR="0044403C">
              <w:rPr>
                <w:rFonts w:ascii="ＭＳ Ｐゴシック" w:hAnsi="ＭＳ Ｐゴシック" w:hint="eastAsia"/>
                <w:b/>
                <w:bCs/>
                <w:sz w:val="18"/>
                <w:szCs w:val="18"/>
              </w:rPr>
              <w:t>10</w:t>
            </w:r>
            <w:r w:rsidRPr="00BA1632">
              <w:rPr>
                <w:rFonts w:ascii="ＭＳ Ｐゴシック" w:hAnsi="ＭＳ Ｐゴシック" w:hint="eastAsia"/>
                <w:b/>
                <w:bCs/>
                <w:sz w:val="18"/>
                <w:szCs w:val="18"/>
              </w:rPr>
              <w:t>日)</w:t>
            </w:r>
          </w:p>
        </w:tc>
        <w:tc>
          <w:tcPr>
            <w:tcW w:w="1843" w:type="dxa"/>
            <w:gridSpan w:val="2"/>
          </w:tcPr>
          <w:p w14:paraId="1250847B" w14:textId="63DB3E22" w:rsidR="00483746" w:rsidRPr="00BA1632" w:rsidRDefault="00F011B8"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44403C">
              <w:rPr>
                <w:rFonts w:ascii="ＭＳ Ｐゴシック" w:hAnsi="ＭＳ Ｐゴシック" w:hint="eastAsia"/>
                <w:b/>
                <w:bCs/>
                <w:sz w:val="18"/>
                <w:szCs w:val="18"/>
              </w:rPr>
              <w:t>30</w:t>
            </w:r>
            <w:r w:rsidR="004D571E">
              <w:rPr>
                <w:rFonts w:ascii="ＭＳ Ｐゴシック" w:hAnsi="ＭＳ Ｐゴシック" w:hint="eastAsia"/>
                <w:b/>
                <w:bCs/>
                <w:sz w:val="18"/>
                <w:szCs w:val="18"/>
              </w:rPr>
              <w:t>回（</w:t>
            </w:r>
            <w:r w:rsidR="00DC3C5A">
              <w:rPr>
                <w:rFonts w:ascii="ＭＳ Ｐゴシック" w:hAnsi="ＭＳ Ｐゴシック" w:hint="eastAsia"/>
                <w:b/>
                <w:bCs/>
                <w:sz w:val="18"/>
                <w:szCs w:val="18"/>
              </w:rPr>
              <w:t>2</w:t>
            </w:r>
            <w:r w:rsidR="004D571E">
              <w:rPr>
                <w:rFonts w:ascii="ＭＳ Ｐゴシック" w:hAnsi="ＭＳ Ｐゴシック" w:hint="eastAsia"/>
                <w:b/>
                <w:bCs/>
                <w:sz w:val="18"/>
                <w:szCs w:val="18"/>
              </w:rPr>
              <w:t>月</w:t>
            </w:r>
            <w:r w:rsidR="0044403C">
              <w:rPr>
                <w:rFonts w:ascii="ＭＳ Ｐゴシック" w:hAnsi="ＭＳ Ｐゴシック" w:hint="eastAsia"/>
                <w:b/>
                <w:bCs/>
                <w:sz w:val="18"/>
                <w:szCs w:val="18"/>
              </w:rPr>
              <w:t>5</w:t>
            </w:r>
            <w:r w:rsidR="004D571E">
              <w:rPr>
                <w:rFonts w:ascii="ＭＳ Ｐゴシック" w:hAnsi="ＭＳ Ｐゴシック" w:hint="eastAsia"/>
                <w:b/>
                <w:bCs/>
                <w:sz w:val="18"/>
                <w:szCs w:val="18"/>
              </w:rPr>
              <w:t>日）</w:t>
            </w:r>
          </w:p>
        </w:tc>
        <w:tc>
          <w:tcPr>
            <w:tcW w:w="2175" w:type="dxa"/>
            <w:gridSpan w:val="2"/>
          </w:tcPr>
          <w:p w14:paraId="2E262D42" w14:textId="463F250D" w:rsidR="00483746" w:rsidRPr="003951AB" w:rsidRDefault="0044403C"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831回（3月6日）</w:t>
            </w: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6AD8063C" w:rsidR="00513809" w:rsidRPr="00C61D0D" w:rsidRDefault="00513809" w:rsidP="008F6224">
            <w:pPr>
              <w:spacing w:line="240" w:lineRule="exact"/>
              <w:rPr>
                <w:rFonts w:ascii="ＭＳ Ｐゴシック" w:hAnsi="ＭＳ Ｐゴシック"/>
                <w:b/>
                <w:bCs/>
                <w:sz w:val="18"/>
                <w:szCs w:val="18"/>
              </w:rPr>
            </w:pPr>
            <w:r w:rsidRPr="00C61D0D">
              <w:rPr>
                <w:rFonts w:ascii="ＭＳ Ｐゴシック" w:hAnsi="ＭＳ Ｐゴシック" w:hint="eastAsia"/>
                <w:b/>
                <w:bCs/>
                <w:sz w:val="18"/>
                <w:szCs w:val="18"/>
              </w:rPr>
              <w:t>202</w:t>
            </w:r>
            <w:r w:rsidR="00A75762">
              <w:rPr>
                <w:rFonts w:ascii="ＭＳ Ｐゴシック" w:hAnsi="ＭＳ Ｐゴシック" w:hint="eastAsia"/>
                <w:b/>
                <w:bCs/>
                <w:sz w:val="18"/>
                <w:szCs w:val="18"/>
              </w:rPr>
              <w:t>5</w:t>
            </w:r>
            <w:r w:rsidRPr="00C61D0D">
              <w:rPr>
                <w:rFonts w:ascii="ＭＳ Ｐゴシック" w:hAnsi="ＭＳ Ｐゴシック" w:hint="eastAsia"/>
                <w:b/>
                <w:bCs/>
                <w:sz w:val="18"/>
                <w:szCs w:val="18"/>
              </w:rPr>
              <w:t>年</w:t>
            </w:r>
            <w:r w:rsidR="000731DF">
              <w:rPr>
                <w:rFonts w:ascii="ＭＳ Ｐゴシック" w:hAnsi="ＭＳ Ｐゴシック" w:hint="eastAsia"/>
                <w:b/>
                <w:bCs/>
                <w:sz w:val="18"/>
                <w:szCs w:val="18"/>
              </w:rPr>
              <w:t>10</w:t>
            </w:r>
            <w:r w:rsidRPr="00C61D0D">
              <w:rPr>
                <w:rFonts w:ascii="ＭＳ Ｐゴシック" w:hAnsi="ＭＳ Ｐゴシック" w:hint="eastAsia"/>
                <w:b/>
                <w:bCs/>
                <w:sz w:val="18"/>
                <w:szCs w:val="18"/>
              </w:rPr>
              <w:t>月～</w:t>
            </w:r>
            <w:r w:rsidR="004F4323">
              <w:rPr>
                <w:rFonts w:ascii="ＭＳ Ｐゴシック" w:hAnsi="ＭＳ Ｐゴシック" w:hint="eastAsia"/>
                <w:b/>
                <w:bCs/>
                <w:sz w:val="18"/>
                <w:szCs w:val="18"/>
              </w:rPr>
              <w:t>202</w:t>
            </w:r>
            <w:r w:rsidR="00A75762">
              <w:rPr>
                <w:rFonts w:ascii="ＭＳ Ｐゴシック" w:hAnsi="ＭＳ Ｐゴシック" w:hint="eastAsia"/>
                <w:b/>
                <w:bCs/>
                <w:sz w:val="18"/>
                <w:szCs w:val="18"/>
              </w:rPr>
              <w:t>6</w:t>
            </w:r>
            <w:r w:rsidR="004F4323">
              <w:rPr>
                <w:rFonts w:ascii="ＭＳ Ｐゴシック" w:hAnsi="ＭＳ Ｐゴシック" w:hint="eastAsia"/>
                <w:b/>
                <w:bCs/>
                <w:sz w:val="18"/>
                <w:szCs w:val="18"/>
              </w:rPr>
              <w:t>年</w:t>
            </w:r>
            <w:r w:rsidR="000731DF">
              <w:rPr>
                <w:rFonts w:ascii="ＭＳ Ｐゴシック" w:hAnsi="ＭＳ Ｐゴシック" w:hint="eastAsia"/>
                <w:b/>
                <w:bCs/>
                <w:sz w:val="18"/>
                <w:szCs w:val="18"/>
              </w:rPr>
              <w:t>3</w:t>
            </w:r>
            <w:r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3146BF0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5</w:t>
      </w:r>
      <w:r w:rsidR="00B40847" w:rsidRPr="00820AE8">
        <w:rPr>
          <w:rFonts w:ascii="ＭＳ Ｐゴシック" w:hAnsi="ＭＳ Ｐゴシック" w:hint="eastAsia"/>
          <w:b/>
          <w:sz w:val="24"/>
          <w:szCs w:val="24"/>
        </w:rPr>
        <w:t>年</w:t>
      </w:r>
      <w:r w:rsidR="00B62832">
        <w:rPr>
          <w:rFonts w:ascii="ＭＳ Ｐゴシック" w:hAnsi="ＭＳ Ｐゴシック" w:hint="eastAsia"/>
          <w:b/>
          <w:sz w:val="24"/>
          <w:szCs w:val="24"/>
        </w:rPr>
        <w:t>１０</w:t>
      </w:r>
      <w:r w:rsidR="00B40847" w:rsidRPr="00820AE8">
        <w:rPr>
          <w:rFonts w:ascii="ＭＳ Ｐゴシック" w:hAnsi="ＭＳ Ｐゴシック" w:hint="eastAsia"/>
          <w:b/>
          <w:sz w:val="24"/>
          <w:szCs w:val="24"/>
        </w:rPr>
        <w:t>月～</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6</w:t>
      </w:r>
      <w:r w:rsidR="00B40847">
        <w:rPr>
          <w:rFonts w:ascii="ＭＳ Ｐゴシック" w:hAnsi="ＭＳ Ｐゴシック" w:hint="eastAsia"/>
          <w:b/>
          <w:sz w:val="24"/>
          <w:szCs w:val="24"/>
        </w:rPr>
        <w:t>年</w:t>
      </w:r>
      <w:r w:rsidR="00B62832">
        <w:rPr>
          <w:rFonts w:ascii="ＭＳ Ｐゴシック" w:hAnsi="ＭＳ Ｐゴシック" w:hint="eastAsia"/>
          <w:b/>
          <w:sz w:val="24"/>
          <w:szCs w:val="24"/>
        </w:rPr>
        <w:t>３</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5785D9E9" w14:textId="77777777" w:rsidR="00A66862" w:rsidRPr="00D64787" w:rsidRDefault="00A66862" w:rsidP="00A66862">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45059750" w14:textId="77777777" w:rsidR="00A66862" w:rsidRDefault="00A66862" w:rsidP="00A6686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tbl>
      <w:tblPr>
        <w:tblStyle w:val="a5"/>
        <w:tblW w:w="10201" w:type="dxa"/>
        <w:tblLook w:val="04A0" w:firstRow="1" w:lastRow="0" w:firstColumn="1" w:lastColumn="0" w:noHBand="0" w:noVBand="1"/>
      </w:tblPr>
      <w:tblGrid>
        <w:gridCol w:w="816"/>
        <w:gridCol w:w="992"/>
        <w:gridCol w:w="855"/>
        <w:gridCol w:w="6546"/>
        <w:gridCol w:w="992"/>
      </w:tblGrid>
      <w:tr w:rsidR="00A66862" w:rsidRPr="00FA4937" w14:paraId="7E6700CF" w14:textId="77777777" w:rsidTr="00F31570">
        <w:trPr>
          <w:trHeight w:val="20"/>
        </w:trPr>
        <w:tc>
          <w:tcPr>
            <w:tcW w:w="9209" w:type="dxa"/>
            <w:gridSpan w:val="4"/>
            <w:vAlign w:val="center"/>
          </w:tcPr>
          <w:p w14:paraId="1B149C68" w14:textId="77777777" w:rsidR="00A66862" w:rsidRDefault="00A66862" w:rsidP="00F31570">
            <w:pPr>
              <w:spacing w:line="240" w:lineRule="exact"/>
              <w:jc w:val="center"/>
              <w:rPr>
                <w:rFonts w:ascii="ＭＳ Ｐゴシック" w:hAnsi="ＭＳ Ｐゴシック"/>
                <w:sz w:val="18"/>
                <w:szCs w:val="18"/>
              </w:rPr>
            </w:pPr>
          </w:p>
          <w:p w14:paraId="00C10526" w14:textId="77777777" w:rsidR="00A66862" w:rsidRPr="001207D9" w:rsidRDefault="00A66862" w:rsidP="00F31570">
            <w:pPr>
              <w:spacing w:line="240" w:lineRule="exact"/>
              <w:jc w:val="center"/>
              <w:rPr>
                <w:rFonts w:ascii="ＭＳ Ｐゴシック" w:hAnsi="ＭＳ Ｐゴシック"/>
                <w:sz w:val="18"/>
                <w:szCs w:val="18"/>
              </w:rPr>
            </w:pPr>
          </w:p>
        </w:tc>
        <w:tc>
          <w:tcPr>
            <w:tcW w:w="992" w:type="dxa"/>
            <w:vAlign w:val="center"/>
          </w:tcPr>
          <w:p w14:paraId="07EF323D" w14:textId="77777777" w:rsidR="00A66862" w:rsidRPr="00FA4937" w:rsidRDefault="00A66862" w:rsidP="00F31570">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A66862" w:rsidRPr="00FA4937" w14:paraId="1366C417" w14:textId="77777777" w:rsidTr="00FF5482">
        <w:trPr>
          <w:trHeight w:val="292"/>
        </w:trPr>
        <w:tc>
          <w:tcPr>
            <w:tcW w:w="816" w:type="dxa"/>
            <w:vMerge w:val="restart"/>
            <w:tcBorders>
              <w:right w:val="single" w:sz="4" w:space="0" w:color="auto"/>
            </w:tcBorders>
          </w:tcPr>
          <w:p w14:paraId="509708CF" w14:textId="77777777"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4D39DC51" w14:textId="77777777"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3FC5F794" w14:textId="2666E483"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385</w:t>
            </w:r>
            <w:r w:rsidRPr="001207D9">
              <w:rPr>
                <w:rFonts w:ascii="ＭＳ Ｐゴシック" w:hAnsi="ＭＳ Ｐゴシック" w:hint="eastAsia"/>
                <w:sz w:val="18"/>
                <w:szCs w:val="18"/>
              </w:rPr>
              <w:t>回</w:t>
            </w:r>
          </w:p>
        </w:tc>
        <w:tc>
          <w:tcPr>
            <w:tcW w:w="855" w:type="dxa"/>
            <w:vAlign w:val="center"/>
          </w:tcPr>
          <w:p w14:paraId="28B7AEAD"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29B4E862" w14:textId="4FAE16C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年１０月</w:t>
            </w:r>
            <w:r w:rsidR="0095062A">
              <w:rPr>
                <w:rFonts w:ascii="ＭＳ Ｐゴシック" w:hAnsi="ＭＳ Ｐゴシック" w:hint="eastAsia"/>
                <w:sz w:val="18"/>
                <w:szCs w:val="18"/>
              </w:rPr>
              <w:t>９</w:t>
            </w:r>
            <w:r w:rsidRPr="0095062A">
              <w:rPr>
                <w:rFonts w:ascii="ＭＳ Ｐゴシック" w:hAnsi="ＭＳ Ｐゴシック" w:hint="eastAsia"/>
                <w:sz w:val="18"/>
                <w:szCs w:val="18"/>
              </w:rPr>
              <w:t>日(</w:t>
            </w:r>
            <w:r w:rsidR="000731DF" w:rsidRPr="0095062A">
              <w:rPr>
                <w:rFonts w:ascii="ＭＳ Ｐゴシック" w:hAnsi="ＭＳ Ｐゴシック" w:hint="eastAsia"/>
                <w:sz w:val="18"/>
                <w:szCs w:val="18"/>
              </w:rPr>
              <w:t>木</w:t>
            </w:r>
            <w:r w:rsidRPr="0095062A">
              <w:rPr>
                <w:rFonts w:ascii="ＭＳ Ｐゴシック" w:hAnsi="ＭＳ Ｐゴシック" w:hint="eastAsia"/>
                <w:sz w:val="18"/>
                <w:szCs w:val="18"/>
              </w:rPr>
              <w:t>)　１４：００～１６：３０</w:t>
            </w:r>
          </w:p>
        </w:tc>
        <w:tc>
          <w:tcPr>
            <w:tcW w:w="992" w:type="dxa"/>
            <w:vMerge w:val="restart"/>
            <w:vAlign w:val="center"/>
          </w:tcPr>
          <w:p w14:paraId="6E42CAB0" w14:textId="3BBB493D" w:rsidR="00A66862" w:rsidRPr="00FA4937" w:rsidRDefault="00C316BE" w:rsidP="00C316BE">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3D4C46C" w14:textId="77777777" w:rsidTr="00FF5482">
        <w:trPr>
          <w:trHeight w:val="283"/>
        </w:trPr>
        <w:tc>
          <w:tcPr>
            <w:tcW w:w="816" w:type="dxa"/>
            <w:vMerge/>
            <w:tcBorders>
              <w:right w:val="single" w:sz="4" w:space="0" w:color="auto"/>
            </w:tcBorders>
          </w:tcPr>
          <w:p w14:paraId="687D6D7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EDD302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768DB57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357779E3" w14:textId="48D0481E" w:rsidR="00A66862" w:rsidRPr="0095062A" w:rsidRDefault="0095062A"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公益通報者保護法の改正と「内部通報制度」整備・運用の実務</w:t>
            </w:r>
          </w:p>
        </w:tc>
        <w:tc>
          <w:tcPr>
            <w:tcW w:w="992" w:type="dxa"/>
            <w:vMerge/>
          </w:tcPr>
          <w:p w14:paraId="438BC36B"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4EBAADD" w14:textId="77777777" w:rsidTr="00B545EB">
        <w:trPr>
          <w:trHeight w:val="286"/>
        </w:trPr>
        <w:tc>
          <w:tcPr>
            <w:tcW w:w="816" w:type="dxa"/>
            <w:vMerge/>
            <w:tcBorders>
              <w:right w:val="single" w:sz="4" w:space="0" w:color="auto"/>
            </w:tcBorders>
          </w:tcPr>
          <w:p w14:paraId="74805A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B14E12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B0DD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D507421" w14:textId="77777777"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山口利昭法律事務所　弁護士　山口利昭 氏</w:t>
            </w:r>
          </w:p>
        </w:tc>
        <w:tc>
          <w:tcPr>
            <w:tcW w:w="992" w:type="dxa"/>
            <w:vMerge/>
          </w:tcPr>
          <w:p w14:paraId="6283CA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389ABEC" w14:textId="77777777" w:rsidTr="00B545EB">
        <w:trPr>
          <w:trHeight w:val="264"/>
        </w:trPr>
        <w:tc>
          <w:tcPr>
            <w:tcW w:w="816" w:type="dxa"/>
            <w:vMerge/>
            <w:tcBorders>
              <w:right w:val="single" w:sz="4" w:space="0" w:color="auto"/>
            </w:tcBorders>
          </w:tcPr>
          <w:p w14:paraId="1006E57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39CA49E" w14:textId="23FB5641"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386</w:t>
            </w:r>
            <w:r w:rsidRPr="001207D9">
              <w:rPr>
                <w:rFonts w:ascii="ＭＳ Ｐゴシック" w:hAnsi="ＭＳ Ｐゴシック" w:hint="eastAsia"/>
                <w:sz w:val="18"/>
                <w:szCs w:val="18"/>
              </w:rPr>
              <w:t>回</w:t>
            </w:r>
          </w:p>
        </w:tc>
        <w:tc>
          <w:tcPr>
            <w:tcW w:w="855" w:type="dxa"/>
            <w:vAlign w:val="center"/>
          </w:tcPr>
          <w:p w14:paraId="5B6444A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30AB5D51" w14:textId="051F48B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年１１月</w:t>
            </w:r>
            <w:r w:rsidR="0095062A">
              <w:rPr>
                <w:rFonts w:ascii="ＭＳ Ｐゴシック" w:hAnsi="ＭＳ Ｐゴシック" w:hint="eastAsia"/>
                <w:sz w:val="18"/>
                <w:szCs w:val="18"/>
              </w:rPr>
              <w:t>１０</w:t>
            </w:r>
            <w:r w:rsidR="009179B2" w:rsidRPr="0095062A">
              <w:rPr>
                <w:rFonts w:ascii="ＭＳ Ｐゴシック" w:hAnsi="ＭＳ Ｐゴシック" w:hint="eastAsia"/>
                <w:sz w:val="18"/>
                <w:szCs w:val="18"/>
              </w:rPr>
              <w:t>日(</w:t>
            </w:r>
            <w:r w:rsidR="0095062A">
              <w:rPr>
                <w:rFonts w:ascii="ＭＳ Ｐゴシック" w:hAnsi="ＭＳ Ｐゴシック" w:hint="eastAsia"/>
                <w:sz w:val="18"/>
                <w:szCs w:val="18"/>
              </w:rPr>
              <w:t>月</w:t>
            </w:r>
            <w:r w:rsidR="009179B2" w:rsidRPr="0095062A">
              <w:rPr>
                <w:rFonts w:ascii="ＭＳ Ｐゴシック" w:hAnsi="ＭＳ Ｐゴシック" w:hint="eastAsia"/>
                <w:sz w:val="18"/>
                <w:szCs w:val="18"/>
              </w:rPr>
              <w:t>)１４：００～１６：３０</w:t>
            </w:r>
          </w:p>
        </w:tc>
        <w:tc>
          <w:tcPr>
            <w:tcW w:w="992" w:type="dxa"/>
            <w:vMerge w:val="restart"/>
            <w:vAlign w:val="center"/>
          </w:tcPr>
          <w:p w14:paraId="3927B64E" w14:textId="01E5367D" w:rsidR="00A66862" w:rsidRPr="00FA4937" w:rsidRDefault="00DC3C5A" w:rsidP="00DC3C5A">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2578C5C" w14:textId="77777777" w:rsidTr="00B545EB">
        <w:trPr>
          <w:trHeight w:val="269"/>
        </w:trPr>
        <w:tc>
          <w:tcPr>
            <w:tcW w:w="816" w:type="dxa"/>
            <w:vMerge/>
            <w:tcBorders>
              <w:right w:val="single" w:sz="4" w:space="0" w:color="auto"/>
            </w:tcBorders>
          </w:tcPr>
          <w:p w14:paraId="1395518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2667FBD"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13F569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45EAC6E3" w14:textId="0041305D" w:rsidR="00A66862" w:rsidRPr="002E5D2C" w:rsidRDefault="00C316BE" w:rsidP="00F31570">
            <w:pPr>
              <w:spacing w:line="240" w:lineRule="exact"/>
              <w:rPr>
                <w:rFonts w:ascii="ＭＳ Ｐゴシック" w:hAnsi="ＭＳ Ｐゴシック"/>
                <w:sz w:val="20"/>
                <w:szCs w:val="20"/>
              </w:rPr>
            </w:pPr>
            <w:r w:rsidRPr="00C316BE">
              <w:rPr>
                <w:rFonts w:hint="eastAsia"/>
                <w:sz w:val="20"/>
                <w:szCs w:val="20"/>
              </w:rPr>
              <w:t>「実質株主」をめぐる議論について</w:t>
            </w:r>
          </w:p>
        </w:tc>
        <w:tc>
          <w:tcPr>
            <w:tcW w:w="992" w:type="dxa"/>
            <w:vMerge/>
          </w:tcPr>
          <w:p w14:paraId="5ADCC3FC"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A4D0758" w14:textId="77777777" w:rsidTr="008F702B">
        <w:trPr>
          <w:trHeight w:val="269"/>
        </w:trPr>
        <w:tc>
          <w:tcPr>
            <w:tcW w:w="816" w:type="dxa"/>
            <w:vMerge/>
            <w:tcBorders>
              <w:right w:val="single" w:sz="4" w:space="0" w:color="auto"/>
            </w:tcBorders>
          </w:tcPr>
          <w:p w14:paraId="53B0A24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A4D629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5CD1A6B"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87B5E99" w14:textId="56953E40" w:rsidR="00A66862" w:rsidRPr="00630BA6" w:rsidRDefault="0095062A" w:rsidP="00F31570">
            <w:pPr>
              <w:spacing w:line="240" w:lineRule="exact"/>
              <w:rPr>
                <w:rFonts w:ascii="ＭＳ Ｐゴシック" w:hAnsi="ＭＳ Ｐゴシック"/>
                <w:sz w:val="18"/>
                <w:szCs w:val="18"/>
              </w:rPr>
            </w:pPr>
            <w:bookmarkStart w:id="1" w:name="_Hlk210378575"/>
            <w:r>
              <w:rPr>
                <w:rFonts w:ascii="ＭＳ Ｐゴシック" w:hAnsi="ＭＳ Ｐゴシック" w:hint="eastAsia"/>
                <w:sz w:val="18"/>
                <w:szCs w:val="18"/>
              </w:rPr>
              <w:t>早稲田大学</w:t>
            </w:r>
            <w:r w:rsidR="00C316BE">
              <w:rPr>
                <w:rFonts w:ascii="ＭＳ Ｐゴシック" w:hAnsi="ＭＳ Ｐゴシック" w:hint="eastAsia"/>
                <w:sz w:val="18"/>
                <w:szCs w:val="18"/>
              </w:rPr>
              <w:t>名誉</w:t>
            </w:r>
            <w:r>
              <w:rPr>
                <w:rFonts w:ascii="ＭＳ Ｐゴシック" w:hAnsi="ＭＳ Ｐゴシック" w:hint="eastAsia"/>
                <w:sz w:val="18"/>
                <w:szCs w:val="18"/>
              </w:rPr>
              <w:t>教授　尾崎　安央 氏</w:t>
            </w:r>
            <w:bookmarkEnd w:id="1"/>
          </w:p>
        </w:tc>
        <w:tc>
          <w:tcPr>
            <w:tcW w:w="992" w:type="dxa"/>
            <w:vMerge/>
          </w:tcPr>
          <w:p w14:paraId="5FE90AB7"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2E2D0B4" w14:textId="77777777" w:rsidTr="00C81138">
        <w:trPr>
          <w:trHeight w:val="274"/>
        </w:trPr>
        <w:tc>
          <w:tcPr>
            <w:tcW w:w="816" w:type="dxa"/>
            <w:vMerge/>
            <w:tcBorders>
              <w:right w:val="single" w:sz="4" w:space="0" w:color="auto"/>
            </w:tcBorders>
          </w:tcPr>
          <w:p w14:paraId="481F6DE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C8BDFD" w14:textId="67FF9D8E"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w:t>
            </w:r>
            <w:r w:rsidR="0095062A" w:rsidRPr="00C81138">
              <w:rPr>
                <w:rFonts w:ascii="ＭＳ Ｐゴシック" w:hAnsi="ＭＳ Ｐゴシック" w:hint="eastAsia"/>
                <w:sz w:val="18"/>
                <w:szCs w:val="18"/>
              </w:rPr>
              <w:t>387</w:t>
            </w:r>
            <w:r w:rsidRPr="00C81138">
              <w:rPr>
                <w:rFonts w:ascii="ＭＳ Ｐゴシック" w:hAnsi="ＭＳ Ｐゴシック" w:hint="eastAsia"/>
                <w:sz w:val="18"/>
                <w:szCs w:val="18"/>
              </w:rPr>
              <w:t>回</w:t>
            </w:r>
          </w:p>
        </w:tc>
        <w:tc>
          <w:tcPr>
            <w:tcW w:w="855" w:type="dxa"/>
            <w:vAlign w:val="center"/>
          </w:tcPr>
          <w:p w14:paraId="482D8926"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vAlign w:val="center"/>
          </w:tcPr>
          <w:p w14:paraId="15F3428F" w14:textId="2CB5F078"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95062A" w:rsidRPr="00C81138">
              <w:rPr>
                <w:rFonts w:ascii="ＭＳ Ｐゴシック" w:hAnsi="ＭＳ Ｐゴシック" w:hint="eastAsia"/>
                <w:sz w:val="18"/>
                <w:szCs w:val="18"/>
              </w:rPr>
              <w:t>５</w:t>
            </w:r>
            <w:r w:rsidRPr="00C81138">
              <w:rPr>
                <w:rFonts w:ascii="ＭＳ Ｐゴシック" w:hAnsi="ＭＳ Ｐゴシック" w:hint="eastAsia"/>
                <w:sz w:val="18"/>
                <w:szCs w:val="18"/>
              </w:rPr>
              <w:t>年１２</w:t>
            </w:r>
            <w:r w:rsidR="000731DF" w:rsidRPr="00C81138">
              <w:rPr>
                <w:rFonts w:ascii="ＭＳ Ｐゴシック" w:hAnsi="ＭＳ Ｐゴシック" w:hint="eastAsia"/>
                <w:sz w:val="18"/>
                <w:szCs w:val="18"/>
              </w:rPr>
              <w:t>月</w:t>
            </w:r>
            <w:r w:rsidRPr="00C81138">
              <w:rPr>
                <w:rFonts w:ascii="ＭＳ Ｐゴシック" w:hAnsi="ＭＳ Ｐゴシック"/>
                <w:sz w:val="18"/>
                <w:szCs w:val="18"/>
              </w:rPr>
              <w:t xml:space="preserve"> </w:t>
            </w:r>
            <w:r w:rsidR="0095062A" w:rsidRPr="00C81138">
              <w:rPr>
                <w:rFonts w:ascii="ＭＳ Ｐゴシック" w:hAnsi="ＭＳ Ｐゴシック" w:hint="eastAsia"/>
                <w:sz w:val="18"/>
                <w:szCs w:val="18"/>
              </w:rPr>
              <w:t>２６</w:t>
            </w:r>
            <w:r w:rsidR="00A874EF"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（金）</w:t>
            </w:r>
            <w:r w:rsidR="00C65E42" w:rsidRPr="0095062A">
              <w:rPr>
                <w:rFonts w:ascii="ＭＳ Ｐゴシック" w:hAnsi="ＭＳ Ｐゴシック" w:hint="eastAsia"/>
                <w:sz w:val="18"/>
                <w:szCs w:val="18"/>
              </w:rPr>
              <w:t>１４：００～１６：３０</w:t>
            </w:r>
          </w:p>
        </w:tc>
        <w:tc>
          <w:tcPr>
            <w:tcW w:w="992" w:type="dxa"/>
            <w:vMerge w:val="restart"/>
            <w:vAlign w:val="center"/>
          </w:tcPr>
          <w:p w14:paraId="1CCDEBFB" w14:textId="298667AD" w:rsidR="00A66862" w:rsidRPr="00C81138" w:rsidRDefault="00C81138" w:rsidP="00C81138">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3ED42FBC" w14:textId="77777777" w:rsidTr="0009001C">
        <w:trPr>
          <w:trHeight w:val="291"/>
        </w:trPr>
        <w:tc>
          <w:tcPr>
            <w:tcW w:w="816" w:type="dxa"/>
            <w:vMerge/>
            <w:tcBorders>
              <w:right w:val="single" w:sz="4" w:space="0" w:color="auto"/>
            </w:tcBorders>
          </w:tcPr>
          <w:p w14:paraId="726D5F0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8E3A758"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0097DB7A"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vAlign w:val="center"/>
          </w:tcPr>
          <w:p w14:paraId="5CCB7823" w14:textId="62176847" w:rsidR="00A66862" w:rsidRPr="00C81138" w:rsidRDefault="00A66862" w:rsidP="00DC3C5A">
            <w:pPr>
              <w:shd w:val="clear" w:color="auto" w:fill="FFFFFF"/>
              <w:rPr>
                <w:rFonts w:ascii="ＭＳ Ｐゴシック" w:hAnsi="ＭＳ Ｐゴシック"/>
                <w:sz w:val="20"/>
                <w:szCs w:val="20"/>
              </w:rPr>
            </w:pPr>
            <w:r w:rsidRPr="00C81138">
              <w:rPr>
                <w:rFonts w:ascii="ＭＳ Ｐゴシック" w:hAnsi="ＭＳ Ｐゴシック" w:hint="eastAsia"/>
                <w:sz w:val="18"/>
                <w:szCs w:val="18"/>
              </w:rPr>
              <w:t>未定</w:t>
            </w:r>
            <w:r w:rsidR="00DC3C5A" w:rsidRPr="00C81138">
              <w:rPr>
                <w:rFonts w:ascii="ＭＳ Ｐゴシック" w:hAnsi="ＭＳ Ｐゴシック" w:hint="eastAsia"/>
                <w:sz w:val="20"/>
                <w:szCs w:val="20"/>
              </w:rPr>
              <w:t>第２次トランプ政権誕生に伴う法的諸問題</w:t>
            </w:r>
          </w:p>
        </w:tc>
        <w:tc>
          <w:tcPr>
            <w:tcW w:w="992" w:type="dxa"/>
            <w:vMerge/>
            <w:vAlign w:val="center"/>
          </w:tcPr>
          <w:p w14:paraId="04CCC5FD"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5C7292A3" w14:textId="77777777" w:rsidTr="0009001C">
        <w:trPr>
          <w:trHeight w:val="340"/>
        </w:trPr>
        <w:tc>
          <w:tcPr>
            <w:tcW w:w="816" w:type="dxa"/>
            <w:vMerge/>
            <w:tcBorders>
              <w:right w:val="single" w:sz="4" w:space="0" w:color="auto"/>
            </w:tcBorders>
          </w:tcPr>
          <w:p w14:paraId="6D381B4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C7C81A4"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6F861F42"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vAlign w:val="center"/>
          </w:tcPr>
          <w:p w14:paraId="076A070A" w14:textId="56D970CE" w:rsidR="00A66862" w:rsidRPr="00C81138" w:rsidRDefault="0095062A" w:rsidP="00F31570">
            <w:pPr>
              <w:spacing w:line="240" w:lineRule="exact"/>
              <w:rPr>
                <w:rFonts w:ascii="ＭＳ Ｐゴシック" w:hAnsi="ＭＳ Ｐゴシック"/>
                <w:sz w:val="18"/>
                <w:szCs w:val="18"/>
              </w:rPr>
            </w:pPr>
            <w:bookmarkStart w:id="2" w:name="_Hlk210378934"/>
            <w:r w:rsidRPr="00C81138">
              <w:rPr>
                <w:rFonts w:ascii="ＭＳ Ｐゴシック" w:hAnsi="ＭＳ Ｐゴシック" w:hint="eastAsia"/>
                <w:sz w:val="18"/>
                <w:szCs w:val="18"/>
              </w:rPr>
              <w:t>青山学院</w:t>
            </w:r>
            <w:r w:rsidR="00A66862" w:rsidRPr="00C81138">
              <w:rPr>
                <w:rFonts w:ascii="ＭＳ Ｐゴシック" w:hAnsi="ＭＳ Ｐゴシック" w:hint="eastAsia"/>
                <w:sz w:val="18"/>
                <w:szCs w:val="18"/>
              </w:rPr>
              <w:t>大学</w:t>
            </w:r>
            <w:r w:rsidRPr="00C81138">
              <w:rPr>
                <w:rFonts w:ascii="ＭＳ Ｐゴシック" w:hAnsi="ＭＳ Ｐゴシック" w:hint="eastAsia"/>
                <w:sz w:val="18"/>
                <w:szCs w:val="18"/>
              </w:rPr>
              <w:t>法学部　教授　浜辺　陽一郎</w:t>
            </w:r>
            <w:r w:rsidR="00A66862" w:rsidRPr="00C81138">
              <w:rPr>
                <w:rFonts w:ascii="ＭＳ Ｐゴシック" w:hAnsi="ＭＳ Ｐゴシック" w:hint="eastAsia"/>
                <w:sz w:val="18"/>
                <w:szCs w:val="18"/>
              </w:rPr>
              <w:t xml:space="preserve"> 氏</w:t>
            </w:r>
            <w:bookmarkEnd w:id="2"/>
          </w:p>
        </w:tc>
        <w:tc>
          <w:tcPr>
            <w:tcW w:w="992" w:type="dxa"/>
            <w:vMerge/>
            <w:vAlign w:val="center"/>
          </w:tcPr>
          <w:p w14:paraId="099CB90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1C4C7B02" w14:textId="77777777" w:rsidTr="00B545EB">
        <w:trPr>
          <w:trHeight w:val="419"/>
        </w:trPr>
        <w:tc>
          <w:tcPr>
            <w:tcW w:w="816" w:type="dxa"/>
            <w:vMerge/>
            <w:tcBorders>
              <w:right w:val="single" w:sz="4" w:space="0" w:color="auto"/>
            </w:tcBorders>
          </w:tcPr>
          <w:p w14:paraId="32705C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B91845D" w14:textId="396EA181" w:rsidR="00A66862" w:rsidRPr="00DC3C5A" w:rsidRDefault="00A66862" w:rsidP="00F31570">
            <w:pPr>
              <w:spacing w:line="240" w:lineRule="exact"/>
              <w:jc w:val="left"/>
              <w:rPr>
                <w:rFonts w:ascii="ＭＳ Ｐゴシック" w:hAnsi="ＭＳ Ｐゴシック"/>
                <w:b/>
                <w:bCs/>
                <w:sz w:val="18"/>
                <w:szCs w:val="18"/>
              </w:rPr>
            </w:pPr>
            <w:r w:rsidRPr="00DC3C5A">
              <w:rPr>
                <w:rFonts w:ascii="ＭＳ Ｐゴシック" w:hAnsi="ＭＳ Ｐゴシック" w:hint="eastAsia"/>
                <w:b/>
                <w:bCs/>
                <w:sz w:val="18"/>
                <w:szCs w:val="18"/>
              </w:rPr>
              <w:t>第</w:t>
            </w:r>
            <w:r w:rsidR="0095062A" w:rsidRPr="00DC3C5A">
              <w:rPr>
                <w:rFonts w:ascii="ＭＳ Ｐゴシック" w:hAnsi="ＭＳ Ｐゴシック" w:hint="eastAsia"/>
                <w:b/>
                <w:bCs/>
                <w:sz w:val="18"/>
                <w:szCs w:val="18"/>
              </w:rPr>
              <w:t>388</w:t>
            </w:r>
            <w:r w:rsidRPr="00DC3C5A">
              <w:rPr>
                <w:rFonts w:ascii="ＭＳ Ｐゴシック" w:hAnsi="ＭＳ Ｐゴシック" w:hint="eastAsia"/>
                <w:b/>
                <w:bCs/>
                <w:sz w:val="18"/>
                <w:szCs w:val="18"/>
              </w:rPr>
              <w:t>回</w:t>
            </w:r>
          </w:p>
        </w:tc>
        <w:tc>
          <w:tcPr>
            <w:tcW w:w="855" w:type="dxa"/>
            <w:vAlign w:val="center"/>
          </w:tcPr>
          <w:p w14:paraId="388F9277"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日時</w:t>
            </w:r>
          </w:p>
        </w:tc>
        <w:tc>
          <w:tcPr>
            <w:tcW w:w="6546" w:type="dxa"/>
            <w:vAlign w:val="center"/>
          </w:tcPr>
          <w:p w14:paraId="76F2BF49" w14:textId="79DF7E0C" w:rsidR="00A66862" w:rsidRPr="00DC3C5A" w:rsidRDefault="000731DF"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２０２</w:t>
            </w:r>
            <w:r w:rsidR="0095062A" w:rsidRPr="00DC3C5A">
              <w:rPr>
                <w:rFonts w:ascii="ＭＳ Ｐゴシック" w:hAnsi="ＭＳ Ｐゴシック" w:hint="eastAsia"/>
                <w:b/>
                <w:bCs/>
                <w:sz w:val="18"/>
                <w:szCs w:val="18"/>
              </w:rPr>
              <w:t>６</w:t>
            </w:r>
            <w:r w:rsidRPr="00DC3C5A">
              <w:rPr>
                <w:rFonts w:ascii="ＭＳ Ｐゴシック" w:hAnsi="ＭＳ Ｐゴシック" w:hint="eastAsia"/>
                <w:b/>
                <w:bCs/>
                <w:sz w:val="18"/>
                <w:szCs w:val="18"/>
              </w:rPr>
              <w:t>年１月</w:t>
            </w:r>
            <w:r w:rsidR="00C316BE" w:rsidRPr="00DC3C5A">
              <w:rPr>
                <w:rFonts w:ascii="ＭＳ Ｐゴシック" w:hAnsi="ＭＳ Ｐゴシック" w:hint="eastAsia"/>
                <w:b/>
                <w:bCs/>
                <w:sz w:val="18"/>
                <w:szCs w:val="18"/>
              </w:rPr>
              <w:t>２０</w:t>
            </w:r>
            <w:r w:rsidR="00C316BE" w:rsidRPr="00C65E42">
              <w:rPr>
                <w:rFonts w:ascii="ＭＳ Ｐゴシック" w:hAnsi="ＭＳ Ｐゴシック" w:hint="eastAsia"/>
                <w:b/>
                <w:bCs/>
                <w:sz w:val="18"/>
                <w:szCs w:val="18"/>
              </w:rPr>
              <w:t>日（火）</w:t>
            </w:r>
            <w:r w:rsidR="00C65E42" w:rsidRPr="00C65E42">
              <w:rPr>
                <w:rFonts w:ascii="ＭＳ Ｐゴシック" w:hAnsi="ＭＳ Ｐゴシック" w:hint="eastAsia"/>
                <w:b/>
                <w:bCs/>
                <w:sz w:val="18"/>
                <w:szCs w:val="18"/>
              </w:rPr>
              <w:t>１４：００～１６：３０</w:t>
            </w:r>
          </w:p>
        </w:tc>
        <w:tc>
          <w:tcPr>
            <w:tcW w:w="992" w:type="dxa"/>
            <w:vMerge w:val="restart"/>
            <w:vAlign w:val="center"/>
          </w:tcPr>
          <w:p w14:paraId="1AE91CCF" w14:textId="77777777" w:rsidR="00DC3C5A" w:rsidRPr="00DC3C5A" w:rsidRDefault="00DC3C5A" w:rsidP="00DC3C5A">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59A14E7A" w14:textId="5BA66E7A" w:rsidR="00A66862" w:rsidRPr="00FA4937" w:rsidRDefault="00DC3C5A" w:rsidP="00DC3C5A">
            <w:pPr>
              <w:spacing w:line="240" w:lineRule="exact"/>
              <w:ind w:firstLineChars="100" w:firstLine="181"/>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6F4D9A1E" w14:textId="77777777" w:rsidTr="0044403C">
        <w:trPr>
          <w:trHeight w:val="549"/>
        </w:trPr>
        <w:tc>
          <w:tcPr>
            <w:tcW w:w="816" w:type="dxa"/>
            <w:vMerge/>
            <w:tcBorders>
              <w:right w:val="single" w:sz="4" w:space="0" w:color="auto"/>
            </w:tcBorders>
          </w:tcPr>
          <w:p w14:paraId="3D17C9A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49FE1E9"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14AA841C"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テーマ</w:t>
            </w:r>
          </w:p>
        </w:tc>
        <w:tc>
          <w:tcPr>
            <w:tcW w:w="6546" w:type="dxa"/>
            <w:vAlign w:val="center"/>
          </w:tcPr>
          <w:p w14:paraId="6C9ADF31" w14:textId="328771DE" w:rsidR="00A66862" w:rsidRPr="00DC3C5A" w:rsidRDefault="0009001C"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2026年トップ10リスクへの対応～監査役等に期待される役割を中心に</w:t>
            </w:r>
          </w:p>
        </w:tc>
        <w:tc>
          <w:tcPr>
            <w:tcW w:w="992" w:type="dxa"/>
            <w:vMerge/>
          </w:tcPr>
          <w:p w14:paraId="0C713D69"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FE3D19A" w14:textId="77777777" w:rsidTr="00B545EB">
        <w:trPr>
          <w:trHeight w:val="431"/>
        </w:trPr>
        <w:tc>
          <w:tcPr>
            <w:tcW w:w="816" w:type="dxa"/>
            <w:vMerge/>
            <w:tcBorders>
              <w:right w:val="single" w:sz="4" w:space="0" w:color="auto"/>
            </w:tcBorders>
          </w:tcPr>
          <w:p w14:paraId="0F1E5AD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1A900AAE" w14:textId="77777777" w:rsidR="00A66862" w:rsidRPr="00DC3C5A" w:rsidRDefault="00A66862" w:rsidP="00F31570">
            <w:pPr>
              <w:spacing w:line="240" w:lineRule="exact"/>
              <w:jc w:val="left"/>
              <w:rPr>
                <w:rFonts w:ascii="ＭＳ Ｐゴシック" w:hAnsi="ＭＳ Ｐゴシック"/>
                <w:b/>
                <w:bCs/>
                <w:sz w:val="18"/>
                <w:szCs w:val="18"/>
              </w:rPr>
            </w:pPr>
          </w:p>
        </w:tc>
        <w:tc>
          <w:tcPr>
            <w:tcW w:w="855" w:type="dxa"/>
            <w:vAlign w:val="center"/>
          </w:tcPr>
          <w:p w14:paraId="22F67281" w14:textId="77777777" w:rsidR="00A66862" w:rsidRPr="00DC3C5A" w:rsidRDefault="00A66862"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講師</w:t>
            </w:r>
          </w:p>
        </w:tc>
        <w:tc>
          <w:tcPr>
            <w:tcW w:w="6546" w:type="dxa"/>
            <w:vAlign w:val="center"/>
          </w:tcPr>
          <w:p w14:paraId="639388AA" w14:textId="5B380A2C" w:rsidR="00A66862" w:rsidRPr="00DC3C5A" w:rsidRDefault="00C316BE" w:rsidP="00F31570">
            <w:pPr>
              <w:spacing w:line="240" w:lineRule="exact"/>
              <w:rPr>
                <w:rFonts w:ascii="ＭＳ Ｐゴシック" w:hAnsi="ＭＳ Ｐゴシック"/>
                <w:b/>
                <w:bCs/>
                <w:sz w:val="18"/>
                <w:szCs w:val="18"/>
              </w:rPr>
            </w:pPr>
            <w:r w:rsidRPr="00DC3C5A">
              <w:rPr>
                <w:rFonts w:ascii="ＭＳ Ｐゴシック" w:hAnsi="ＭＳ Ｐゴシック" w:hint="eastAsia"/>
                <w:b/>
                <w:bCs/>
                <w:sz w:val="18"/>
                <w:szCs w:val="18"/>
              </w:rPr>
              <w:t>プロティビティLLC　シニア</w:t>
            </w:r>
            <w:r w:rsidR="0009001C">
              <w:rPr>
                <w:rFonts w:ascii="ＭＳ Ｐゴシック" w:hAnsi="ＭＳ Ｐゴシック" w:hint="eastAsia"/>
                <w:b/>
                <w:bCs/>
                <w:sz w:val="18"/>
                <w:szCs w:val="18"/>
              </w:rPr>
              <w:t>アドバイザー　公認会計士</w:t>
            </w:r>
            <w:r w:rsidRPr="00DC3C5A">
              <w:rPr>
                <w:rFonts w:ascii="ＭＳ Ｐゴシック" w:hAnsi="ＭＳ Ｐゴシック" w:hint="eastAsia"/>
                <w:b/>
                <w:bCs/>
                <w:sz w:val="18"/>
                <w:szCs w:val="18"/>
              </w:rPr>
              <w:t xml:space="preserve">　神林　比洋雄 氏</w:t>
            </w:r>
          </w:p>
        </w:tc>
        <w:tc>
          <w:tcPr>
            <w:tcW w:w="992" w:type="dxa"/>
            <w:vMerge/>
          </w:tcPr>
          <w:p w14:paraId="2DEEDEBD"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BA194E5" w14:textId="77777777" w:rsidTr="0009001C">
        <w:trPr>
          <w:trHeight w:val="405"/>
        </w:trPr>
        <w:tc>
          <w:tcPr>
            <w:tcW w:w="816" w:type="dxa"/>
            <w:vMerge/>
            <w:tcBorders>
              <w:right w:val="single" w:sz="4" w:space="0" w:color="auto"/>
            </w:tcBorders>
          </w:tcPr>
          <w:p w14:paraId="21ECCBB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4505CB0" w14:textId="74CBDB79" w:rsidR="00A66862" w:rsidRPr="0009001C" w:rsidRDefault="00A66862" w:rsidP="00F31570">
            <w:pPr>
              <w:spacing w:line="240" w:lineRule="exact"/>
              <w:jc w:val="left"/>
              <w:rPr>
                <w:rFonts w:ascii="ＭＳ Ｐゴシック" w:hAnsi="ＭＳ Ｐゴシック"/>
                <w:b/>
                <w:bCs/>
                <w:sz w:val="18"/>
                <w:szCs w:val="18"/>
              </w:rPr>
            </w:pPr>
            <w:r w:rsidRPr="0009001C">
              <w:rPr>
                <w:rFonts w:ascii="ＭＳ Ｐゴシック" w:hAnsi="ＭＳ Ｐゴシック" w:hint="eastAsia"/>
                <w:b/>
                <w:bCs/>
                <w:sz w:val="18"/>
                <w:szCs w:val="18"/>
              </w:rPr>
              <w:t>第</w:t>
            </w:r>
            <w:r w:rsidR="0095062A" w:rsidRPr="0009001C">
              <w:rPr>
                <w:rFonts w:ascii="ＭＳ Ｐゴシック" w:hAnsi="ＭＳ Ｐゴシック" w:hint="eastAsia"/>
                <w:b/>
                <w:bCs/>
                <w:sz w:val="18"/>
                <w:szCs w:val="18"/>
              </w:rPr>
              <w:t>389</w:t>
            </w:r>
            <w:r w:rsidRPr="0009001C">
              <w:rPr>
                <w:rFonts w:ascii="ＭＳ Ｐゴシック" w:hAnsi="ＭＳ Ｐゴシック" w:hint="eastAsia"/>
                <w:b/>
                <w:bCs/>
                <w:sz w:val="18"/>
                <w:szCs w:val="18"/>
              </w:rPr>
              <w:t>回</w:t>
            </w:r>
          </w:p>
        </w:tc>
        <w:tc>
          <w:tcPr>
            <w:tcW w:w="855" w:type="dxa"/>
            <w:vAlign w:val="center"/>
          </w:tcPr>
          <w:p w14:paraId="6A0095AA"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日時</w:t>
            </w:r>
          </w:p>
        </w:tc>
        <w:tc>
          <w:tcPr>
            <w:tcW w:w="6546" w:type="dxa"/>
            <w:vAlign w:val="center"/>
          </w:tcPr>
          <w:p w14:paraId="337A90C5" w14:textId="0DF391AA" w:rsidR="00A66862" w:rsidRPr="00C65E42" w:rsidRDefault="000731DF" w:rsidP="00F31570">
            <w:pPr>
              <w:spacing w:line="240" w:lineRule="exact"/>
              <w:rPr>
                <w:rFonts w:ascii="ＭＳ Ｐゴシック" w:hAnsi="ＭＳ Ｐゴシック"/>
                <w:b/>
                <w:bCs/>
                <w:sz w:val="18"/>
                <w:szCs w:val="18"/>
              </w:rPr>
            </w:pPr>
            <w:r w:rsidRPr="00C65E42">
              <w:rPr>
                <w:rFonts w:ascii="ＭＳ Ｐゴシック" w:hAnsi="ＭＳ Ｐゴシック" w:hint="eastAsia"/>
                <w:b/>
                <w:bCs/>
                <w:sz w:val="18"/>
                <w:szCs w:val="18"/>
              </w:rPr>
              <w:t>２０２</w:t>
            </w:r>
            <w:r w:rsidR="0095062A" w:rsidRPr="00C65E42">
              <w:rPr>
                <w:rFonts w:ascii="ＭＳ Ｐゴシック" w:hAnsi="ＭＳ Ｐゴシック" w:hint="eastAsia"/>
                <w:b/>
                <w:bCs/>
                <w:sz w:val="18"/>
                <w:szCs w:val="18"/>
              </w:rPr>
              <w:t>６</w:t>
            </w:r>
            <w:r w:rsidRPr="00C65E42">
              <w:rPr>
                <w:rFonts w:ascii="ＭＳ Ｐゴシック" w:hAnsi="ＭＳ Ｐゴシック" w:hint="eastAsia"/>
                <w:b/>
                <w:bCs/>
                <w:sz w:val="18"/>
                <w:szCs w:val="18"/>
              </w:rPr>
              <w:t>年２月</w:t>
            </w:r>
            <w:r w:rsidR="0009001C" w:rsidRPr="00C65E42">
              <w:rPr>
                <w:rFonts w:ascii="ＭＳ Ｐゴシック" w:hAnsi="ＭＳ Ｐゴシック" w:hint="eastAsia"/>
                <w:b/>
                <w:bCs/>
                <w:sz w:val="18"/>
                <w:szCs w:val="18"/>
              </w:rPr>
              <w:t>１０日（火）</w:t>
            </w:r>
            <w:r w:rsidR="00C65E42" w:rsidRPr="00C65E42">
              <w:rPr>
                <w:rFonts w:ascii="ＭＳ Ｐゴシック" w:hAnsi="ＭＳ Ｐゴシック" w:hint="eastAsia"/>
                <w:b/>
                <w:bCs/>
                <w:sz w:val="18"/>
                <w:szCs w:val="18"/>
              </w:rPr>
              <w:t>１４：００～１６：３０</w:t>
            </w:r>
          </w:p>
        </w:tc>
        <w:tc>
          <w:tcPr>
            <w:tcW w:w="992" w:type="dxa"/>
            <w:vMerge w:val="restart"/>
            <w:vAlign w:val="center"/>
          </w:tcPr>
          <w:p w14:paraId="5CE9B6B3" w14:textId="77777777" w:rsidR="0009001C" w:rsidRPr="00DC3C5A" w:rsidRDefault="0009001C" w:rsidP="0009001C">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0010B2A2" w14:textId="0D12D031" w:rsidR="00A66862" w:rsidRPr="00FA4937" w:rsidRDefault="0009001C" w:rsidP="0009001C">
            <w:pPr>
              <w:spacing w:line="240" w:lineRule="exact"/>
              <w:jc w:val="center"/>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2F6AD1CA" w14:textId="77777777" w:rsidTr="0044403C">
        <w:trPr>
          <w:trHeight w:val="837"/>
        </w:trPr>
        <w:tc>
          <w:tcPr>
            <w:tcW w:w="816" w:type="dxa"/>
            <w:vMerge/>
            <w:tcBorders>
              <w:right w:val="single" w:sz="4" w:space="0" w:color="auto"/>
            </w:tcBorders>
          </w:tcPr>
          <w:p w14:paraId="20D9D6D5"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0136EFC" w14:textId="77777777" w:rsidR="00A66862" w:rsidRPr="0009001C" w:rsidRDefault="00A66862" w:rsidP="00F31570">
            <w:pPr>
              <w:spacing w:line="240" w:lineRule="exact"/>
              <w:jc w:val="left"/>
              <w:rPr>
                <w:rFonts w:ascii="ＭＳ Ｐゴシック" w:hAnsi="ＭＳ Ｐゴシック"/>
                <w:b/>
                <w:bCs/>
                <w:sz w:val="18"/>
                <w:szCs w:val="18"/>
              </w:rPr>
            </w:pPr>
          </w:p>
        </w:tc>
        <w:tc>
          <w:tcPr>
            <w:tcW w:w="855" w:type="dxa"/>
            <w:vAlign w:val="center"/>
          </w:tcPr>
          <w:p w14:paraId="6495AFEF"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テーマ</w:t>
            </w:r>
          </w:p>
        </w:tc>
        <w:tc>
          <w:tcPr>
            <w:tcW w:w="6546" w:type="dxa"/>
            <w:vAlign w:val="center"/>
          </w:tcPr>
          <w:p w14:paraId="797B6432" w14:textId="77777777" w:rsidR="0009001C" w:rsidRPr="0009001C" w:rsidRDefault="0009001C" w:rsidP="0009001C">
            <w:pPr>
              <w:shd w:val="clear" w:color="auto" w:fill="FFFFFF"/>
              <w:rPr>
                <w:rFonts w:ascii="ＭＳ Ｐゴシック" w:hAnsi="ＭＳ Ｐゴシック"/>
                <w:b/>
                <w:bCs/>
                <w:sz w:val="18"/>
                <w:szCs w:val="18"/>
              </w:rPr>
            </w:pPr>
            <w:r w:rsidRPr="0009001C">
              <w:rPr>
                <w:rFonts w:ascii="ＭＳ Ｐゴシック" w:hAnsi="ＭＳ Ｐゴシック" w:hint="eastAsia"/>
                <w:b/>
                <w:bCs/>
                <w:sz w:val="18"/>
                <w:szCs w:val="18"/>
              </w:rPr>
              <w:t>企業不祥事からコーポレートガバナンス、コンプライアンス、リスクマネジメント、</w:t>
            </w:r>
          </w:p>
          <w:p w14:paraId="5D8B3D5D" w14:textId="0DBFCA6D" w:rsidR="00A66862" w:rsidRPr="0009001C" w:rsidRDefault="0009001C" w:rsidP="0009001C">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危機管理を考える ～実務の視点から～</w:t>
            </w:r>
          </w:p>
        </w:tc>
        <w:tc>
          <w:tcPr>
            <w:tcW w:w="992" w:type="dxa"/>
            <w:vMerge/>
            <w:vAlign w:val="center"/>
          </w:tcPr>
          <w:p w14:paraId="41BDF4F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634A6525" w14:textId="77777777" w:rsidTr="0009001C">
        <w:trPr>
          <w:trHeight w:val="549"/>
        </w:trPr>
        <w:tc>
          <w:tcPr>
            <w:tcW w:w="816" w:type="dxa"/>
            <w:vMerge/>
            <w:tcBorders>
              <w:right w:val="single" w:sz="4" w:space="0" w:color="auto"/>
            </w:tcBorders>
          </w:tcPr>
          <w:p w14:paraId="2FFEFF1C"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48DAF02" w14:textId="77777777" w:rsidR="00A66862" w:rsidRPr="0009001C" w:rsidRDefault="00A66862" w:rsidP="00F31570">
            <w:pPr>
              <w:spacing w:line="240" w:lineRule="exact"/>
              <w:jc w:val="left"/>
              <w:rPr>
                <w:rFonts w:ascii="ＭＳ Ｐゴシック" w:hAnsi="ＭＳ Ｐゴシック"/>
                <w:b/>
                <w:bCs/>
                <w:sz w:val="18"/>
                <w:szCs w:val="18"/>
              </w:rPr>
            </w:pPr>
          </w:p>
        </w:tc>
        <w:tc>
          <w:tcPr>
            <w:tcW w:w="855" w:type="dxa"/>
            <w:vAlign w:val="center"/>
          </w:tcPr>
          <w:p w14:paraId="2A7FD7C3"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講師</w:t>
            </w:r>
          </w:p>
        </w:tc>
        <w:tc>
          <w:tcPr>
            <w:tcW w:w="6546" w:type="dxa"/>
            <w:vAlign w:val="center"/>
          </w:tcPr>
          <w:p w14:paraId="05852D3C" w14:textId="611F2735" w:rsidR="00A66862" w:rsidRPr="0009001C" w:rsidRDefault="0009001C" w:rsidP="0009001C">
            <w:pPr>
              <w:shd w:val="clear" w:color="auto" w:fill="FFFFFF"/>
              <w:rPr>
                <w:rFonts w:ascii="ＭＳ Ｐゴシック" w:hAnsi="ＭＳ Ｐゴシック"/>
                <w:b/>
                <w:bCs/>
                <w:sz w:val="18"/>
                <w:szCs w:val="18"/>
              </w:rPr>
            </w:pPr>
            <w:r w:rsidRPr="0009001C">
              <w:rPr>
                <w:rFonts w:ascii="ＭＳ Ｐゴシック" w:hAnsi="ＭＳ Ｐゴシック" w:hint="eastAsia"/>
                <w:b/>
                <w:bCs/>
                <w:sz w:val="18"/>
                <w:szCs w:val="18"/>
              </w:rPr>
              <w:t>国広総合法律事務所パートナー 弁護士　五味 祐子氏</w:t>
            </w:r>
          </w:p>
        </w:tc>
        <w:tc>
          <w:tcPr>
            <w:tcW w:w="992" w:type="dxa"/>
            <w:vMerge/>
            <w:vAlign w:val="center"/>
          </w:tcPr>
          <w:p w14:paraId="6124FEA8"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6A7EC38" w14:textId="77777777" w:rsidTr="00F31570">
        <w:trPr>
          <w:trHeight w:val="280"/>
        </w:trPr>
        <w:tc>
          <w:tcPr>
            <w:tcW w:w="816" w:type="dxa"/>
            <w:vMerge/>
            <w:tcBorders>
              <w:right w:val="single" w:sz="4" w:space="0" w:color="auto"/>
            </w:tcBorders>
          </w:tcPr>
          <w:p w14:paraId="38172EC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6C6A8F89" w14:textId="4AF885C9"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390</w:t>
            </w:r>
            <w:r>
              <w:rPr>
                <w:rFonts w:ascii="ＭＳ Ｐゴシック" w:hAnsi="ＭＳ Ｐゴシック" w:hint="eastAsia"/>
                <w:sz w:val="18"/>
                <w:szCs w:val="18"/>
              </w:rPr>
              <w:t>回</w:t>
            </w:r>
          </w:p>
        </w:tc>
        <w:tc>
          <w:tcPr>
            <w:tcW w:w="855" w:type="dxa"/>
            <w:vAlign w:val="center"/>
          </w:tcPr>
          <w:p w14:paraId="4F1175A7"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6BDB5D4F" w14:textId="71189C14" w:rsidR="00A66862" w:rsidRPr="001207D9"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年３月</w:t>
            </w:r>
            <w:r w:rsidR="00C65E42">
              <w:rPr>
                <w:rFonts w:ascii="ＭＳ Ｐゴシック" w:hAnsi="ＭＳ Ｐゴシック" w:hint="eastAsia"/>
                <w:sz w:val="18"/>
                <w:szCs w:val="18"/>
              </w:rPr>
              <w:t>１７日（火）</w:t>
            </w:r>
            <w:r w:rsidR="00C65E42" w:rsidRPr="0095062A">
              <w:rPr>
                <w:rFonts w:ascii="ＭＳ Ｐゴシック" w:hAnsi="ＭＳ Ｐゴシック" w:hint="eastAsia"/>
                <w:sz w:val="18"/>
                <w:szCs w:val="18"/>
              </w:rPr>
              <w:t>１４：００～１６：３０</w:t>
            </w:r>
          </w:p>
        </w:tc>
        <w:tc>
          <w:tcPr>
            <w:tcW w:w="992" w:type="dxa"/>
            <w:vMerge w:val="restart"/>
            <w:vAlign w:val="center"/>
          </w:tcPr>
          <w:p w14:paraId="5997912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35202D1" w14:textId="77777777" w:rsidTr="008F702B">
        <w:trPr>
          <w:trHeight w:val="431"/>
        </w:trPr>
        <w:tc>
          <w:tcPr>
            <w:tcW w:w="816" w:type="dxa"/>
            <w:vMerge/>
            <w:tcBorders>
              <w:right w:val="single" w:sz="4" w:space="0" w:color="auto"/>
            </w:tcBorders>
          </w:tcPr>
          <w:p w14:paraId="131DE78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D47EEF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BA6B00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4BAD407" w14:textId="0B2707AB" w:rsidR="00A66862" w:rsidRPr="008D4CDD"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tcPr>
          <w:p w14:paraId="1E64FD31"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7EA3124" w14:textId="77777777" w:rsidTr="0009001C">
        <w:trPr>
          <w:trHeight w:val="409"/>
        </w:trPr>
        <w:tc>
          <w:tcPr>
            <w:tcW w:w="816" w:type="dxa"/>
            <w:vMerge/>
            <w:tcBorders>
              <w:bottom w:val="double" w:sz="4" w:space="0" w:color="auto"/>
              <w:right w:val="single" w:sz="4" w:space="0" w:color="auto"/>
            </w:tcBorders>
          </w:tcPr>
          <w:p w14:paraId="1C42C061"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47DB026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tcBorders>
              <w:bottom w:val="double" w:sz="4" w:space="0" w:color="auto"/>
            </w:tcBorders>
            <w:vAlign w:val="center"/>
          </w:tcPr>
          <w:p w14:paraId="37F84053"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tcBorders>
              <w:bottom w:val="double" w:sz="4" w:space="0" w:color="auto"/>
            </w:tcBorders>
            <w:vAlign w:val="center"/>
          </w:tcPr>
          <w:p w14:paraId="49C8833F" w14:textId="79A998DC" w:rsidR="00A66862" w:rsidRPr="000C146F" w:rsidRDefault="000C146F" w:rsidP="00F31570">
            <w:pPr>
              <w:spacing w:line="240" w:lineRule="exact"/>
              <w:rPr>
                <w:rFonts w:ascii="ＭＳ Ｐゴシック" w:hAnsi="ＭＳ Ｐゴシック"/>
                <w:sz w:val="18"/>
                <w:szCs w:val="18"/>
              </w:rPr>
            </w:pPr>
            <w:r w:rsidRPr="000C146F">
              <w:rPr>
                <w:rFonts w:ascii="ＭＳ Ｐゴシック" w:hAnsi="ＭＳ Ｐゴシック" w:hint="eastAsia"/>
                <w:sz w:val="18"/>
                <w:szCs w:val="18"/>
              </w:rPr>
              <w:t>公認会計士　山岸　聡氏</w:t>
            </w:r>
          </w:p>
        </w:tc>
        <w:tc>
          <w:tcPr>
            <w:tcW w:w="992" w:type="dxa"/>
            <w:vMerge/>
            <w:tcBorders>
              <w:bottom w:val="double" w:sz="4" w:space="0" w:color="auto"/>
            </w:tcBorders>
          </w:tcPr>
          <w:p w14:paraId="2C5FF29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D8A0B99" w14:textId="77777777" w:rsidTr="00FF5482">
        <w:trPr>
          <w:trHeight w:val="215"/>
        </w:trPr>
        <w:tc>
          <w:tcPr>
            <w:tcW w:w="816" w:type="dxa"/>
            <w:vMerge w:val="restart"/>
            <w:tcBorders>
              <w:top w:val="double" w:sz="4" w:space="0" w:color="auto"/>
            </w:tcBorders>
          </w:tcPr>
          <w:p w14:paraId="6E6C2B4F" w14:textId="77777777"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講演会</w:t>
            </w:r>
          </w:p>
        </w:tc>
        <w:tc>
          <w:tcPr>
            <w:tcW w:w="992" w:type="dxa"/>
            <w:vMerge w:val="restart"/>
            <w:tcBorders>
              <w:top w:val="double" w:sz="4" w:space="0" w:color="auto"/>
            </w:tcBorders>
          </w:tcPr>
          <w:p w14:paraId="46C67201" w14:textId="0FA0A0DC"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26</w:t>
            </w:r>
            <w:r w:rsidRPr="001207D9">
              <w:rPr>
                <w:rFonts w:ascii="ＭＳ Ｐゴシック" w:hAnsi="ＭＳ Ｐゴシック" w:hint="eastAsia"/>
                <w:sz w:val="18"/>
                <w:szCs w:val="18"/>
              </w:rPr>
              <w:t>回</w:t>
            </w:r>
          </w:p>
        </w:tc>
        <w:tc>
          <w:tcPr>
            <w:tcW w:w="855" w:type="dxa"/>
            <w:tcBorders>
              <w:top w:val="double" w:sz="4" w:space="0" w:color="auto"/>
            </w:tcBorders>
            <w:vAlign w:val="center"/>
          </w:tcPr>
          <w:p w14:paraId="46107764"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tcBorders>
              <w:top w:val="double" w:sz="4" w:space="0" w:color="auto"/>
            </w:tcBorders>
            <w:vAlign w:val="center"/>
          </w:tcPr>
          <w:p w14:paraId="00C107CE" w14:textId="5C5609DC" w:rsidR="00A66862" w:rsidRPr="001207D9" w:rsidRDefault="00A66862" w:rsidP="00F31570">
            <w:pPr>
              <w:spacing w:line="240" w:lineRule="exact"/>
              <w:rPr>
                <w:rFonts w:ascii="ＭＳ Ｐゴシック" w:hAnsi="ＭＳ Ｐゴシック"/>
                <w:sz w:val="18"/>
                <w:szCs w:val="18"/>
              </w:rPr>
            </w:pPr>
            <w:bookmarkStart w:id="3" w:name="_Hlk146183827"/>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１０</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01405A">
              <w:rPr>
                <w:rFonts w:ascii="ＭＳ Ｐゴシック" w:hAnsi="ＭＳ Ｐゴシック" w:hint="eastAsia"/>
                <w:sz w:val="18"/>
                <w:szCs w:val="18"/>
              </w:rPr>
              <w:t>１０</w:t>
            </w:r>
            <w:r w:rsidRPr="005A4045">
              <w:rPr>
                <w:rFonts w:ascii="ＭＳ Ｐゴシック" w:hAnsi="ＭＳ Ｐゴシック" w:hint="eastAsia"/>
                <w:sz w:val="18"/>
                <w:szCs w:val="18"/>
              </w:rPr>
              <w:t>日(</w:t>
            </w:r>
            <w:r>
              <w:rPr>
                <w:rFonts w:ascii="ＭＳ Ｐゴシック" w:hAnsi="ＭＳ Ｐゴシック" w:hint="eastAsia"/>
                <w:sz w:val="18"/>
                <w:szCs w:val="18"/>
              </w:rPr>
              <w:t>金</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bookmarkEnd w:id="3"/>
          </w:p>
        </w:tc>
        <w:tc>
          <w:tcPr>
            <w:tcW w:w="992" w:type="dxa"/>
            <w:vMerge w:val="restart"/>
            <w:tcBorders>
              <w:top w:val="double" w:sz="4" w:space="0" w:color="auto"/>
            </w:tcBorders>
            <w:vAlign w:val="center"/>
          </w:tcPr>
          <w:p w14:paraId="44CB124E" w14:textId="16B14EBD" w:rsidR="00A66862" w:rsidRPr="00FA4937" w:rsidRDefault="00FF5482" w:rsidP="00FF5482">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50CC109C" w14:textId="77777777" w:rsidTr="00FF5482">
        <w:trPr>
          <w:trHeight w:val="270"/>
        </w:trPr>
        <w:tc>
          <w:tcPr>
            <w:tcW w:w="816" w:type="dxa"/>
            <w:vMerge/>
          </w:tcPr>
          <w:p w14:paraId="73EBB2D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3439B0A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43B1E49"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0B0596A9" w14:textId="00C8D7F6" w:rsidR="00A66862" w:rsidRPr="001207D9" w:rsidRDefault="0001405A" w:rsidP="00F31570">
            <w:pPr>
              <w:spacing w:line="240" w:lineRule="exact"/>
              <w:rPr>
                <w:rFonts w:ascii="ＭＳ Ｐゴシック" w:hAnsi="ＭＳ Ｐゴシック"/>
                <w:sz w:val="18"/>
                <w:szCs w:val="18"/>
              </w:rPr>
            </w:pPr>
            <w:r w:rsidRPr="0001405A">
              <w:rPr>
                <w:rFonts w:ascii="ＭＳ Ｐゴシック" w:hAnsi="ＭＳ Ｐゴシック" w:hint="eastAsia"/>
                <w:sz w:val="18"/>
                <w:szCs w:val="18"/>
              </w:rPr>
              <w:t>人生100年時代の認知症予防のために</w:t>
            </w:r>
          </w:p>
        </w:tc>
        <w:tc>
          <w:tcPr>
            <w:tcW w:w="992" w:type="dxa"/>
            <w:vMerge/>
          </w:tcPr>
          <w:p w14:paraId="70719773"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9BCEF85" w14:textId="77777777" w:rsidTr="00FF5482">
        <w:trPr>
          <w:trHeight w:val="243"/>
        </w:trPr>
        <w:tc>
          <w:tcPr>
            <w:tcW w:w="816" w:type="dxa"/>
            <w:vMerge/>
          </w:tcPr>
          <w:p w14:paraId="3FA6180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61F37DF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5534F90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C432CA8" w14:textId="67AD25D3" w:rsidR="00A66862" w:rsidRPr="001207D9" w:rsidRDefault="0001405A"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国家公務員共済組合連合会　</w:t>
            </w:r>
            <w:r w:rsidRPr="0001405A">
              <w:rPr>
                <w:rFonts w:ascii="ＭＳ Ｐゴシック" w:hAnsi="ＭＳ Ｐゴシック" w:hint="eastAsia"/>
                <w:sz w:val="18"/>
                <w:szCs w:val="18"/>
              </w:rPr>
              <w:t>九段坂病院</w:t>
            </w:r>
            <w:r>
              <w:rPr>
                <w:rFonts w:ascii="ＭＳ Ｐゴシック" w:hAnsi="ＭＳ Ｐゴシック" w:hint="eastAsia"/>
                <w:sz w:val="18"/>
                <w:szCs w:val="18"/>
              </w:rPr>
              <w:t xml:space="preserve">　院</w:t>
            </w:r>
            <w:r w:rsidRPr="0001405A">
              <w:rPr>
                <w:rFonts w:ascii="ＭＳ Ｐゴシック" w:hAnsi="ＭＳ Ｐゴシック" w:hint="eastAsia"/>
                <w:sz w:val="18"/>
                <w:szCs w:val="18"/>
              </w:rPr>
              <w:t>長</w:t>
            </w:r>
            <w:r>
              <w:rPr>
                <w:rFonts w:ascii="ＭＳ Ｐゴシック" w:hAnsi="ＭＳ Ｐゴシック" w:hint="eastAsia"/>
                <w:sz w:val="18"/>
                <w:szCs w:val="18"/>
              </w:rPr>
              <w:t xml:space="preserve">　</w:t>
            </w:r>
            <w:r w:rsidRPr="0001405A">
              <w:rPr>
                <w:rFonts w:ascii="ＭＳ Ｐゴシック" w:hAnsi="ＭＳ Ｐゴシック" w:hint="eastAsia"/>
                <w:sz w:val="18"/>
                <w:szCs w:val="18"/>
              </w:rPr>
              <w:t>山田　正仁氏</w:t>
            </w:r>
          </w:p>
        </w:tc>
        <w:tc>
          <w:tcPr>
            <w:tcW w:w="992" w:type="dxa"/>
            <w:vMerge/>
          </w:tcPr>
          <w:p w14:paraId="681507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6C8ECE8B" w14:textId="77777777" w:rsidTr="00B545EB">
        <w:trPr>
          <w:trHeight w:val="284"/>
        </w:trPr>
        <w:tc>
          <w:tcPr>
            <w:tcW w:w="816" w:type="dxa"/>
            <w:vMerge/>
          </w:tcPr>
          <w:p w14:paraId="303D7AB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41997734" w14:textId="25287BDF"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27</w:t>
            </w:r>
            <w:r w:rsidRPr="001207D9">
              <w:rPr>
                <w:rFonts w:ascii="ＭＳ Ｐゴシック" w:hAnsi="ＭＳ Ｐゴシック" w:hint="eastAsia"/>
                <w:sz w:val="18"/>
                <w:szCs w:val="18"/>
              </w:rPr>
              <w:t>回</w:t>
            </w:r>
          </w:p>
        </w:tc>
        <w:tc>
          <w:tcPr>
            <w:tcW w:w="855" w:type="dxa"/>
            <w:shd w:val="clear" w:color="auto" w:fill="FFFFFF" w:themeFill="background1"/>
            <w:vAlign w:val="center"/>
          </w:tcPr>
          <w:p w14:paraId="377ECCA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67CDB96" w14:textId="486555A8"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１１</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木</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vAlign w:val="center"/>
          </w:tcPr>
          <w:p w14:paraId="4F00CB94" w14:textId="0B80FD5B" w:rsidR="00FF5482" w:rsidRPr="008D4CDD" w:rsidRDefault="00DC3C5A"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7040EDC1" w14:textId="77777777" w:rsidTr="00B545EB">
        <w:trPr>
          <w:trHeight w:val="274"/>
        </w:trPr>
        <w:tc>
          <w:tcPr>
            <w:tcW w:w="816" w:type="dxa"/>
            <w:vMerge/>
          </w:tcPr>
          <w:p w14:paraId="3D96AC4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85BC3FB"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37A6A1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1A45FD5B" w14:textId="2BC3C101"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日本経済が抱える課題について日頃感じていること</w:t>
            </w:r>
          </w:p>
        </w:tc>
        <w:tc>
          <w:tcPr>
            <w:tcW w:w="992" w:type="dxa"/>
            <w:vMerge/>
            <w:vAlign w:val="center"/>
          </w:tcPr>
          <w:p w14:paraId="0A155A96"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5826329F" w14:textId="77777777" w:rsidTr="00B545EB">
        <w:trPr>
          <w:trHeight w:val="263"/>
        </w:trPr>
        <w:tc>
          <w:tcPr>
            <w:tcW w:w="816" w:type="dxa"/>
            <w:vMerge/>
          </w:tcPr>
          <w:p w14:paraId="05EDE6F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12C29AA1"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EB2C07E"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3A8F8FD8" w14:textId="69D3BD76"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青山学院大学　教授　白川　方明</w:t>
            </w:r>
            <w:r w:rsidR="00A66862">
              <w:rPr>
                <w:rFonts w:ascii="ＭＳ Ｐゴシック" w:hAnsi="ＭＳ Ｐゴシック" w:hint="eastAsia"/>
                <w:sz w:val="18"/>
                <w:szCs w:val="18"/>
              </w:rPr>
              <w:t xml:space="preserve"> 氏</w:t>
            </w:r>
          </w:p>
        </w:tc>
        <w:tc>
          <w:tcPr>
            <w:tcW w:w="992" w:type="dxa"/>
            <w:vMerge/>
            <w:vAlign w:val="center"/>
          </w:tcPr>
          <w:p w14:paraId="308E24CA"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01235795" w14:textId="77777777" w:rsidTr="00C81138">
        <w:trPr>
          <w:trHeight w:val="289"/>
        </w:trPr>
        <w:tc>
          <w:tcPr>
            <w:tcW w:w="816" w:type="dxa"/>
            <w:vMerge/>
          </w:tcPr>
          <w:p w14:paraId="4C70E46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1F78A81" w14:textId="7EE5BAD1"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第8</w:t>
            </w:r>
            <w:r w:rsidR="0001405A" w:rsidRPr="00C81138">
              <w:rPr>
                <w:rFonts w:ascii="ＭＳ Ｐゴシック" w:hAnsi="ＭＳ Ｐゴシック" w:hint="eastAsia"/>
                <w:sz w:val="18"/>
                <w:szCs w:val="18"/>
              </w:rPr>
              <w:t>28</w:t>
            </w:r>
            <w:r w:rsidRPr="00C81138">
              <w:rPr>
                <w:rFonts w:ascii="ＭＳ Ｐゴシック" w:hAnsi="ＭＳ Ｐゴシック" w:hint="eastAsia"/>
                <w:sz w:val="18"/>
                <w:szCs w:val="18"/>
              </w:rPr>
              <w:t>回</w:t>
            </w:r>
          </w:p>
        </w:tc>
        <w:tc>
          <w:tcPr>
            <w:tcW w:w="855" w:type="dxa"/>
            <w:shd w:val="clear" w:color="auto" w:fill="FFFFFF" w:themeFill="background1"/>
            <w:vAlign w:val="center"/>
          </w:tcPr>
          <w:p w14:paraId="30894218"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shd w:val="clear" w:color="auto" w:fill="FFFFFF" w:themeFill="background1"/>
            <w:vAlign w:val="center"/>
          </w:tcPr>
          <w:p w14:paraId="1CB95449" w14:textId="49AD477A"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A75762" w:rsidRPr="00C81138">
              <w:rPr>
                <w:rFonts w:ascii="ＭＳ Ｐゴシック" w:hAnsi="ＭＳ Ｐゴシック" w:hint="eastAsia"/>
                <w:sz w:val="18"/>
                <w:szCs w:val="18"/>
              </w:rPr>
              <w:t>５</w:t>
            </w:r>
            <w:r w:rsidRPr="00C81138">
              <w:rPr>
                <w:rFonts w:ascii="ＭＳ Ｐゴシック" w:hAnsi="ＭＳ Ｐゴシック" w:hint="eastAsia"/>
                <w:sz w:val="18"/>
                <w:szCs w:val="18"/>
              </w:rPr>
              <w:t xml:space="preserve">年１２月 </w:t>
            </w:r>
            <w:r w:rsidR="00A75762" w:rsidRPr="00C81138">
              <w:rPr>
                <w:rFonts w:ascii="ＭＳ Ｐゴシック" w:hAnsi="ＭＳ Ｐゴシック" w:hint="eastAsia"/>
                <w:sz w:val="18"/>
                <w:szCs w:val="18"/>
              </w:rPr>
              <w:t>８</w:t>
            </w:r>
            <w:r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月</w:t>
            </w:r>
            <w:r w:rsidRPr="00C81138">
              <w:rPr>
                <w:rFonts w:ascii="ＭＳ Ｐゴシック" w:hAnsi="ＭＳ Ｐゴシック" w:hint="eastAsia"/>
                <w:sz w:val="18"/>
                <w:szCs w:val="18"/>
              </w:rPr>
              <w:t>)　１４：００～１６：００</w:t>
            </w:r>
          </w:p>
        </w:tc>
        <w:tc>
          <w:tcPr>
            <w:tcW w:w="992" w:type="dxa"/>
            <w:vMerge w:val="restart"/>
            <w:shd w:val="clear" w:color="auto" w:fill="FFFFFF" w:themeFill="background1"/>
            <w:vAlign w:val="center"/>
          </w:tcPr>
          <w:p w14:paraId="0CE32587" w14:textId="684257B8" w:rsidR="00A66862" w:rsidRPr="00FA4937" w:rsidRDefault="00C81138"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0731DF" w:rsidRPr="00FA4937" w14:paraId="3EFC11C5" w14:textId="77777777" w:rsidTr="00C81138">
        <w:trPr>
          <w:trHeight w:val="279"/>
        </w:trPr>
        <w:tc>
          <w:tcPr>
            <w:tcW w:w="816" w:type="dxa"/>
            <w:vMerge/>
          </w:tcPr>
          <w:p w14:paraId="2C008FD6" w14:textId="77777777" w:rsidR="000731DF" w:rsidRPr="001207D9" w:rsidRDefault="000731DF"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C9ADF7B" w14:textId="77777777" w:rsidR="000731DF" w:rsidRPr="00C81138" w:rsidRDefault="000731DF"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C7C4A40" w14:textId="5F2FA0EF" w:rsidR="000731DF"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shd w:val="clear" w:color="auto" w:fill="FFFFFF" w:themeFill="background1"/>
            <w:vAlign w:val="center"/>
          </w:tcPr>
          <w:p w14:paraId="5739478D" w14:textId="7CA2BAA9" w:rsidR="000731DF" w:rsidRPr="00C81138" w:rsidRDefault="00F23920" w:rsidP="00F31570">
            <w:pPr>
              <w:spacing w:line="240" w:lineRule="exact"/>
              <w:rPr>
                <w:rFonts w:ascii="ＭＳ Ｐゴシック" w:hAnsi="ＭＳ Ｐゴシック"/>
                <w:sz w:val="18"/>
                <w:szCs w:val="18"/>
              </w:rPr>
            </w:pPr>
            <w:r w:rsidRPr="00C81138">
              <w:rPr>
                <w:rFonts w:ascii="ＭＳ Ｐゴシック" w:hAnsi="ＭＳ Ｐゴシック" w:hint="eastAsia"/>
                <w:sz w:val="20"/>
                <w:szCs w:val="20"/>
              </w:rPr>
              <w:t>死生学から見た日本文化</w:t>
            </w:r>
          </w:p>
        </w:tc>
        <w:tc>
          <w:tcPr>
            <w:tcW w:w="992" w:type="dxa"/>
            <w:vMerge/>
            <w:shd w:val="clear" w:color="auto" w:fill="FFFFFF" w:themeFill="background1"/>
            <w:vAlign w:val="center"/>
          </w:tcPr>
          <w:p w14:paraId="4B7ABEF1" w14:textId="77777777" w:rsidR="000731DF" w:rsidRPr="00FA4937" w:rsidRDefault="000731DF" w:rsidP="00F31570">
            <w:pPr>
              <w:spacing w:line="240" w:lineRule="exact"/>
              <w:rPr>
                <w:rFonts w:ascii="ＭＳ Ｐゴシック" w:hAnsi="ＭＳ Ｐゴシック"/>
                <w:sz w:val="18"/>
                <w:szCs w:val="18"/>
              </w:rPr>
            </w:pPr>
          </w:p>
        </w:tc>
      </w:tr>
      <w:tr w:rsidR="008F702B" w:rsidRPr="00FA4937" w14:paraId="75CACDB9" w14:textId="77777777" w:rsidTr="00C81138">
        <w:trPr>
          <w:trHeight w:val="414"/>
        </w:trPr>
        <w:tc>
          <w:tcPr>
            <w:tcW w:w="816" w:type="dxa"/>
            <w:vMerge/>
          </w:tcPr>
          <w:p w14:paraId="21608154" w14:textId="77777777" w:rsidR="008F702B" w:rsidRPr="001207D9" w:rsidRDefault="008F702B"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E4E4291" w14:textId="77777777" w:rsidR="008F702B" w:rsidRPr="00C81138" w:rsidRDefault="008F702B"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6B5C805A" w14:textId="06C087DB" w:rsidR="008F702B"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shd w:val="clear" w:color="auto" w:fill="FFFFFF" w:themeFill="background1"/>
            <w:vAlign w:val="center"/>
          </w:tcPr>
          <w:p w14:paraId="56B4E811" w14:textId="6CB0F03E" w:rsidR="008F702B" w:rsidRPr="00C81138" w:rsidRDefault="00A757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大正大学</w:t>
            </w:r>
            <w:r w:rsidR="00DC3C5A" w:rsidRPr="00C81138">
              <w:rPr>
                <w:rFonts w:ascii="ＭＳ Ｐゴシック" w:hAnsi="ＭＳ Ｐゴシック" w:hint="eastAsia"/>
                <w:sz w:val="18"/>
                <w:szCs w:val="18"/>
              </w:rPr>
              <w:t>地域構想研究所客員</w:t>
            </w:r>
            <w:r w:rsidRPr="00C81138">
              <w:rPr>
                <w:rFonts w:ascii="ＭＳ Ｐゴシック" w:hAnsi="ＭＳ Ｐゴシック" w:hint="eastAsia"/>
                <w:sz w:val="18"/>
                <w:szCs w:val="18"/>
              </w:rPr>
              <w:t>教授</w:t>
            </w:r>
            <w:r w:rsidR="00DC3C5A" w:rsidRPr="00C81138">
              <w:rPr>
                <w:rFonts w:ascii="ＭＳ Ｐゴシック" w:hAnsi="ＭＳ Ｐゴシック" w:hint="eastAsia"/>
                <w:sz w:val="18"/>
                <w:szCs w:val="18"/>
              </w:rPr>
              <w:t>、東大名誉教授</w:t>
            </w:r>
            <w:r w:rsidRPr="00C81138">
              <w:rPr>
                <w:rFonts w:ascii="ＭＳ Ｐゴシック" w:hAnsi="ＭＳ Ｐゴシック" w:hint="eastAsia"/>
                <w:sz w:val="18"/>
                <w:szCs w:val="18"/>
              </w:rPr>
              <w:t xml:space="preserve">　島薗　進　氏</w:t>
            </w:r>
          </w:p>
        </w:tc>
        <w:tc>
          <w:tcPr>
            <w:tcW w:w="992" w:type="dxa"/>
            <w:vMerge/>
            <w:shd w:val="clear" w:color="auto" w:fill="FFFFFF" w:themeFill="background1"/>
            <w:vAlign w:val="center"/>
          </w:tcPr>
          <w:p w14:paraId="7537B940" w14:textId="77777777" w:rsidR="008F702B" w:rsidRPr="00FA4937" w:rsidRDefault="008F702B" w:rsidP="00F31570">
            <w:pPr>
              <w:spacing w:line="240" w:lineRule="exact"/>
              <w:rPr>
                <w:rFonts w:ascii="ＭＳ Ｐゴシック" w:hAnsi="ＭＳ Ｐゴシック"/>
                <w:sz w:val="18"/>
                <w:szCs w:val="18"/>
              </w:rPr>
            </w:pPr>
          </w:p>
        </w:tc>
      </w:tr>
      <w:tr w:rsidR="00A66862" w:rsidRPr="00FA4937" w14:paraId="040EBA54" w14:textId="77777777" w:rsidTr="00F31570">
        <w:trPr>
          <w:trHeight w:val="421"/>
        </w:trPr>
        <w:tc>
          <w:tcPr>
            <w:tcW w:w="816" w:type="dxa"/>
            <w:vMerge/>
          </w:tcPr>
          <w:p w14:paraId="7E32D60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shd w:val="clear" w:color="auto" w:fill="FFFFFF" w:themeFill="background1"/>
          </w:tcPr>
          <w:p w14:paraId="7F4AA23C" w14:textId="20A5744A"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29</w:t>
            </w:r>
            <w:r>
              <w:rPr>
                <w:rFonts w:ascii="ＭＳ Ｐゴシック" w:hAnsi="ＭＳ Ｐゴシック" w:hint="eastAsia"/>
                <w:sz w:val="18"/>
                <w:szCs w:val="18"/>
              </w:rPr>
              <w:t>回</w:t>
            </w:r>
          </w:p>
        </w:tc>
        <w:tc>
          <w:tcPr>
            <w:tcW w:w="7401" w:type="dxa"/>
            <w:gridSpan w:val="2"/>
            <w:shd w:val="clear" w:color="auto" w:fill="FFFFFF" w:themeFill="background1"/>
            <w:vAlign w:val="center"/>
          </w:tcPr>
          <w:p w14:paraId="6D3EDF31" w14:textId="77777777"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特別聴講の対象外</w:t>
            </w:r>
          </w:p>
        </w:tc>
        <w:tc>
          <w:tcPr>
            <w:tcW w:w="992" w:type="dxa"/>
            <w:shd w:val="clear" w:color="auto" w:fill="FFFFFF" w:themeFill="background1"/>
          </w:tcPr>
          <w:p w14:paraId="20053D55"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9CB3618" w14:textId="77777777" w:rsidTr="00F31570">
        <w:trPr>
          <w:trHeight w:val="368"/>
        </w:trPr>
        <w:tc>
          <w:tcPr>
            <w:tcW w:w="816" w:type="dxa"/>
            <w:vMerge/>
          </w:tcPr>
          <w:p w14:paraId="440ED0D4"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076E2438" w14:textId="14FCEC93" w:rsidR="00A66862" w:rsidRPr="00C81138" w:rsidRDefault="00A66862" w:rsidP="00F31570">
            <w:pPr>
              <w:spacing w:line="240" w:lineRule="exact"/>
              <w:jc w:val="left"/>
              <w:rPr>
                <w:rFonts w:ascii="ＭＳ Ｐゴシック" w:hAnsi="ＭＳ Ｐゴシック"/>
                <w:b/>
                <w:bCs/>
                <w:sz w:val="18"/>
                <w:szCs w:val="18"/>
              </w:rPr>
            </w:pPr>
            <w:r w:rsidRPr="00C81138">
              <w:rPr>
                <w:rFonts w:ascii="ＭＳ Ｐゴシック" w:hAnsi="ＭＳ Ｐゴシック" w:hint="eastAsia"/>
                <w:b/>
                <w:bCs/>
                <w:sz w:val="18"/>
                <w:szCs w:val="18"/>
              </w:rPr>
              <w:t>第8</w:t>
            </w:r>
            <w:r w:rsidR="0001405A" w:rsidRPr="00C81138">
              <w:rPr>
                <w:rFonts w:ascii="ＭＳ Ｐゴシック" w:hAnsi="ＭＳ Ｐゴシック" w:hint="eastAsia"/>
                <w:b/>
                <w:bCs/>
                <w:sz w:val="18"/>
                <w:szCs w:val="18"/>
              </w:rPr>
              <w:t>30</w:t>
            </w:r>
            <w:r w:rsidRPr="00C81138">
              <w:rPr>
                <w:rFonts w:ascii="ＭＳ Ｐゴシック" w:hAnsi="ＭＳ Ｐゴシック" w:hint="eastAsia"/>
                <w:b/>
                <w:bCs/>
                <w:sz w:val="18"/>
                <w:szCs w:val="18"/>
              </w:rPr>
              <w:t>回</w:t>
            </w:r>
          </w:p>
        </w:tc>
        <w:tc>
          <w:tcPr>
            <w:tcW w:w="855" w:type="dxa"/>
            <w:shd w:val="clear" w:color="auto" w:fill="FFFFFF" w:themeFill="background1"/>
            <w:vAlign w:val="center"/>
          </w:tcPr>
          <w:p w14:paraId="27702B99"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日時</w:t>
            </w:r>
          </w:p>
        </w:tc>
        <w:tc>
          <w:tcPr>
            <w:tcW w:w="6546" w:type="dxa"/>
            <w:shd w:val="clear" w:color="auto" w:fill="FFFFFF" w:themeFill="background1"/>
            <w:vAlign w:val="center"/>
          </w:tcPr>
          <w:p w14:paraId="1545495A" w14:textId="5FFBC178"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２０２</w:t>
            </w:r>
            <w:r w:rsidR="00A75762" w:rsidRPr="00C81138">
              <w:rPr>
                <w:rFonts w:ascii="ＭＳ Ｐゴシック" w:hAnsi="ＭＳ Ｐゴシック" w:hint="eastAsia"/>
                <w:b/>
                <w:bCs/>
                <w:sz w:val="18"/>
                <w:szCs w:val="18"/>
              </w:rPr>
              <w:t>６</w:t>
            </w:r>
            <w:r w:rsidRPr="00C81138">
              <w:rPr>
                <w:rFonts w:ascii="ＭＳ Ｐゴシック" w:hAnsi="ＭＳ Ｐゴシック" w:hint="eastAsia"/>
                <w:b/>
                <w:bCs/>
                <w:sz w:val="18"/>
                <w:szCs w:val="18"/>
              </w:rPr>
              <w:t>年 ２月</w:t>
            </w:r>
            <w:r w:rsidR="00A75762" w:rsidRPr="00C81138">
              <w:rPr>
                <w:rFonts w:ascii="ＭＳ Ｐゴシック" w:hAnsi="ＭＳ Ｐゴシック" w:hint="eastAsia"/>
                <w:b/>
                <w:bCs/>
                <w:sz w:val="18"/>
                <w:szCs w:val="18"/>
              </w:rPr>
              <w:t>５日</w:t>
            </w:r>
            <w:r w:rsidR="006160ED" w:rsidRPr="00C81138">
              <w:rPr>
                <w:rFonts w:ascii="ＭＳ Ｐゴシック" w:hAnsi="ＭＳ Ｐゴシック" w:hint="eastAsia"/>
                <w:b/>
                <w:bCs/>
                <w:sz w:val="18"/>
                <w:szCs w:val="18"/>
              </w:rPr>
              <w:t>（木）１４：００～１６：００</w:t>
            </w:r>
          </w:p>
        </w:tc>
        <w:tc>
          <w:tcPr>
            <w:tcW w:w="992" w:type="dxa"/>
            <w:vMerge w:val="restart"/>
            <w:shd w:val="clear" w:color="auto" w:fill="FFFFFF" w:themeFill="background1"/>
          </w:tcPr>
          <w:p w14:paraId="5F222B1E" w14:textId="77777777" w:rsidR="00A66862" w:rsidRDefault="00A66862" w:rsidP="00F31570">
            <w:pPr>
              <w:spacing w:line="240" w:lineRule="exact"/>
              <w:jc w:val="left"/>
              <w:rPr>
                <w:rFonts w:ascii="ＭＳ Ｐゴシック" w:hAnsi="ＭＳ Ｐゴシック"/>
                <w:sz w:val="18"/>
                <w:szCs w:val="18"/>
              </w:rPr>
            </w:pPr>
          </w:p>
          <w:p w14:paraId="06AE0197" w14:textId="77777777" w:rsidR="004D776E" w:rsidRDefault="004D776E" w:rsidP="00F31570">
            <w:pPr>
              <w:spacing w:line="240" w:lineRule="exact"/>
              <w:jc w:val="left"/>
              <w:rPr>
                <w:rFonts w:ascii="ＭＳ Ｐゴシック" w:hAnsi="ＭＳ Ｐゴシック"/>
                <w:sz w:val="18"/>
                <w:szCs w:val="18"/>
              </w:rPr>
            </w:pPr>
          </w:p>
          <w:p w14:paraId="5C7FBC1F" w14:textId="77777777" w:rsidR="004D776E" w:rsidRPr="00DC3C5A" w:rsidRDefault="004D776E" w:rsidP="004D776E">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1E1BC116" w14:textId="2B60C8EE" w:rsidR="004D776E" w:rsidRPr="00FA4937" w:rsidRDefault="004D776E" w:rsidP="004D776E">
            <w:pPr>
              <w:spacing w:line="240" w:lineRule="exact"/>
              <w:jc w:val="left"/>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2699CD4A" w14:textId="77777777" w:rsidTr="00687E40">
        <w:trPr>
          <w:trHeight w:val="485"/>
        </w:trPr>
        <w:tc>
          <w:tcPr>
            <w:tcW w:w="816" w:type="dxa"/>
            <w:vMerge/>
          </w:tcPr>
          <w:p w14:paraId="73E70D0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1EBF5B4" w14:textId="77777777" w:rsidR="00A66862" w:rsidRPr="00C81138" w:rsidRDefault="00A66862"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543DAF5D"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テーマ</w:t>
            </w:r>
          </w:p>
        </w:tc>
        <w:tc>
          <w:tcPr>
            <w:tcW w:w="6546" w:type="dxa"/>
            <w:shd w:val="clear" w:color="auto" w:fill="FFFFFF" w:themeFill="background1"/>
            <w:vAlign w:val="center"/>
          </w:tcPr>
          <w:p w14:paraId="5D7D6CBC" w14:textId="520B3EA4" w:rsidR="00A66862" w:rsidRPr="0009001C" w:rsidRDefault="0009001C" w:rsidP="00F31570">
            <w:pPr>
              <w:spacing w:line="240" w:lineRule="exact"/>
              <w:rPr>
                <w:rFonts w:ascii="ＭＳ Ｐゴシック" w:hAnsi="ＭＳ Ｐゴシック"/>
                <w:b/>
                <w:sz w:val="18"/>
                <w:szCs w:val="18"/>
              </w:rPr>
            </w:pPr>
            <w:r w:rsidRPr="0009001C">
              <w:rPr>
                <w:rFonts w:ascii="ＭＳ Ｐゴシック" w:hAnsi="ＭＳ Ｐゴシック" w:hint="eastAsia"/>
                <w:b/>
                <w:sz w:val="18"/>
                <w:szCs w:val="18"/>
              </w:rPr>
              <w:t>中国・習近平の政治家像と国家運営、対外政策の要点〜３期途中までの総括</w:t>
            </w:r>
          </w:p>
        </w:tc>
        <w:tc>
          <w:tcPr>
            <w:tcW w:w="992" w:type="dxa"/>
            <w:vMerge/>
            <w:shd w:val="clear" w:color="auto" w:fill="FFFFFF" w:themeFill="background1"/>
          </w:tcPr>
          <w:p w14:paraId="2FC152F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0C6B342" w14:textId="77777777" w:rsidTr="00C81138">
        <w:trPr>
          <w:trHeight w:val="537"/>
        </w:trPr>
        <w:tc>
          <w:tcPr>
            <w:tcW w:w="816" w:type="dxa"/>
            <w:vMerge/>
          </w:tcPr>
          <w:p w14:paraId="756562C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4D8A5BE8" w14:textId="77777777" w:rsidR="00A66862" w:rsidRPr="00C81138" w:rsidRDefault="00A66862"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4FF4AC5F"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講師</w:t>
            </w:r>
          </w:p>
        </w:tc>
        <w:tc>
          <w:tcPr>
            <w:tcW w:w="6546" w:type="dxa"/>
            <w:shd w:val="clear" w:color="auto" w:fill="FFFFFF" w:themeFill="background1"/>
            <w:vAlign w:val="center"/>
          </w:tcPr>
          <w:p w14:paraId="78859139" w14:textId="14EA0CE2" w:rsidR="00A66862" w:rsidRPr="00C81138" w:rsidRDefault="00A757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 xml:space="preserve">大東文化大学　</w:t>
            </w:r>
            <w:r w:rsidR="004D776E">
              <w:rPr>
                <w:rFonts w:ascii="ＭＳ Ｐゴシック" w:hAnsi="ＭＳ Ｐゴシック" w:hint="eastAsia"/>
                <w:b/>
                <w:bCs/>
                <w:sz w:val="18"/>
                <w:szCs w:val="18"/>
              </w:rPr>
              <w:t>東洋研究所</w:t>
            </w:r>
            <w:r w:rsidRPr="00C81138">
              <w:rPr>
                <w:rFonts w:ascii="ＭＳ Ｐゴシック" w:hAnsi="ＭＳ Ｐゴシック" w:hint="eastAsia"/>
                <w:b/>
                <w:bCs/>
                <w:sz w:val="18"/>
                <w:szCs w:val="18"/>
              </w:rPr>
              <w:t>教授　鈴木　隆</w:t>
            </w:r>
            <w:r w:rsidR="00A66862" w:rsidRPr="00C81138">
              <w:rPr>
                <w:rFonts w:ascii="ＭＳ Ｐゴシック" w:hAnsi="ＭＳ Ｐゴシック" w:hint="eastAsia"/>
                <w:b/>
                <w:bCs/>
                <w:sz w:val="18"/>
                <w:szCs w:val="18"/>
              </w:rPr>
              <w:t xml:space="preserve"> 氏</w:t>
            </w:r>
          </w:p>
        </w:tc>
        <w:tc>
          <w:tcPr>
            <w:tcW w:w="992" w:type="dxa"/>
            <w:vMerge/>
            <w:shd w:val="clear" w:color="auto" w:fill="FFFFFF" w:themeFill="background1"/>
          </w:tcPr>
          <w:p w14:paraId="37213A4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750837" w14:textId="77777777" w:rsidTr="00C81138">
        <w:trPr>
          <w:trHeight w:val="379"/>
        </w:trPr>
        <w:tc>
          <w:tcPr>
            <w:tcW w:w="816" w:type="dxa"/>
            <w:vMerge/>
          </w:tcPr>
          <w:p w14:paraId="31D7943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Pr>
          <w:p w14:paraId="365CCB88" w14:textId="7952A516" w:rsidR="00A66862" w:rsidRPr="004D776E" w:rsidRDefault="00A66862" w:rsidP="00F31570">
            <w:pPr>
              <w:spacing w:line="240" w:lineRule="exact"/>
              <w:jc w:val="left"/>
              <w:rPr>
                <w:rFonts w:ascii="ＭＳ Ｐゴシック" w:hAnsi="ＭＳ Ｐゴシック"/>
                <w:b/>
                <w:bCs/>
                <w:sz w:val="18"/>
                <w:szCs w:val="18"/>
              </w:rPr>
            </w:pPr>
            <w:r w:rsidRPr="004D776E">
              <w:rPr>
                <w:rFonts w:ascii="ＭＳ Ｐゴシック" w:hAnsi="ＭＳ Ｐゴシック" w:hint="eastAsia"/>
                <w:b/>
                <w:bCs/>
                <w:sz w:val="18"/>
                <w:szCs w:val="18"/>
              </w:rPr>
              <w:t>第8</w:t>
            </w:r>
            <w:r w:rsidR="0001405A" w:rsidRPr="004D776E">
              <w:rPr>
                <w:rFonts w:ascii="ＭＳ Ｐゴシック" w:hAnsi="ＭＳ Ｐゴシック" w:hint="eastAsia"/>
                <w:b/>
                <w:bCs/>
                <w:sz w:val="18"/>
                <w:szCs w:val="18"/>
              </w:rPr>
              <w:t>31</w:t>
            </w:r>
            <w:r w:rsidRPr="004D776E">
              <w:rPr>
                <w:rFonts w:ascii="ＭＳ Ｐゴシック" w:hAnsi="ＭＳ Ｐゴシック" w:hint="eastAsia"/>
                <w:b/>
                <w:bCs/>
                <w:sz w:val="18"/>
                <w:szCs w:val="18"/>
              </w:rPr>
              <w:t>回</w:t>
            </w:r>
          </w:p>
        </w:tc>
        <w:tc>
          <w:tcPr>
            <w:tcW w:w="855" w:type="dxa"/>
            <w:vAlign w:val="center"/>
          </w:tcPr>
          <w:p w14:paraId="20F8EEEF"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日時</w:t>
            </w:r>
          </w:p>
        </w:tc>
        <w:tc>
          <w:tcPr>
            <w:tcW w:w="6546" w:type="dxa"/>
            <w:vAlign w:val="center"/>
          </w:tcPr>
          <w:p w14:paraId="08F30817" w14:textId="6DF2A745"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２０２</w:t>
            </w:r>
            <w:r w:rsidR="00A75762" w:rsidRPr="004D776E">
              <w:rPr>
                <w:rFonts w:ascii="ＭＳ Ｐゴシック" w:hAnsi="ＭＳ Ｐゴシック" w:hint="eastAsia"/>
                <w:b/>
                <w:bCs/>
                <w:sz w:val="18"/>
                <w:szCs w:val="18"/>
              </w:rPr>
              <w:t>６</w:t>
            </w:r>
            <w:r w:rsidRPr="004D776E">
              <w:rPr>
                <w:rFonts w:ascii="ＭＳ Ｐゴシック" w:hAnsi="ＭＳ Ｐゴシック" w:hint="eastAsia"/>
                <w:b/>
                <w:bCs/>
                <w:sz w:val="18"/>
                <w:szCs w:val="18"/>
              </w:rPr>
              <w:t>年 ３月</w:t>
            </w:r>
            <w:r w:rsidR="00A75762" w:rsidRPr="004D776E">
              <w:rPr>
                <w:rFonts w:ascii="ＭＳ Ｐゴシック" w:hAnsi="ＭＳ Ｐゴシック" w:hint="eastAsia"/>
                <w:b/>
                <w:bCs/>
                <w:sz w:val="18"/>
                <w:szCs w:val="18"/>
              </w:rPr>
              <w:t>６日</w:t>
            </w:r>
            <w:r w:rsidR="006160ED" w:rsidRPr="004D776E">
              <w:rPr>
                <w:rFonts w:ascii="ＭＳ Ｐゴシック" w:hAnsi="ＭＳ Ｐゴシック" w:hint="eastAsia"/>
                <w:b/>
                <w:bCs/>
                <w:sz w:val="18"/>
                <w:szCs w:val="18"/>
              </w:rPr>
              <w:t>（金）１４：００～１６：００</w:t>
            </w:r>
          </w:p>
        </w:tc>
        <w:tc>
          <w:tcPr>
            <w:tcW w:w="992" w:type="dxa"/>
            <w:vMerge w:val="restart"/>
            <w:vAlign w:val="center"/>
          </w:tcPr>
          <w:p w14:paraId="2C0C200B" w14:textId="77777777" w:rsidR="004D776E" w:rsidRPr="00DC3C5A" w:rsidRDefault="004D776E" w:rsidP="004D776E">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6E8A15D9" w14:textId="683607A2" w:rsidR="00A66862" w:rsidRPr="00FA4937" w:rsidRDefault="004D776E" w:rsidP="004D776E">
            <w:pPr>
              <w:spacing w:line="240" w:lineRule="exact"/>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687E40" w:rsidRPr="00FA4937" w14:paraId="63729EF5" w14:textId="77777777" w:rsidTr="00687E40">
        <w:trPr>
          <w:trHeight w:val="749"/>
        </w:trPr>
        <w:tc>
          <w:tcPr>
            <w:tcW w:w="816" w:type="dxa"/>
            <w:vMerge/>
          </w:tcPr>
          <w:p w14:paraId="767A4AE7" w14:textId="77777777" w:rsidR="00687E40" w:rsidRPr="001207D9" w:rsidRDefault="00687E40" w:rsidP="00F31570">
            <w:pPr>
              <w:spacing w:line="240" w:lineRule="exact"/>
              <w:jc w:val="left"/>
              <w:rPr>
                <w:rFonts w:ascii="ＭＳ Ｐゴシック" w:hAnsi="ＭＳ Ｐゴシック"/>
                <w:sz w:val="18"/>
                <w:szCs w:val="18"/>
              </w:rPr>
            </w:pPr>
          </w:p>
        </w:tc>
        <w:tc>
          <w:tcPr>
            <w:tcW w:w="992" w:type="dxa"/>
            <w:vMerge/>
          </w:tcPr>
          <w:p w14:paraId="4C986E5D" w14:textId="77777777" w:rsidR="00687E40" w:rsidRPr="004D776E" w:rsidRDefault="00687E40" w:rsidP="00F31570">
            <w:pPr>
              <w:spacing w:line="240" w:lineRule="exact"/>
              <w:jc w:val="left"/>
              <w:rPr>
                <w:rFonts w:ascii="ＭＳ Ｐゴシック" w:hAnsi="ＭＳ Ｐゴシック" w:hint="eastAsia"/>
                <w:b/>
                <w:bCs/>
                <w:sz w:val="18"/>
                <w:szCs w:val="18"/>
              </w:rPr>
            </w:pPr>
          </w:p>
        </w:tc>
        <w:tc>
          <w:tcPr>
            <w:tcW w:w="855" w:type="dxa"/>
            <w:vAlign w:val="center"/>
          </w:tcPr>
          <w:p w14:paraId="0ECEB5BD" w14:textId="2434C0B7" w:rsidR="00687E40" w:rsidRPr="004D776E" w:rsidRDefault="00687E40" w:rsidP="00F31570">
            <w:pPr>
              <w:spacing w:line="240" w:lineRule="exact"/>
              <w:rPr>
                <w:rFonts w:ascii="ＭＳ Ｐゴシック" w:hAnsi="ＭＳ Ｐゴシック" w:hint="eastAsia"/>
                <w:b/>
                <w:bCs/>
                <w:sz w:val="18"/>
                <w:szCs w:val="18"/>
              </w:rPr>
            </w:pPr>
            <w:r>
              <w:rPr>
                <w:rFonts w:ascii="ＭＳ Ｐゴシック" w:hAnsi="ＭＳ Ｐゴシック" w:hint="eastAsia"/>
                <w:b/>
                <w:bCs/>
                <w:sz w:val="18"/>
                <w:szCs w:val="18"/>
              </w:rPr>
              <w:t>テーマ</w:t>
            </w:r>
          </w:p>
        </w:tc>
        <w:tc>
          <w:tcPr>
            <w:tcW w:w="6546" w:type="dxa"/>
            <w:vAlign w:val="center"/>
          </w:tcPr>
          <w:p w14:paraId="2B1EBFDF" w14:textId="579D13E6" w:rsidR="00687E40" w:rsidRPr="004D776E" w:rsidRDefault="00687E40" w:rsidP="00F31570">
            <w:pPr>
              <w:spacing w:line="240" w:lineRule="exact"/>
              <w:rPr>
                <w:rFonts w:ascii="ＭＳ Ｐゴシック" w:hAnsi="ＭＳ Ｐゴシック" w:hint="eastAsia"/>
                <w:b/>
                <w:bCs/>
                <w:sz w:val="18"/>
                <w:szCs w:val="18"/>
              </w:rPr>
            </w:pPr>
            <w:r>
              <w:rPr>
                <w:rFonts w:ascii="ＭＳ Ｐゴシック" w:hAnsi="ＭＳ Ｐゴシック" w:hint="eastAsia"/>
                <w:b/>
                <w:bCs/>
                <w:sz w:val="18"/>
                <w:szCs w:val="18"/>
              </w:rPr>
              <w:t>強制動員被害者（徴用工）問題は解決可能か？～第三者弁済の意味と過程、そして日韓米関係への影響</w:t>
            </w:r>
          </w:p>
        </w:tc>
        <w:tc>
          <w:tcPr>
            <w:tcW w:w="992" w:type="dxa"/>
            <w:vMerge/>
            <w:vAlign w:val="center"/>
          </w:tcPr>
          <w:p w14:paraId="55B387EE" w14:textId="77777777" w:rsidR="00687E40" w:rsidRPr="00DC3C5A" w:rsidRDefault="00687E40" w:rsidP="004D776E">
            <w:pPr>
              <w:spacing w:line="240" w:lineRule="exact"/>
              <w:ind w:firstLineChars="100" w:firstLine="181"/>
              <w:rPr>
                <w:rFonts w:ascii="ＭＳ Ｐゴシック" w:hAnsi="ＭＳ Ｐゴシック" w:hint="eastAsia"/>
                <w:b/>
                <w:bCs/>
                <w:sz w:val="18"/>
                <w:szCs w:val="18"/>
              </w:rPr>
            </w:pPr>
          </w:p>
        </w:tc>
      </w:tr>
      <w:tr w:rsidR="00A66862" w:rsidRPr="00FA4937" w14:paraId="423ECED9" w14:textId="77777777" w:rsidTr="0044403C">
        <w:trPr>
          <w:trHeight w:val="585"/>
        </w:trPr>
        <w:tc>
          <w:tcPr>
            <w:tcW w:w="816" w:type="dxa"/>
            <w:vMerge/>
          </w:tcPr>
          <w:p w14:paraId="327EFBE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4C92B179" w14:textId="77777777" w:rsidR="00A66862" w:rsidRPr="004D776E" w:rsidRDefault="00A66862" w:rsidP="00F31570">
            <w:pPr>
              <w:spacing w:line="240" w:lineRule="exact"/>
              <w:jc w:val="left"/>
              <w:rPr>
                <w:rFonts w:ascii="ＭＳ Ｐゴシック" w:hAnsi="ＭＳ Ｐゴシック"/>
                <w:b/>
                <w:bCs/>
                <w:sz w:val="18"/>
                <w:szCs w:val="18"/>
              </w:rPr>
            </w:pPr>
          </w:p>
        </w:tc>
        <w:tc>
          <w:tcPr>
            <w:tcW w:w="855" w:type="dxa"/>
            <w:vAlign w:val="center"/>
          </w:tcPr>
          <w:p w14:paraId="32AF3FA8"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講師</w:t>
            </w:r>
          </w:p>
        </w:tc>
        <w:tc>
          <w:tcPr>
            <w:tcW w:w="6546" w:type="dxa"/>
            <w:vAlign w:val="center"/>
          </w:tcPr>
          <w:p w14:paraId="0829DB90" w14:textId="69FE53E9" w:rsidR="00A66862" w:rsidRPr="004D776E" w:rsidRDefault="004D776E"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ソウル大学日本研究所 客員研究員　沈　揆先（ｼﾑｷﾞｭｿﾝ）　 氏</w:t>
            </w:r>
          </w:p>
        </w:tc>
        <w:tc>
          <w:tcPr>
            <w:tcW w:w="992" w:type="dxa"/>
            <w:vMerge/>
          </w:tcPr>
          <w:p w14:paraId="48D8DA62" w14:textId="77777777" w:rsidR="00A66862" w:rsidRPr="00FA4937" w:rsidRDefault="00A66862" w:rsidP="00F31570">
            <w:pPr>
              <w:spacing w:line="240" w:lineRule="exact"/>
              <w:jc w:val="left"/>
              <w:rPr>
                <w:rFonts w:ascii="ＭＳ Ｐゴシック" w:hAnsi="ＭＳ Ｐゴシック"/>
                <w:sz w:val="18"/>
                <w:szCs w:val="18"/>
              </w:rPr>
            </w:pPr>
          </w:p>
        </w:tc>
      </w:tr>
    </w:tbl>
    <w:p w14:paraId="7E922E39" w14:textId="77777777" w:rsidR="00A66862" w:rsidRPr="00FA4937" w:rsidRDefault="00A66862" w:rsidP="00A66862">
      <w:pPr>
        <w:spacing w:line="240" w:lineRule="exact"/>
        <w:jc w:val="left"/>
        <w:rPr>
          <w:rFonts w:ascii="ＭＳ Ｐゴシック" w:hAnsi="ＭＳ Ｐゴシック"/>
          <w:sz w:val="18"/>
          <w:szCs w:val="18"/>
        </w:rPr>
      </w:pPr>
    </w:p>
    <w:sectPr w:rsidR="00A66862" w:rsidRPr="00FA4937"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9760" w14:textId="77777777" w:rsidR="00F46A3A" w:rsidRDefault="00F46A3A" w:rsidP="00B8065F">
      <w:r>
        <w:separator/>
      </w:r>
    </w:p>
  </w:endnote>
  <w:endnote w:type="continuationSeparator" w:id="0">
    <w:p w14:paraId="7FD8C8BE" w14:textId="77777777" w:rsidR="00F46A3A" w:rsidRDefault="00F46A3A"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F699" w14:textId="77777777" w:rsidR="00F46A3A" w:rsidRDefault="00F46A3A" w:rsidP="00B8065F">
      <w:r>
        <w:separator/>
      </w:r>
    </w:p>
  </w:footnote>
  <w:footnote w:type="continuationSeparator" w:id="0">
    <w:p w14:paraId="527E431F" w14:textId="77777777" w:rsidR="00F46A3A" w:rsidRDefault="00F46A3A"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405A"/>
    <w:rsid w:val="00017D7A"/>
    <w:rsid w:val="00032CD2"/>
    <w:rsid w:val="000438AC"/>
    <w:rsid w:val="00044AD3"/>
    <w:rsid w:val="00053642"/>
    <w:rsid w:val="000658C8"/>
    <w:rsid w:val="000731DF"/>
    <w:rsid w:val="00075A37"/>
    <w:rsid w:val="0008267C"/>
    <w:rsid w:val="0008610A"/>
    <w:rsid w:val="0008799A"/>
    <w:rsid w:val="0009001C"/>
    <w:rsid w:val="0009054F"/>
    <w:rsid w:val="0009448B"/>
    <w:rsid w:val="00096D50"/>
    <w:rsid w:val="0009723C"/>
    <w:rsid w:val="000B4912"/>
    <w:rsid w:val="000B5F95"/>
    <w:rsid w:val="000C09D9"/>
    <w:rsid w:val="000C146F"/>
    <w:rsid w:val="000C349B"/>
    <w:rsid w:val="000C3F26"/>
    <w:rsid w:val="000D1D5E"/>
    <w:rsid w:val="000D3727"/>
    <w:rsid w:val="000D5390"/>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708B9"/>
    <w:rsid w:val="00176AAF"/>
    <w:rsid w:val="00180F24"/>
    <w:rsid w:val="00181DCA"/>
    <w:rsid w:val="001862E0"/>
    <w:rsid w:val="001A01E6"/>
    <w:rsid w:val="001A6C4B"/>
    <w:rsid w:val="001A732F"/>
    <w:rsid w:val="001A7D8C"/>
    <w:rsid w:val="001D09B1"/>
    <w:rsid w:val="001D59A2"/>
    <w:rsid w:val="001E0EB8"/>
    <w:rsid w:val="001E21DA"/>
    <w:rsid w:val="001E7C1E"/>
    <w:rsid w:val="0020047C"/>
    <w:rsid w:val="00200C08"/>
    <w:rsid w:val="00201E37"/>
    <w:rsid w:val="002067B9"/>
    <w:rsid w:val="00212B38"/>
    <w:rsid w:val="002214DD"/>
    <w:rsid w:val="0023078B"/>
    <w:rsid w:val="00231820"/>
    <w:rsid w:val="002416C8"/>
    <w:rsid w:val="00246D4F"/>
    <w:rsid w:val="00254284"/>
    <w:rsid w:val="00255DC8"/>
    <w:rsid w:val="00261115"/>
    <w:rsid w:val="00263090"/>
    <w:rsid w:val="00263C00"/>
    <w:rsid w:val="002705F8"/>
    <w:rsid w:val="002805DF"/>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12D53"/>
    <w:rsid w:val="00327DCF"/>
    <w:rsid w:val="00334734"/>
    <w:rsid w:val="0033640B"/>
    <w:rsid w:val="00340BB2"/>
    <w:rsid w:val="00360C59"/>
    <w:rsid w:val="0039108E"/>
    <w:rsid w:val="003951AB"/>
    <w:rsid w:val="00396C9A"/>
    <w:rsid w:val="003A1816"/>
    <w:rsid w:val="003A7E51"/>
    <w:rsid w:val="003B4079"/>
    <w:rsid w:val="003B6340"/>
    <w:rsid w:val="003C171D"/>
    <w:rsid w:val="003C176F"/>
    <w:rsid w:val="003C17F5"/>
    <w:rsid w:val="003C4406"/>
    <w:rsid w:val="003C663D"/>
    <w:rsid w:val="003D091B"/>
    <w:rsid w:val="003E574C"/>
    <w:rsid w:val="003F1146"/>
    <w:rsid w:val="003F4D4A"/>
    <w:rsid w:val="004014F1"/>
    <w:rsid w:val="00414B97"/>
    <w:rsid w:val="00417F7C"/>
    <w:rsid w:val="0042286B"/>
    <w:rsid w:val="0043586A"/>
    <w:rsid w:val="00436446"/>
    <w:rsid w:val="00436E8C"/>
    <w:rsid w:val="00442CB0"/>
    <w:rsid w:val="00443D8F"/>
    <w:rsid w:val="0044403C"/>
    <w:rsid w:val="004463F0"/>
    <w:rsid w:val="00446F62"/>
    <w:rsid w:val="00461B5A"/>
    <w:rsid w:val="004717DC"/>
    <w:rsid w:val="00483746"/>
    <w:rsid w:val="00490399"/>
    <w:rsid w:val="00492150"/>
    <w:rsid w:val="00494879"/>
    <w:rsid w:val="004A1BBD"/>
    <w:rsid w:val="004A6E63"/>
    <w:rsid w:val="004C0991"/>
    <w:rsid w:val="004C645D"/>
    <w:rsid w:val="004D26CC"/>
    <w:rsid w:val="004D571E"/>
    <w:rsid w:val="004D5ADA"/>
    <w:rsid w:val="004D776E"/>
    <w:rsid w:val="004E12A6"/>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43171"/>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D225B"/>
    <w:rsid w:val="005E0DD1"/>
    <w:rsid w:val="005F01DD"/>
    <w:rsid w:val="005F4189"/>
    <w:rsid w:val="005F6112"/>
    <w:rsid w:val="00600DD0"/>
    <w:rsid w:val="0060239A"/>
    <w:rsid w:val="006027F1"/>
    <w:rsid w:val="006160ED"/>
    <w:rsid w:val="00630BA6"/>
    <w:rsid w:val="00636AAF"/>
    <w:rsid w:val="00641CC4"/>
    <w:rsid w:val="0066658F"/>
    <w:rsid w:val="006813AA"/>
    <w:rsid w:val="00681953"/>
    <w:rsid w:val="006847AB"/>
    <w:rsid w:val="00686740"/>
    <w:rsid w:val="00687E40"/>
    <w:rsid w:val="00691162"/>
    <w:rsid w:val="0069292B"/>
    <w:rsid w:val="0069587E"/>
    <w:rsid w:val="00695CC7"/>
    <w:rsid w:val="006A098E"/>
    <w:rsid w:val="006C2A85"/>
    <w:rsid w:val="006C39C1"/>
    <w:rsid w:val="006C7B96"/>
    <w:rsid w:val="006D131E"/>
    <w:rsid w:val="006D6A48"/>
    <w:rsid w:val="006E697E"/>
    <w:rsid w:val="006F04CE"/>
    <w:rsid w:val="006F4637"/>
    <w:rsid w:val="007128E9"/>
    <w:rsid w:val="0071450D"/>
    <w:rsid w:val="007150E6"/>
    <w:rsid w:val="0072010A"/>
    <w:rsid w:val="00720743"/>
    <w:rsid w:val="007235D2"/>
    <w:rsid w:val="00733753"/>
    <w:rsid w:val="00735B4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45407"/>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1154"/>
    <w:rsid w:val="008C3FDE"/>
    <w:rsid w:val="008D1E58"/>
    <w:rsid w:val="008D4CDD"/>
    <w:rsid w:val="008D5E8D"/>
    <w:rsid w:val="008D6779"/>
    <w:rsid w:val="008E34DB"/>
    <w:rsid w:val="008E45AB"/>
    <w:rsid w:val="008F5BF5"/>
    <w:rsid w:val="008F702B"/>
    <w:rsid w:val="00905B57"/>
    <w:rsid w:val="00905C76"/>
    <w:rsid w:val="00906C22"/>
    <w:rsid w:val="00910CAC"/>
    <w:rsid w:val="00911059"/>
    <w:rsid w:val="009179B2"/>
    <w:rsid w:val="009208C3"/>
    <w:rsid w:val="00921567"/>
    <w:rsid w:val="00922CB2"/>
    <w:rsid w:val="009268F9"/>
    <w:rsid w:val="00934E40"/>
    <w:rsid w:val="0095062A"/>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A7386"/>
    <w:rsid w:val="009B1DC8"/>
    <w:rsid w:val="009C147D"/>
    <w:rsid w:val="009E428E"/>
    <w:rsid w:val="009E55B9"/>
    <w:rsid w:val="009F550E"/>
    <w:rsid w:val="009F691E"/>
    <w:rsid w:val="00A101EE"/>
    <w:rsid w:val="00A1482B"/>
    <w:rsid w:val="00A1521C"/>
    <w:rsid w:val="00A23801"/>
    <w:rsid w:val="00A371D7"/>
    <w:rsid w:val="00A4156D"/>
    <w:rsid w:val="00A44380"/>
    <w:rsid w:val="00A54752"/>
    <w:rsid w:val="00A630F5"/>
    <w:rsid w:val="00A66862"/>
    <w:rsid w:val="00A7361E"/>
    <w:rsid w:val="00A73BD3"/>
    <w:rsid w:val="00A74C21"/>
    <w:rsid w:val="00A75762"/>
    <w:rsid w:val="00A761B8"/>
    <w:rsid w:val="00A77232"/>
    <w:rsid w:val="00A81275"/>
    <w:rsid w:val="00A874EF"/>
    <w:rsid w:val="00A9109B"/>
    <w:rsid w:val="00AB31C1"/>
    <w:rsid w:val="00AC0062"/>
    <w:rsid w:val="00AC0A1E"/>
    <w:rsid w:val="00AC2E24"/>
    <w:rsid w:val="00AC3747"/>
    <w:rsid w:val="00AC4138"/>
    <w:rsid w:val="00AC4F3B"/>
    <w:rsid w:val="00AD6727"/>
    <w:rsid w:val="00AE0053"/>
    <w:rsid w:val="00AE0654"/>
    <w:rsid w:val="00AE1EF3"/>
    <w:rsid w:val="00AE30EB"/>
    <w:rsid w:val="00AE6CED"/>
    <w:rsid w:val="00AF5260"/>
    <w:rsid w:val="00AF7726"/>
    <w:rsid w:val="00B052DF"/>
    <w:rsid w:val="00B170E2"/>
    <w:rsid w:val="00B20416"/>
    <w:rsid w:val="00B23F95"/>
    <w:rsid w:val="00B33207"/>
    <w:rsid w:val="00B40847"/>
    <w:rsid w:val="00B45FB6"/>
    <w:rsid w:val="00B47336"/>
    <w:rsid w:val="00B51C5F"/>
    <w:rsid w:val="00B545EB"/>
    <w:rsid w:val="00B62832"/>
    <w:rsid w:val="00B641CD"/>
    <w:rsid w:val="00B67F61"/>
    <w:rsid w:val="00B8065F"/>
    <w:rsid w:val="00B83154"/>
    <w:rsid w:val="00B83A1F"/>
    <w:rsid w:val="00B85982"/>
    <w:rsid w:val="00B9205C"/>
    <w:rsid w:val="00B94515"/>
    <w:rsid w:val="00B976F8"/>
    <w:rsid w:val="00BA1632"/>
    <w:rsid w:val="00BA375F"/>
    <w:rsid w:val="00BA567E"/>
    <w:rsid w:val="00BA5F09"/>
    <w:rsid w:val="00BB72EF"/>
    <w:rsid w:val="00BC2681"/>
    <w:rsid w:val="00BC700D"/>
    <w:rsid w:val="00BD2ACD"/>
    <w:rsid w:val="00BD6BBA"/>
    <w:rsid w:val="00BE48EF"/>
    <w:rsid w:val="00BF0626"/>
    <w:rsid w:val="00BF18E7"/>
    <w:rsid w:val="00BF1D03"/>
    <w:rsid w:val="00BF6139"/>
    <w:rsid w:val="00BF7F72"/>
    <w:rsid w:val="00C063E5"/>
    <w:rsid w:val="00C2041B"/>
    <w:rsid w:val="00C309BE"/>
    <w:rsid w:val="00C316BE"/>
    <w:rsid w:val="00C407D2"/>
    <w:rsid w:val="00C4176C"/>
    <w:rsid w:val="00C454AD"/>
    <w:rsid w:val="00C55007"/>
    <w:rsid w:val="00C602CC"/>
    <w:rsid w:val="00C61D0D"/>
    <w:rsid w:val="00C65E42"/>
    <w:rsid w:val="00C712DB"/>
    <w:rsid w:val="00C726C3"/>
    <w:rsid w:val="00C732B3"/>
    <w:rsid w:val="00C745D9"/>
    <w:rsid w:val="00C74D22"/>
    <w:rsid w:val="00C76A23"/>
    <w:rsid w:val="00C81138"/>
    <w:rsid w:val="00C83546"/>
    <w:rsid w:val="00C97B1C"/>
    <w:rsid w:val="00CA4556"/>
    <w:rsid w:val="00CA5437"/>
    <w:rsid w:val="00CA77B2"/>
    <w:rsid w:val="00CB54BC"/>
    <w:rsid w:val="00CC3CFB"/>
    <w:rsid w:val="00CD17F0"/>
    <w:rsid w:val="00CD4063"/>
    <w:rsid w:val="00CD702E"/>
    <w:rsid w:val="00CD75FB"/>
    <w:rsid w:val="00CE67D9"/>
    <w:rsid w:val="00CF0B3E"/>
    <w:rsid w:val="00CF33EC"/>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3A53"/>
    <w:rsid w:val="00D874FC"/>
    <w:rsid w:val="00D90A59"/>
    <w:rsid w:val="00D9114B"/>
    <w:rsid w:val="00D948FD"/>
    <w:rsid w:val="00D975F0"/>
    <w:rsid w:val="00D97AF8"/>
    <w:rsid w:val="00DA50FB"/>
    <w:rsid w:val="00DB1343"/>
    <w:rsid w:val="00DB150B"/>
    <w:rsid w:val="00DB79EF"/>
    <w:rsid w:val="00DC3C5A"/>
    <w:rsid w:val="00DD22DC"/>
    <w:rsid w:val="00DD2672"/>
    <w:rsid w:val="00DD3DAD"/>
    <w:rsid w:val="00DE5C49"/>
    <w:rsid w:val="00DF4FB8"/>
    <w:rsid w:val="00E04288"/>
    <w:rsid w:val="00E1038C"/>
    <w:rsid w:val="00E13378"/>
    <w:rsid w:val="00E13547"/>
    <w:rsid w:val="00E33A64"/>
    <w:rsid w:val="00E45467"/>
    <w:rsid w:val="00E47EB0"/>
    <w:rsid w:val="00E6051B"/>
    <w:rsid w:val="00E614CE"/>
    <w:rsid w:val="00E67B98"/>
    <w:rsid w:val="00E724CC"/>
    <w:rsid w:val="00E741FF"/>
    <w:rsid w:val="00E84C12"/>
    <w:rsid w:val="00E86133"/>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3920"/>
    <w:rsid w:val="00F24219"/>
    <w:rsid w:val="00F24FC4"/>
    <w:rsid w:val="00F32256"/>
    <w:rsid w:val="00F40524"/>
    <w:rsid w:val="00F41C70"/>
    <w:rsid w:val="00F4204D"/>
    <w:rsid w:val="00F42844"/>
    <w:rsid w:val="00F43F89"/>
    <w:rsid w:val="00F46A3A"/>
    <w:rsid w:val="00F50335"/>
    <w:rsid w:val="00F536FE"/>
    <w:rsid w:val="00F54336"/>
    <w:rsid w:val="00F664E2"/>
    <w:rsid w:val="00F76B9D"/>
    <w:rsid w:val="00F844E1"/>
    <w:rsid w:val="00F9675C"/>
    <w:rsid w:val="00F96A12"/>
    <w:rsid w:val="00F96D77"/>
    <w:rsid w:val="00FA3B8F"/>
    <w:rsid w:val="00FA4937"/>
    <w:rsid w:val="00FB4F08"/>
    <w:rsid w:val="00FD0EF4"/>
    <w:rsid w:val="00FD3557"/>
    <w:rsid w:val="00FE5AF6"/>
    <w:rsid w:val="00FE77E8"/>
    <w:rsid w:val="00FF4D69"/>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5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sakonwa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ansakonwakai.com" TargetMode="External"/><Relationship Id="rId4" Type="http://schemas.openxmlformats.org/officeDocument/2006/relationships/settings" Target="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752-D809-4316-94C7-9052642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5</cp:revision>
  <cp:lastPrinted>2025-12-25T02:21:00Z</cp:lastPrinted>
  <dcterms:created xsi:type="dcterms:W3CDTF">2025-12-25T01:49:00Z</dcterms:created>
  <dcterms:modified xsi:type="dcterms:W3CDTF">2025-12-25T02:24:00Z</dcterms:modified>
</cp:coreProperties>
</file>