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FD3F8D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w:t>
      </w:r>
      <w:r w:rsidR="00676584">
        <w:rPr>
          <w:rFonts w:ascii="AR P丸ゴシック体M" w:eastAsia="AR P丸ゴシック体M" w:hAnsi="ＭＳ Ｐゴシック" w:hint="eastAsia"/>
          <w:b/>
          <w:bCs/>
          <w:sz w:val="24"/>
          <w:szCs w:val="24"/>
        </w:rPr>
        <w:t>2025年度</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246D9146" w14:textId="2FD5D563" w:rsidR="006B66D3" w:rsidRDefault="006B66D3" w:rsidP="006B66D3">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【監査セミナー３８１回】</w:t>
      </w:r>
    </w:p>
    <w:p w14:paraId="1A6AFD87" w14:textId="2C0797C2" w:rsidR="006B66D3" w:rsidRDefault="006B66D3" w:rsidP="006B66D3">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２０２５年５月１２日(月)１４：００～１６：３０</w:t>
      </w:r>
    </w:p>
    <w:p w14:paraId="158CE861" w14:textId="4ECC47F8" w:rsidR="006B66D3" w:rsidRPr="006B66D3" w:rsidRDefault="006B66D3" w:rsidP="006B66D3">
      <w:pPr>
        <w:spacing w:line="240" w:lineRule="exact"/>
        <w:ind w:leftChars="135" w:left="2090" w:hangingChars="900" w:hanging="1807"/>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Pr="006B66D3">
        <w:rPr>
          <w:rFonts w:hint="eastAsia"/>
          <w:b/>
          <w:bCs/>
          <w:sz w:val="20"/>
          <w:szCs w:val="20"/>
        </w:rPr>
        <w:t>機関設計の選択の在り方</w:t>
      </w:r>
      <w:r w:rsidRPr="006B66D3">
        <w:rPr>
          <w:rFonts w:hint="eastAsia"/>
          <w:b/>
          <w:bCs/>
          <w:sz w:val="20"/>
          <w:szCs w:val="20"/>
        </w:rPr>
        <w:br/>
      </w:r>
      <w:r w:rsidRPr="006B66D3">
        <w:rPr>
          <w:rFonts w:hint="eastAsia"/>
          <w:b/>
          <w:bCs/>
          <w:sz w:val="20"/>
          <w:szCs w:val="20"/>
        </w:rPr>
        <w:t>～監査等委員会設置会社の課題とその対応策とともに～</w:t>
      </w:r>
    </w:p>
    <w:p w14:paraId="59BB9DE4" w14:textId="227FFEC6" w:rsidR="006B66D3" w:rsidRDefault="006B66D3" w:rsidP="006B66D3">
      <w:pPr>
        <w:spacing w:line="240" w:lineRule="exact"/>
        <w:ind w:leftChars="135" w:left="283"/>
        <w:rPr>
          <w:rFonts w:ascii="ＭＳ Ｐゴシック" w:hAnsi="ＭＳ Ｐゴシック"/>
          <w:b/>
          <w:bCs/>
          <w:sz w:val="20"/>
          <w:szCs w:val="20"/>
        </w:rPr>
      </w:pPr>
      <w:r w:rsidRPr="006B66D3">
        <w:rPr>
          <w:rFonts w:ascii="ＭＳ Ｐゴシック" w:hAnsi="ＭＳ Ｐゴシック" w:hint="eastAsia"/>
          <w:b/>
          <w:bCs/>
          <w:sz w:val="20"/>
          <w:szCs w:val="20"/>
        </w:rPr>
        <w:t xml:space="preserve">　 講師　　　　　　アンダーソン・毛利・友常法律事務所　パートナー弁護士　塚本</w:t>
      </w:r>
      <w:r>
        <w:rPr>
          <w:rFonts w:ascii="ＭＳ Ｐゴシック" w:hAnsi="ＭＳ Ｐゴシック" w:hint="eastAsia"/>
          <w:b/>
          <w:bCs/>
          <w:sz w:val="20"/>
          <w:szCs w:val="20"/>
        </w:rPr>
        <w:t xml:space="preserve">　</w:t>
      </w:r>
      <w:r w:rsidRPr="006B66D3">
        <w:rPr>
          <w:rFonts w:ascii="ＭＳ Ｐゴシック" w:hAnsi="ＭＳ Ｐゴシック" w:hint="eastAsia"/>
          <w:b/>
          <w:bCs/>
          <w:sz w:val="20"/>
          <w:szCs w:val="20"/>
        </w:rPr>
        <w:t>英巨</w:t>
      </w:r>
      <w:r>
        <w:rPr>
          <w:rFonts w:ascii="ＭＳ Ｐゴシック" w:hAnsi="ＭＳ Ｐゴシック" w:hint="eastAsia"/>
          <w:b/>
          <w:bCs/>
          <w:sz w:val="20"/>
          <w:szCs w:val="20"/>
        </w:rPr>
        <w:t xml:space="preserve"> </w:t>
      </w:r>
      <w:r w:rsidRPr="006B66D3">
        <w:rPr>
          <w:rFonts w:ascii="ＭＳ Ｐゴシック" w:hAnsi="ＭＳ Ｐゴシック" w:hint="eastAsia"/>
          <w:b/>
          <w:bCs/>
          <w:sz w:val="20"/>
          <w:szCs w:val="20"/>
        </w:rPr>
        <w:t>氏</w:t>
      </w:r>
    </w:p>
    <w:p w14:paraId="3B4AD291" w14:textId="77777777" w:rsidR="0000655B" w:rsidRDefault="0000655B" w:rsidP="006F04CE">
      <w:pPr>
        <w:spacing w:line="240" w:lineRule="exact"/>
        <w:ind w:leftChars="135" w:left="283"/>
        <w:rPr>
          <w:rFonts w:ascii="ＭＳ Ｐゴシック" w:hAnsi="ＭＳ Ｐゴシック"/>
          <w:b/>
          <w:bCs/>
          <w:sz w:val="20"/>
          <w:szCs w:val="20"/>
        </w:rPr>
      </w:pPr>
    </w:p>
    <w:p w14:paraId="26ABE2E6" w14:textId="3F8EF350"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676584">
        <w:rPr>
          <w:rFonts w:ascii="ＭＳ Ｐゴシック" w:hAnsi="ＭＳ Ｐゴシック" w:hint="eastAsia"/>
          <w:b/>
          <w:bCs/>
          <w:sz w:val="20"/>
          <w:szCs w:val="20"/>
        </w:rPr>
        <w:t>８２</w:t>
      </w:r>
      <w:r w:rsidR="00D3295A">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2B2C47A8" w14:textId="7C8CEA64"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sidR="00676584">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sidR="00D3295A">
        <w:rPr>
          <w:rFonts w:ascii="ＭＳ Ｐゴシック" w:hAnsi="ＭＳ Ｐゴシック" w:hint="eastAsia"/>
          <w:b/>
          <w:bCs/>
          <w:sz w:val="20"/>
          <w:szCs w:val="20"/>
        </w:rPr>
        <w:t>６</w:t>
      </w:r>
      <w:r w:rsidRPr="006F04CE">
        <w:rPr>
          <w:rFonts w:ascii="ＭＳ Ｐゴシック" w:hAnsi="ＭＳ Ｐゴシック" w:hint="eastAsia"/>
          <w:b/>
          <w:bCs/>
          <w:sz w:val="20"/>
          <w:szCs w:val="20"/>
        </w:rPr>
        <w:t>月</w:t>
      </w:r>
      <w:r w:rsidR="00D3295A">
        <w:rPr>
          <w:rFonts w:ascii="ＭＳ Ｐゴシック" w:hAnsi="ＭＳ Ｐゴシック" w:hint="eastAsia"/>
          <w:b/>
          <w:bCs/>
          <w:sz w:val="20"/>
          <w:szCs w:val="20"/>
        </w:rPr>
        <w:t>６</w:t>
      </w:r>
      <w:r w:rsidRPr="006F04CE">
        <w:rPr>
          <w:rFonts w:ascii="ＭＳ Ｐゴシック" w:hAnsi="ＭＳ Ｐゴシック" w:hint="eastAsia"/>
          <w:b/>
          <w:bCs/>
          <w:sz w:val="20"/>
          <w:szCs w:val="20"/>
        </w:rPr>
        <w:t>日(</w:t>
      </w:r>
      <w:r w:rsidR="00F9675C">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5A1C845F" w:rsidR="006F04CE" w:rsidRPr="006F04CE" w:rsidRDefault="006F04CE" w:rsidP="006F04CE">
      <w:pPr>
        <w:spacing w:line="240" w:lineRule="exact"/>
        <w:ind w:leftChars="135" w:left="283" w:firstLineChars="100" w:firstLine="201"/>
        <w:rPr>
          <w:rFonts w:ascii="ＭＳ Ｐゴシック" w:hAnsi="ＭＳ Ｐゴシック" w:hint="eastAsia"/>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D3295A">
        <w:rPr>
          <w:rFonts w:ascii="ＭＳ ゴシック" w:eastAsia="ＭＳ ゴシック" w:hAnsi="ＭＳ ゴシック" w:hint="eastAsia"/>
          <w:b/>
        </w:rPr>
        <w:t>食料安全保障について</w:t>
      </w:r>
    </w:p>
    <w:p w14:paraId="27262255" w14:textId="5D7B8140" w:rsidR="006F04CE" w:rsidRPr="00676584" w:rsidRDefault="006F04CE" w:rsidP="006F04CE">
      <w:pPr>
        <w:spacing w:line="240" w:lineRule="exact"/>
        <w:ind w:leftChars="135" w:left="283" w:firstLineChars="100" w:firstLine="201"/>
        <w:rPr>
          <w:rFonts w:ascii="ＭＳ ゴシック" w:eastAsia="ＭＳ ゴシック" w:hAnsi="ＭＳ 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676584" w:rsidRPr="00676584">
        <w:rPr>
          <w:rFonts w:ascii="ＭＳ ゴシック" w:eastAsia="ＭＳ ゴシック" w:hAnsi="ＭＳ ゴシック" w:hint="eastAsia"/>
          <w:b/>
          <w:bCs/>
        </w:rPr>
        <w:t>東京大学</w:t>
      </w:r>
      <w:r w:rsidR="00D3295A">
        <w:rPr>
          <w:rFonts w:ascii="ＭＳ ゴシック" w:eastAsia="ＭＳ ゴシック" w:hAnsi="ＭＳ ゴシック" w:hint="eastAsia"/>
          <w:b/>
          <w:bCs/>
        </w:rPr>
        <w:t>大学院　特任</w:t>
      </w:r>
      <w:r w:rsidR="00676584" w:rsidRPr="00676584">
        <w:rPr>
          <w:rFonts w:ascii="ＭＳ ゴシック" w:eastAsia="ＭＳ ゴシック" w:hAnsi="ＭＳ ゴシック" w:hint="eastAsia"/>
          <w:b/>
          <w:bCs/>
        </w:rPr>
        <w:t xml:space="preserve">教授　</w:t>
      </w:r>
      <w:r w:rsidR="00D3295A">
        <w:rPr>
          <w:rFonts w:ascii="ＭＳ ゴシック" w:eastAsia="ＭＳ ゴシック" w:hAnsi="ＭＳ ゴシック" w:hint="eastAsia"/>
          <w:b/>
          <w:bCs/>
        </w:rPr>
        <w:t xml:space="preserve">鈴木　宣弘 </w:t>
      </w:r>
      <w:r w:rsidRPr="00676584">
        <w:rPr>
          <w:rFonts w:ascii="ＭＳ ゴシック" w:eastAsia="ＭＳ ゴシック" w:hAnsi="ＭＳ ゴシック" w:hint="eastAsia"/>
          <w:b/>
          <w:bCs/>
          <w:sz w:val="20"/>
          <w:szCs w:val="20"/>
        </w:rPr>
        <w:t>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53E4771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r w:rsidR="00D3295A">
        <w:rPr>
          <w:rFonts w:ascii="ＭＳ Ｐゴシック" w:hAnsi="ＭＳ Ｐゴシック" w:hint="eastAsia"/>
          <w:b/>
          <w:sz w:val="20"/>
          <w:szCs w:val="20"/>
        </w:rPr>
        <w:t xml:space="preserve">　　　　</w:t>
      </w:r>
    </w:p>
    <w:p w14:paraId="4C6BEB03" w14:textId="50202917"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３８１回</w:t>
      </w:r>
      <w:r w:rsidR="009879FD">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676584">
        <w:rPr>
          <w:rFonts w:ascii="ＭＳ Ｐゴシック" w:hAnsi="ＭＳ Ｐゴシック" w:hint="eastAsia"/>
          <w:b/>
          <w:bCs/>
          <w:sz w:val="20"/>
          <w:szCs w:val="20"/>
        </w:rPr>
        <w:t>７</w:t>
      </w:r>
      <w:r w:rsidRPr="002C611B">
        <w:rPr>
          <w:rFonts w:ascii="ＭＳ Ｐゴシック" w:hAnsi="ＭＳ Ｐゴシック" w:hint="eastAsia"/>
          <w:b/>
          <w:bCs/>
          <w:sz w:val="20"/>
          <w:szCs w:val="20"/>
        </w:rPr>
        <w:t>,000円</w:t>
      </w:r>
    </w:p>
    <w:p w14:paraId="6323A63C" w14:textId="25D57824"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676584">
        <w:rPr>
          <w:rFonts w:ascii="ＭＳ Ｐゴシック" w:hAnsi="ＭＳ Ｐゴシック" w:hint="eastAsia"/>
          <w:b/>
          <w:bCs/>
          <w:sz w:val="20"/>
          <w:szCs w:val="20"/>
        </w:rPr>
        <w:t>２</w:t>
      </w:r>
      <w:r w:rsidR="00D3295A">
        <w:rPr>
          <w:rFonts w:ascii="ＭＳ Ｐゴシック" w:hAnsi="ＭＳ Ｐゴシック" w:hint="eastAsia"/>
          <w:b/>
          <w:bCs/>
          <w:sz w:val="20"/>
          <w:szCs w:val="20"/>
        </w:rPr>
        <w:t>２</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676584">
        <w:rPr>
          <w:rFonts w:ascii="ＭＳ Ｐゴシック" w:hAnsi="ＭＳ Ｐゴシック" w:hint="eastAsia"/>
          <w:b/>
          <w:bCs/>
          <w:sz w:val="20"/>
          <w:szCs w:val="20"/>
        </w:rPr>
        <w:t>５</w:t>
      </w:r>
      <w:r w:rsidRPr="002C611B">
        <w:rPr>
          <w:rFonts w:ascii="ＭＳ Ｐゴシック" w:hAnsi="ＭＳ Ｐゴシック" w:hint="eastAsia"/>
          <w:b/>
          <w:bCs/>
          <w:sz w:val="20"/>
          <w:szCs w:val="20"/>
        </w:rPr>
        <w:t>,000円</w:t>
      </w:r>
    </w:p>
    <w:p w14:paraId="69AD24F6" w14:textId="3667FEA8"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00676584">
        <w:rPr>
          <w:rFonts w:ascii="ＭＳ Ｐゴシック" w:hAnsi="ＭＳ Ｐゴシック" w:hint="eastAsia"/>
          <w:b/>
          <w:bCs/>
          <w:sz w:val="20"/>
          <w:szCs w:val="20"/>
        </w:rPr>
        <w:t>２７</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866"/>
        <w:gridCol w:w="289"/>
        <w:gridCol w:w="1696"/>
        <w:gridCol w:w="1166"/>
        <w:gridCol w:w="818"/>
        <w:gridCol w:w="426"/>
        <w:gridCol w:w="1466"/>
      </w:tblGrid>
      <w:tr w:rsidR="006027F1" w14:paraId="5CA669CA" w14:textId="77777777" w:rsidTr="006B66D3">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4055"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3876"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6B66D3">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2070" w:type="dxa"/>
            <w:gridSpan w:val="2"/>
          </w:tcPr>
          <w:p w14:paraId="510B75F0" w14:textId="0088F927" w:rsidR="00483746" w:rsidRPr="00BA1632" w:rsidRDefault="00676584" w:rsidP="006B66D3">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w:t>
            </w:r>
            <w:r w:rsidR="00D3295A">
              <w:rPr>
                <w:rFonts w:ascii="ＭＳ Ｐゴシック" w:hAnsi="ＭＳ Ｐゴシック" w:hint="eastAsia"/>
                <w:b/>
                <w:bCs/>
                <w:sz w:val="18"/>
                <w:szCs w:val="18"/>
              </w:rPr>
              <w:t>1</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D3295A">
              <w:rPr>
                <w:rFonts w:ascii="ＭＳ Ｐゴシック" w:hAnsi="ＭＳ Ｐゴシック" w:hint="eastAsia"/>
                <w:b/>
                <w:bCs/>
                <w:sz w:val="18"/>
                <w:szCs w:val="18"/>
              </w:rPr>
              <w:t>5</w:t>
            </w:r>
            <w:r w:rsidR="00483746" w:rsidRPr="00BA1632">
              <w:rPr>
                <w:rFonts w:ascii="ＭＳ Ｐゴシック" w:hAnsi="ＭＳ Ｐゴシック" w:hint="eastAsia"/>
                <w:b/>
                <w:bCs/>
                <w:sz w:val="18"/>
                <w:szCs w:val="18"/>
              </w:rPr>
              <w:t>月</w:t>
            </w:r>
            <w:r w:rsidR="00D3295A">
              <w:rPr>
                <w:rFonts w:ascii="ＭＳ Ｐゴシック" w:hAnsi="ＭＳ Ｐゴシック" w:hint="eastAsia"/>
                <w:b/>
                <w:bCs/>
                <w:sz w:val="18"/>
                <w:szCs w:val="18"/>
              </w:rPr>
              <w:t>12</w:t>
            </w:r>
            <w:r w:rsidR="00483746" w:rsidRPr="00BA1632">
              <w:rPr>
                <w:rFonts w:ascii="ＭＳ Ｐゴシック" w:hAnsi="ＭＳ Ｐゴシック" w:hint="eastAsia"/>
                <w:b/>
                <w:bCs/>
                <w:sz w:val="18"/>
                <w:szCs w:val="18"/>
              </w:rPr>
              <w:t>日)</w:t>
            </w:r>
          </w:p>
        </w:tc>
        <w:tc>
          <w:tcPr>
            <w:tcW w:w="1985" w:type="dxa"/>
            <w:gridSpan w:val="2"/>
          </w:tcPr>
          <w:p w14:paraId="3FB86968" w14:textId="1571D6A0" w:rsidR="00483746" w:rsidRPr="00BA1632" w:rsidRDefault="00483746" w:rsidP="00D35559">
            <w:pPr>
              <w:spacing w:line="260" w:lineRule="exact"/>
              <w:rPr>
                <w:rFonts w:ascii="ＭＳ Ｐゴシック" w:hAnsi="ＭＳ Ｐゴシック" w:hint="eastAsia"/>
                <w:b/>
                <w:bCs/>
                <w:sz w:val="18"/>
                <w:szCs w:val="18"/>
              </w:rPr>
            </w:pPr>
          </w:p>
        </w:tc>
        <w:tc>
          <w:tcPr>
            <w:tcW w:w="1984" w:type="dxa"/>
            <w:gridSpan w:val="2"/>
          </w:tcPr>
          <w:p w14:paraId="1250847B" w14:textId="6C9E1D38" w:rsidR="00483746" w:rsidRPr="00BA1632" w:rsidRDefault="00676584"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82</w:t>
            </w:r>
            <w:r w:rsidR="00D3295A">
              <w:rPr>
                <w:rFonts w:ascii="ＭＳ Ｐゴシック" w:hAnsi="ＭＳ Ｐゴシック" w:hint="eastAsia"/>
                <w:b/>
                <w:bCs/>
                <w:sz w:val="18"/>
                <w:szCs w:val="18"/>
              </w:rPr>
              <w:t>2</w:t>
            </w:r>
            <w:r w:rsidR="004D571E">
              <w:rPr>
                <w:rFonts w:ascii="ＭＳ Ｐゴシック" w:hAnsi="ＭＳ Ｐゴシック" w:hint="eastAsia"/>
                <w:b/>
                <w:bCs/>
                <w:sz w:val="18"/>
                <w:szCs w:val="18"/>
              </w:rPr>
              <w:t>回（</w:t>
            </w:r>
            <w:r w:rsidR="00D3295A">
              <w:rPr>
                <w:rFonts w:ascii="ＭＳ Ｐゴシック" w:hAnsi="ＭＳ Ｐゴシック" w:hint="eastAsia"/>
                <w:b/>
                <w:bCs/>
                <w:sz w:val="18"/>
                <w:szCs w:val="18"/>
              </w:rPr>
              <w:t>6</w:t>
            </w:r>
            <w:r w:rsidR="004D571E">
              <w:rPr>
                <w:rFonts w:ascii="ＭＳ Ｐゴシック" w:hAnsi="ＭＳ Ｐゴシック" w:hint="eastAsia"/>
                <w:b/>
                <w:bCs/>
                <w:sz w:val="18"/>
                <w:szCs w:val="18"/>
              </w:rPr>
              <w:t>月</w:t>
            </w:r>
            <w:r w:rsidR="00D3295A">
              <w:rPr>
                <w:rFonts w:ascii="ＭＳ Ｐゴシック" w:hAnsi="ＭＳ Ｐゴシック" w:hint="eastAsia"/>
                <w:b/>
                <w:bCs/>
                <w:sz w:val="18"/>
                <w:szCs w:val="18"/>
              </w:rPr>
              <w:t>6</w:t>
            </w:r>
            <w:r w:rsidR="004D571E">
              <w:rPr>
                <w:rFonts w:ascii="ＭＳ Ｐゴシック" w:hAnsi="ＭＳ Ｐゴシック" w:hint="eastAsia"/>
                <w:b/>
                <w:bCs/>
                <w:sz w:val="18"/>
                <w:szCs w:val="18"/>
              </w:rPr>
              <w:t>日）</w:t>
            </w:r>
          </w:p>
        </w:tc>
        <w:tc>
          <w:tcPr>
            <w:tcW w:w="1892"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D0BBDC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004F4323">
              <w:rPr>
                <w:rFonts w:ascii="ＭＳ Ｐゴシック" w:hAnsi="ＭＳ Ｐゴシック" w:hint="eastAsia"/>
                <w:b/>
                <w:bCs/>
                <w:sz w:val="18"/>
                <w:szCs w:val="18"/>
              </w:rPr>
              <w:t>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B1A889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676584">
        <w:rPr>
          <w:rFonts w:ascii="ＭＳ Ｐゴシック" w:hAnsi="ＭＳ Ｐゴシック" w:hint="eastAsia"/>
          <w:b/>
          <w:sz w:val="24"/>
          <w:szCs w:val="24"/>
        </w:rPr>
        <w:t>2025</w:t>
      </w:r>
      <w:r w:rsidR="00B40847" w:rsidRPr="00820AE8">
        <w:rPr>
          <w:rFonts w:ascii="ＭＳ Ｐゴシック" w:hAnsi="ＭＳ Ｐゴシック" w:hint="eastAsia"/>
          <w:b/>
          <w:sz w:val="24"/>
          <w:szCs w:val="24"/>
        </w:rPr>
        <w:t>年</w:t>
      </w:r>
      <w:r w:rsidR="00676584">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676584">
        <w:rPr>
          <w:rFonts w:ascii="ＭＳ Ｐゴシック" w:hAnsi="ＭＳ Ｐゴシック" w:hint="eastAsia"/>
          <w:b/>
          <w:sz w:val="24"/>
          <w:szCs w:val="24"/>
        </w:rPr>
        <w:t>2025</w:t>
      </w:r>
      <w:r w:rsidR="00B40847">
        <w:rPr>
          <w:rFonts w:ascii="ＭＳ Ｐゴシック" w:hAnsi="ＭＳ Ｐゴシック" w:hint="eastAsia"/>
          <w:b/>
          <w:sz w:val="24"/>
          <w:szCs w:val="24"/>
        </w:rPr>
        <w:t>年</w:t>
      </w:r>
      <w:r w:rsidR="00676584">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41B44366"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676584">
              <w:rPr>
                <w:rFonts w:ascii="ＭＳ Ｐゴシック" w:hAnsi="ＭＳ Ｐゴシック" w:hint="eastAsia"/>
                <w:sz w:val="18"/>
                <w:szCs w:val="18"/>
              </w:rPr>
              <w:t>380</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7812E0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年４月</w:t>
            </w:r>
            <w:r w:rsidR="00676584" w:rsidRPr="006B66D3">
              <w:rPr>
                <w:rFonts w:ascii="ＭＳ Ｐゴシック" w:hAnsi="ＭＳ Ｐゴシック" w:hint="eastAsia"/>
                <w:sz w:val="18"/>
                <w:szCs w:val="18"/>
              </w:rPr>
              <w:t>８</w:t>
            </w:r>
            <w:r w:rsidRPr="006B66D3">
              <w:rPr>
                <w:rFonts w:ascii="ＭＳ Ｐゴシック" w:hAnsi="ＭＳ Ｐゴシック" w:hint="eastAsia"/>
                <w:sz w:val="18"/>
                <w:szCs w:val="18"/>
              </w:rPr>
              <w:t>日</w:t>
            </w:r>
            <w:r w:rsidR="00676584" w:rsidRPr="006B66D3">
              <w:rPr>
                <w:rFonts w:ascii="ＭＳ Ｐゴシック" w:hAnsi="ＭＳ Ｐゴシック" w:hint="eastAsia"/>
                <w:sz w:val="18"/>
                <w:szCs w:val="18"/>
              </w:rPr>
              <w:t>(火)</w:t>
            </w:r>
            <w:r w:rsidRPr="006B66D3">
              <w:rPr>
                <w:rFonts w:ascii="ＭＳ Ｐゴシック" w:hAnsi="ＭＳ Ｐゴシック" w:hint="eastAsia"/>
                <w:sz w:val="18"/>
                <w:szCs w:val="18"/>
              </w:rPr>
              <w:t xml:space="preserve">　１４：００～１６：３０</w:t>
            </w:r>
          </w:p>
        </w:tc>
        <w:tc>
          <w:tcPr>
            <w:tcW w:w="992" w:type="dxa"/>
            <w:vMerge w:val="restart"/>
            <w:vAlign w:val="center"/>
          </w:tcPr>
          <w:p w14:paraId="4998D477" w14:textId="4BFBA675" w:rsidR="009208C3" w:rsidRPr="00F9675C" w:rsidRDefault="00D3295A" w:rsidP="009208C3">
            <w:pPr>
              <w:spacing w:line="240" w:lineRule="exact"/>
              <w:ind w:firstLineChars="100" w:firstLine="180"/>
              <w:jc w:val="left"/>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217A9F" w:rsidR="009208C3" w:rsidRPr="006B66D3" w:rsidRDefault="00676584" w:rsidP="00676584">
            <w:pPr>
              <w:spacing w:line="240" w:lineRule="exact"/>
              <w:rPr>
                <w:rFonts w:ascii="ＭＳ Ｐゴシック" w:hAnsi="ＭＳ Ｐゴシック"/>
                <w:sz w:val="18"/>
                <w:szCs w:val="18"/>
              </w:rPr>
            </w:pPr>
            <w:r w:rsidRPr="006B66D3">
              <w:rPr>
                <w:rFonts w:ascii="ＭＳ Ｐゴシック" w:hAnsi="ＭＳ Ｐゴシック"/>
                <w:sz w:val="18"/>
                <w:szCs w:val="18"/>
              </w:rPr>
              <w:t>202</w:t>
            </w:r>
            <w:r w:rsidRPr="006B66D3">
              <w:rPr>
                <w:rFonts w:ascii="ＭＳ Ｐゴシック" w:hAnsi="ＭＳ Ｐゴシック" w:hint="eastAsia"/>
                <w:sz w:val="18"/>
                <w:szCs w:val="18"/>
              </w:rPr>
              <w:t>5</w:t>
            </w:r>
            <w:r w:rsidRPr="006B66D3">
              <w:rPr>
                <w:rFonts w:ascii="ＭＳ Ｐゴシック" w:hAnsi="ＭＳ Ｐゴシック"/>
                <w:sz w:val="18"/>
                <w:szCs w:val="18"/>
              </w:rPr>
              <w:t>年</w:t>
            </w:r>
            <w:r w:rsidRPr="006B66D3">
              <w:rPr>
                <w:rFonts w:ascii="ＭＳ Ｐゴシック" w:hAnsi="ＭＳ Ｐゴシック" w:hint="eastAsia"/>
                <w:sz w:val="18"/>
                <w:szCs w:val="18"/>
              </w:rPr>
              <w:t>株主総会に向けた留意点</w:t>
            </w:r>
          </w:p>
        </w:tc>
        <w:tc>
          <w:tcPr>
            <w:tcW w:w="992" w:type="dxa"/>
            <w:vMerge/>
          </w:tcPr>
          <w:p w14:paraId="2EC96BE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日比谷パーク法律事務所　パートナー弁護士　松山　遥 氏</w:t>
            </w:r>
          </w:p>
        </w:tc>
        <w:tc>
          <w:tcPr>
            <w:tcW w:w="992" w:type="dxa"/>
            <w:vMerge/>
          </w:tcPr>
          <w:p w14:paraId="10BA1648"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765440A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381</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5DDED6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年５月</w:t>
            </w:r>
            <w:r w:rsidR="0048126E" w:rsidRPr="006B66D3">
              <w:rPr>
                <w:rFonts w:ascii="ＭＳ Ｐゴシック" w:hAnsi="ＭＳ Ｐゴシック" w:hint="eastAsia"/>
                <w:sz w:val="18"/>
                <w:szCs w:val="18"/>
              </w:rPr>
              <w:t>１２</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月</w:t>
            </w:r>
            <w:r w:rsidRPr="006B66D3">
              <w:rPr>
                <w:rFonts w:ascii="ＭＳ Ｐゴシック" w:hAnsi="ＭＳ Ｐゴシック" w:hint="eastAsia"/>
                <w:sz w:val="18"/>
                <w:szCs w:val="18"/>
              </w:rPr>
              <w:t xml:space="preserve">)　１４：００～１６：３０　</w:t>
            </w:r>
            <w:r w:rsidRPr="006B66D3">
              <w:rPr>
                <w:rFonts w:ascii="ＭＳ Ｐゴシック" w:hAnsi="ＭＳ Ｐゴシック"/>
                <w:sz w:val="18"/>
                <w:szCs w:val="18"/>
              </w:rPr>
              <w:t xml:space="preserve"> </w:t>
            </w:r>
          </w:p>
        </w:tc>
        <w:tc>
          <w:tcPr>
            <w:tcW w:w="992" w:type="dxa"/>
            <w:vMerge w:val="restart"/>
            <w:vAlign w:val="center"/>
          </w:tcPr>
          <w:p w14:paraId="5E6418FA" w14:textId="77777777" w:rsidR="009208C3" w:rsidRDefault="00CF7D8E"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55AA1F1" w14:textId="5EA8FB0E" w:rsidR="00CF7D8E" w:rsidRPr="00F9675C" w:rsidRDefault="00CF7D8E"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5B8ABBDF" w:rsidR="009208C3" w:rsidRPr="006B66D3" w:rsidRDefault="006B66D3" w:rsidP="009208C3">
            <w:pPr>
              <w:spacing w:line="240" w:lineRule="exact"/>
              <w:rPr>
                <w:rFonts w:ascii="ＭＳ Ｐゴシック" w:hAnsi="ＭＳ Ｐゴシック"/>
                <w:sz w:val="18"/>
                <w:szCs w:val="18"/>
              </w:rPr>
            </w:pPr>
            <w:bookmarkStart w:id="2" w:name="_Hlk193871574"/>
            <w:r w:rsidRPr="006B66D3">
              <w:rPr>
                <w:rFonts w:hint="eastAsia"/>
                <w:sz w:val="18"/>
                <w:szCs w:val="18"/>
              </w:rPr>
              <w:t>機関設計の選択の在り方</w:t>
            </w:r>
            <w:r w:rsidRPr="006B66D3">
              <w:rPr>
                <w:rFonts w:hint="eastAsia"/>
                <w:sz w:val="18"/>
                <w:szCs w:val="18"/>
              </w:rPr>
              <w:br/>
            </w:r>
            <w:r w:rsidRPr="006B66D3">
              <w:rPr>
                <w:rFonts w:hint="eastAsia"/>
                <w:sz w:val="18"/>
                <w:szCs w:val="18"/>
              </w:rPr>
              <w:t>～監査等委員会設置会社の課題とその対応策とともに～</w:t>
            </w:r>
            <w:bookmarkEnd w:id="2"/>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アンダーソン・毛利・友常法律事務所　パートナー弁護士　塚本英巨氏</w:t>
            </w:r>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82D6A">
        <w:trPr>
          <w:trHeight w:val="305"/>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0394BABB"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382</w:t>
            </w:r>
            <w:r w:rsidRPr="00F9675C">
              <w:rPr>
                <w:rFonts w:ascii="ＭＳ Ｐゴシック" w:hAnsi="ＭＳ Ｐゴシック" w:hint="eastAsia"/>
                <w:sz w:val="18"/>
                <w:szCs w:val="18"/>
              </w:rPr>
              <w:t>回</w:t>
            </w:r>
          </w:p>
        </w:tc>
        <w:tc>
          <w:tcPr>
            <w:tcW w:w="855" w:type="dxa"/>
            <w:vAlign w:val="center"/>
          </w:tcPr>
          <w:p w14:paraId="2A3B316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BE3B69B" w14:textId="453E1977"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w:t>
            </w:r>
            <w:r w:rsidR="00BF7F72" w:rsidRPr="006B66D3">
              <w:rPr>
                <w:rFonts w:ascii="ＭＳ Ｐゴシック" w:hAnsi="ＭＳ Ｐゴシック" w:hint="eastAsia"/>
                <w:sz w:val="18"/>
                <w:szCs w:val="18"/>
              </w:rPr>
              <w:t>６</w:t>
            </w:r>
            <w:r w:rsidRPr="006B66D3">
              <w:rPr>
                <w:rFonts w:ascii="ＭＳ Ｐゴシック" w:hAnsi="ＭＳ Ｐゴシック" w:hint="eastAsia"/>
                <w:sz w:val="18"/>
                <w:szCs w:val="18"/>
              </w:rPr>
              <w:t>月</w:t>
            </w:r>
            <w:r w:rsidR="0048126E" w:rsidRPr="006B66D3">
              <w:rPr>
                <w:rFonts w:ascii="ＭＳ Ｐゴシック" w:hAnsi="ＭＳ Ｐゴシック" w:hint="eastAsia"/>
                <w:sz w:val="18"/>
                <w:szCs w:val="18"/>
              </w:rPr>
              <w:t>１１</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水</w:t>
            </w:r>
            <w:r w:rsidRPr="006B66D3">
              <w:rPr>
                <w:rFonts w:ascii="ＭＳ Ｐゴシック" w:hAnsi="ＭＳ Ｐゴシック" w:hint="eastAsia"/>
                <w:sz w:val="18"/>
                <w:szCs w:val="18"/>
              </w:rPr>
              <w:t>)　１</w:t>
            </w:r>
            <w:r w:rsidR="00BF7F72" w:rsidRPr="006B66D3">
              <w:rPr>
                <w:rFonts w:ascii="ＭＳ Ｐゴシック" w:hAnsi="ＭＳ Ｐゴシック" w:hint="eastAsia"/>
                <w:sz w:val="18"/>
                <w:szCs w:val="18"/>
              </w:rPr>
              <w:t>４</w:t>
            </w:r>
            <w:r w:rsidRPr="006B66D3">
              <w:rPr>
                <w:rFonts w:ascii="ＭＳ Ｐゴシック" w:hAnsi="ＭＳ Ｐゴシック" w:hint="eastAsia"/>
                <w:sz w:val="18"/>
                <w:szCs w:val="18"/>
              </w:rPr>
              <w:t>：</w:t>
            </w:r>
            <w:r w:rsidR="00BF7F72" w:rsidRPr="006B66D3">
              <w:rPr>
                <w:rFonts w:ascii="ＭＳ Ｐゴシック" w:hAnsi="ＭＳ Ｐゴシック" w:hint="eastAsia"/>
                <w:sz w:val="18"/>
                <w:szCs w:val="18"/>
              </w:rPr>
              <w:t>００</w:t>
            </w:r>
            <w:r w:rsidRPr="006B66D3">
              <w:rPr>
                <w:rFonts w:ascii="ＭＳ Ｐゴシック" w:hAnsi="ＭＳ Ｐゴシック" w:hint="eastAsia"/>
                <w:sz w:val="18"/>
                <w:szCs w:val="18"/>
              </w:rPr>
              <w:t>～１</w:t>
            </w:r>
            <w:r w:rsidR="00BF7F72" w:rsidRPr="006B66D3">
              <w:rPr>
                <w:rFonts w:ascii="ＭＳ Ｐゴシック" w:hAnsi="ＭＳ Ｐゴシック" w:hint="eastAsia"/>
                <w:sz w:val="18"/>
                <w:szCs w:val="18"/>
              </w:rPr>
              <w:t>６</w:t>
            </w:r>
            <w:r w:rsidRPr="006B66D3">
              <w:rPr>
                <w:rFonts w:ascii="ＭＳ Ｐゴシック" w:hAnsi="ＭＳ Ｐゴシック" w:hint="eastAsia"/>
                <w:sz w:val="18"/>
                <w:szCs w:val="18"/>
              </w:rPr>
              <w:t>：</w:t>
            </w:r>
            <w:r w:rsidR="00BF7F72" w:rsidRPr="006B66D3">
              <w:rPr>
                <w:rFonts w:ascii="ＭＳ Ｐゴシック" w:hAnsi="ＭＳ Ｐゴシック" w:hint="eastAsia"/>
                <w:sz w:val="18"/>
                <w:szCs w:val="18"/>
              </w:rPr>
              <w:t>３</w:t>
            </w:r>
            <w:r w:rsidRPr="006B66D3">
              <w:rPr>
                <w:rFonts w:ascii="ＭＳ Ｐゴシック" w:hAnsi="ＭＳ Ｐゴシック" w:hint="eastAsia"/>
                <w:sz w:val="18"/>
                <w:szCs w:val="18"/>
              </w:rPr>
              <w:t xml:space="preserve">０　</w:t>
            </w:r>
            <w:r w:rsidRPr="006B66D3">
              <w:rPr>
                <w:rFonts w:ascii="ＭＳ Ｐゴシック" w:hAnsi="ＭＳ Ｐゴシック"/>
                <w:sz w:val="18"/>
                <w:szCs w:val="18"/>
              </w:rPr>
              <w:t xml:space="preserve"> </w:t>
            </w:r>
          </w:p>
        </w:tc>
        <w:tc>
          <w:tcPr>
            <w:tcW w:w="992" w:type="dxa"/>
            <w:vMerge w:val="restart"/>
            <w:vAlign w:val="center"/>
          </w:tcPr>
          <w:p w14:paraId="29E11EE5" w14:textId="13B0AC30"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43AA4F3A" w14:textId="1EB98247"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未定</w:t>
            </w:r>
          </w:p>
        </w:tc>
        <w:tc>
          <w:tcPr>
            <w:tcW w:w="992" w:type="dxa"/>
            <w:vMerge/>
            <w:vAlign w:val="center"/>
          </w:tcPr>
          <w:p w14:paraId="77AE4BFE"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C788E6A" w14:textId="13B8B1B4" w:rsidR="009208C3" w:rsidRPr="006B66D3" w:rsidRDefault="0048126E"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九州</w:t>
            </w:r>
            <w:r w:rsidR="00BF7F72" w:rsidRPr="006B66D3">
              <w:rPr>
                <w:rFonts w:ascii="ＭＳ Ｐゴシック" w:hAnsi="ＭＳ Ｐゴシック" w:hint="eastAsia"/>
                <w:sz w:val="18"/>
                <w:szCs w:val="18"/>
              </w:rPr>
              <w:t>大学</w:t>
            </w:r>
            <w:r w:rsidRPr="006B66D3">
              <w:rPr>
                <w:rFonts w:ascii="ＭＳ Ｐゴシック" w:hAnsi="ＭＳ Ｐゴシック" w:hint="eastAsia"/>
                <w:sz w:val="18"/>
                <w:szCs w:val="18"/>
              </w:rPr>
              <w:t>名誉</w:t>
            </w:r>
            <w:r w:rsidR="00BF7F72" w:rsidRPr="006B66D3">
              <w:rPr>
                <w:rFonts w:ascii="ＭＳ Ｐゴシック" w:hAnsi="ＭＳ Ｐゴシック" w:hint="eastAsia"/>
                <w:sz w:val="18"/>
                <w:szCs w:val="18"/>
              </w:rPr>
              <w:t xml:space="preserve">教授　弁護士　</w:t>
            </w:r>
            <w:r w:rsidRPr="006B66D3">
              <w:rPr>
                <w:rFonts w:ascii="ＭＳ Ｐゴシック" w:hAnsi="ＭＳ Ｐゴシック" w:hint="eastAsia"/>
                <w:sz w:val="18"/>
                <w:szCs w:val="18"/>
              </w:rPr>
              <w:t>西山　芳喜</w:t>
            </w:r>
            <w:r w:rsidR="00BF7F72" w:rsidRPr="006B66D3">
              <w:rPr>
                <w:rFonts w:ascii="ＭＳ Ｐゴシック" w:hAnsi="ＭＳ Ｐゴシック" w:hint="eastAsia"/>
                <w:sz w:val="18"/>
                <w:szCs w:val="18"/>
              </w:rPr>
              <w:t>氏</w:t>
            </w:r>
          </w:p>
        </w:tc>
        <w:tc>
          <w:tcPr>
            <w:tcW w:w="992" w:type="dxa"/>
            <w:vMerge/>
            <w:vAlign w:val="center"/>
          </w:tcPr>
          <w:p w14:paraId="37FC7FFB"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11BC5F4F"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383</w:t>
            </w:r>
            <w:r w:rsidRPr="00F9675C">
              <w:rPr>
                <w:rFonts w:ascii="ＭＳ Ｐゴシック" w:hAnsi="ＭＳ Ｐゴシック" w:hint="eastAsia"/>
                <w:sz w:val="18"/>
                <w:szCs w:val="18"/>
              </w:rPr>
              <w:t>回</w:t>
            </w:r>
          </w:p>
        </w:tc>
        <w:tc>
          <w:tcPr>
            <w:tcW w:w="855" w:type="dxa"/>
            <w:vAlign w:val="center"/>
          </w:tcPr>
          <w:p w14:paraId="6EBB6FD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7BD8B5B" w14:textId="32A90A25" w:rsidR="009208C3" w:rsidRPr="006B66D3" w:rsidRDefault="0048126E"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 xml:space="preserve">２０２５年７月１８日(金)　１４：００～１６：３０　</w:t>
            </w:r>
          </w:p>
        </w:tc>
        <w:tc>
          <w:tcPr>
            <w:tcW w:w="992" w:type="dxa"/>
            <w:vMerge w:val="restart"/>
            <w:vAlign w:val="center"/>
          </w:tcPr>
          <w:p w14:paraId="2D97E139" w14:textId="77ED7187"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B3D27F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433D8A6" w14:textId="32FC894F" w:rsidR="009208C3" w:rsidRPr="006B66D3" w:rsidRDefault="0048126E"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未定</w:t>
            </w: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6DE35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BB7EB6D" w14:textId="757DEF1B" w:rsidR="009208C3" w:rsidRPr="006B66D3" w:rsidRDefault="002808B7"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獨協大学法学部　教授　高橋　均 氏</w:t>
            </w: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41ABF662"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384</w:t>
            </w:r>
            <w:r w:rsidRPr="00F9675C">
              <w:rPr>
                <w:rFonts w:ascii="ＭＳ Ｐゴシック" w:hAnsi="ＭＳ Ｐゴシック" w:hint="eastAsia"/>
                <w:sz w:val="18"/>
                <w:szCs w:val="18"/>
              </w:rPr>
              <w:t>回</w:t>
            </w:r>
          </w:p>
        </w:tc>
        <w:tc>
          <w:tcPr>
            <w:tcW w:w="855" w:type="dxa"/>
            <w:vAlign w:val="center"/>
          </w:tcPr>
          <w:p w14:paraId="049DAFF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0736E85" w14:textId="39FEA021" w:rsidR="009208C3" w:rsidRPr="006B66D3" w:rsidRDefault="009208C3" w:rsidP="009208C3">
            <w:pPr>
              <w:spacing w:line="240" w:lineRule="exact"/>
              <w:rPr>
                <w:rFonts w:ascii="ＭＳ Ｐゴシック" w:hAnsi="ＭＳ Ｐゴシック"/>
                <w:sz w:val="18"/>
                <w:szCs w:val="18"/>
              </w:rPr>
            </w:pPr>
          </w:p>
        </w:tc>
        <w:tc>
          <w:tcPr>
            <w:tcW w:w="992" w:type="dxa"/>
            <w:vMerge w:val="restart"/>
            <w:vAlign w:val="center"/>
          </w:tcPr>
          <w:p w14:paraId="5763A01C" w14:textId="5A911685"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D02F1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5080038" w14:textId="5AA1457E" w:rsidR="009208C3" w:rsidRPr="00F9675C" w:rsidRDefault="009208C3" w:rsidP="009208C3">
            <w:pPr>
              <w:spacing w:line="240" w:lineRule="exact"/>
              <w:rPr>
                <w:rFonts w:ascii="ＭＳ Ｐゴシック" w:hAnsi="ＭＳ Ｐゴシック"/>
                <w:sz w:val="18"/>
                <w:szCs w:val="18"/>
              </w:rPr>
            </w:pP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60DB8593" w:rsidR="009208C3" w:rsidRPr="00F9675C" w:rsidRDefault="009208C3" w:rsidP="009208C3">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E82D6A" w:rsidRPr="00F9675C" w14:paraId="46B6AB0C" w14:textId="77777777" w:rsidTr="008D4CDD">
        <w:trPr>
          <w:trHeight w:val="335"/>
        </w:trPr>
        <w:tc>
          <w:tcPr>
            <w:tcW w:w="816" w:type="dxa"/>
            <w:vMerge w:val="restart"/>
            <w:tcBorders>
              <w:top w:val="double" w:sz="4" w:space="0" w:color="auto"/>
            </w:tcBorders>
          </w:tcPr>
          <w:p w14:paraId="5AA162E1" w14:textId="2BA138C8" w:rsidR="00E82D6A" w:rsidRPr="001207D9" w:rsidRDefault="00E82D6A"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講会</w:t>
            </w:r>
          </w:p>
        </w:tc>
        <w:tc>
          <w:tcPr>
            <w:tcW w:w="992" w:type="dxa"/>
            <w:vMerge w:val="restart"/>
            <w:tcBorders>
              <w:top w:val="double" w:sz="4" w:space="0" w:color="auto"/>
            </w:tcBorders>
          </w:tcPr>
          <w:p w14:paraId="7C5B3504" w14:textId="3F2239B5"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820</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2D9B2674" w:rsidR="00E82D6A" w:rsidRPr="00F9675C" w:rsidRDefault="00E82D6A" w:rsidP="009208C3">
            <w:pPr>
              <w:spacing w:line="240" w:lineRule="exact"/>
              <w:rPr>
                <w:rFonts w:ascii="ＭＳ Ｐゴシック" w:hAnsi="ＭＳ Ｐゴシック"/>
                <w:sz w:val="18"/>
                <w:szCs w:val="18"/>
              </w:rPr>
            </w:pPr>
            <w:bookmarkStart w:id="3" w:name="_Hlk146183827"/>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3"/>
          </w:p>
        </w:tc>
        <w:tc>
          <w:tcPr>
            <w:tcW w:w="992" w:type="dxa"/>
            <w:vMerge w:val="restart"/>
            <w:tcBorders>
              <w:top w:val="double" w:sz="4" w:space="0" w:color="auto"/>
            </w:tcBorders>
            <w:vAlign w:val="center"/>
          </w:tcPr>
          <w:p w14:paraId="34F56F2C" w14:textId="05EDAA61" w:rsidR="00E82D6A" w:rsidRPr="00F9675C" w:rsidRDefault="00D3295A" w:rsidP="00D3295A">
            <w:pPr>
              <w:spacing w:line="24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終了</w:t>
            </w:r>
          </w:p>
        </w:tc>
      </w:tr>
      <w:tr w:rsidR="00E82D6A" w:rsidRPr="00F9675C" w14:paraId="34FFE8E6" w14:textId="77777777" w:rsidTr="002214DD">
        <w:trPr>
          <w:trHeight w:val="488"/>
        </w:trPr>
        <w:tc>
          <w:tcPr>
            <w:tcW w:w="816" w:type="dxa"/>
            <w:vMerge/>
          </w:tcPr>
          <w:p w14:paraId="651B122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A94CAAB"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4F6E87CC" w:rsidR="00E82D6A" w:rsidRPr="00676584" w:rsidRDefault="00E82D6A" w:rsidP="009208C3">
            <w:pPr>
              <w:spacing w:line="240" w:lineRule="exact"/>
              <w:rPr>
                <w:rFonts w:ascii="ＭＳ ゴシック" w:eastAsia="ＭＳ ゴシック" w:hAnsi="ＭＳ ゴシック"/>
                <w:sz w:val="18"/>
                <w:szCs w:val="18"/>
              </w:rPr>
            </w:pPr>
            <w:r w:rsidRPr="00676584">
              <w:rPr>
                <w:rFonts w:ascii="ＭＳ ゴシック" w:eastAsia="ＭＳ ゴシック" w:hAnsi="ＭＳ ゴシック" w:hint="eastAsia"/>
                <w:bCs/>
              </w:rPr>
              <w:t>室町幕府開府、もう一人の立役者、足利尊氏の弟、直義(</w:t>
            </w:r>
            <w:r w:rsidRPr="00676584">
              <w:rPr>
                <w:rFonts w:ascii="ＭＳ ゴシック" w:eastAsia="ＭＳ ゴシック" w:hAnsi="ＭＳ ゴシック" w:hint="eastAsia"/>
                <w:bCs/>
                <w:sz w:val="18"/>
                <w:szCs w:val="18"/>
              </w:rPr>
              <w:t>ただよし)</w:t>
            </w:r>
            <w:r w:rsidRPr="00676584">
              <w:rPr>
                <w:rFonts w:ascii="ＭＳ ゴシック" w:eastAsia="ＭＳ ゴシック" w:hAnsi="ＭＳ ゴシック" w:hint="eastAsia"/>
                <w:bCs/>
              </w:rPr>
              <w:t>の生涯</w:t>
            </w:r>
          </w:p>
        </w:tc>
        <w:tc>
          <w:tcPr>
            <w:tcW w:w="992" w:type="dxa"/>
            <w:vMerge/>
          </w:tcPr>
          <w:p w14:paraId="7F2E79B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1DE20C42" w14:textId="77777777" w:rsidTr="002214DD">
        <w:trPr>
          <w:trHeight w:val="395"/>
        </w:trPr>
        <w:tc>
          <w:tcPr>
            <w:tcW w:w="816" w:type="dxa"/>
            <w:vMerge/>
          </w:tcPr>
          <w:p w14:paraId="589698C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24708A66"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384FE6D7" w:rsidR="00E82D6A" w:rsidRPr="009208C3" w:rsidRDefault="00E82D6A" w:rsidP="009208C3">
            <w:pPr>
              <w:spacing w:line="240" w:lineRule="exact"/>
              <w:rPr>
                <w:rFonts w:ascii="ＭＳ Ｐゴシック" w:hAnsi="ＭＳ Ｐゴシック"/>
                <w:sz w:val="18"/>
                <w:szCs w:val="18"/>
              </w:rPr>
            </w:pPr>
            <w:r w:rsidRPr="00404A02">
              <w:rPr>
                <w:rFonts w:ascii="ＭＳ 明朝" w:hAnsi="ＭＳ 明朝" w:hint="eastAsia"/>
              </w:rPr>
              <w:t>東京大学史料編纂所</w:t>
            </w:r>
            <w:r w:rsidRPr="00404A02">
              <w:rPr>
                <w:rFonts w:ascii="ＭＳ 明朝" w:hAnsi="ＭＳ 明朝" w:hint="eastAsia"/>
              </w:rPr>
              <w:t xml:space="preserve"> </w:t>
            </w:r>
            <w:r w:rsidRPr="00404A02">
              <w:rPr>
                <w:rFonts w:ascii="ＭＳ 明朝" w:hAnsi="ＭＳ 明朝" w:hint="eastAsia"/>
              </w:rPr>
              <w:t>教授　本郷</w:t>
            </w:r>
            <w:r w:rsidRPr="00404A02">
              <w:rPr>
                <w:rFonts w:ascii="ＭＳ 明朝" w:hAnsi="ＭＳ 明朝" w:hint="eastAsia"/>
              </w:rPr>
              <w:t xml:space="preserve"> </w:t>
            </w:r>
            <w:r w:rsidRPr="00404A02">
              <w:rPr>
                <w:rFonts w:ascii="ＭＳ 明朝" w:hAnsi="ＭＳ 明朝" w:hint="eastAsia"/>
              </w:rPr>
              <w:t>和人</w:t>
            </w:r>
            <w:r w:rsidRPr="009208C3">
              <w:rPr>
                <w:rFonts w:ascii="ＭＳ Ｐゴシック" w:hAnsi="ＭＳ Ｐゴシック" w:hint="eastAsia"/>
                <w:sz w:val="20"/>
                <w:szCs w:val="20"/>
              </w:rPr>
              <w:t>氏</w:t>
            </w:r>
          </w:p>
        </w:tc>
        <w:tc>
          <w:tcPr>
            <w:tcW w:w="992" w:type="dxa"/>
            <w:vMerge/>
          </w:tcPr>
          <w:p w14:paraId="2D18723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69D34558" w14:textId="77777777" w:rsidTr="00201E37">
        <w:trPr>
          <w:trHeight w:val="279"/>
        </w:trPr>
        <w:tc>
          <w:tcPr>
            <w:tcW w:w="816" w:type="dxa"/>
            <w:vMerge/>
          </w:tcPr>
          <w:p w14:paraId="1058BA6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4A14DCE"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541E2D22" w14:textId="653E914B" w:rsidR="00E82D6A" w:rsidRPr="00F9675C" w:rsidRDefault="00E82D6A"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24B6608C" w14:textId="7C7DB76D" w:rsidR="00E82D6A" w:rsidRPr="00F9675C" w:rsidRDefault="00E82D6A" w:rsidP="009208C3">
            <w:pPr>
              <w:spacing w:line="240" w:lineRule="exact"/>
              <w:rPr>
                <w:rFonts w:ascii="ＭＳ Ｐゴシック" w:hAnsi="ＭＳ Ｐゴシック"/>
                <w:sz w:val="18"/>
                <w:szCs w:val="18"/>
              </w:rPr>
            </w:pPr>
            <w:r w:rsidRPr="002808B7">
              <w:rPr>
                <w:rFonts w:ascii="ＭＳ Ｐゴシック" w:hAnsi="ＭＳ Ｐゴシック" w:hint="eastAsia"/>
                <w:color w:val="FF0000"/>
                <w:sz w:val="18"/>
                <w:szCs w:val="18"/>
              </w:rPr>
              <w:t>特別聴講　対象外講座</w:t>
            </w:r>
          </w:p>
        </w:tc>
        <w:tc>
          <w:tcPr>
            <w:tcW w:w="992" w:type="dxa"/>
            <w:shd w:val="clear" w:color="auto" w:fill="auto"/>
            <w:vAlign w:val="center"/>
          </w:tcPr>
          <w:p w14:paraId="116BA630" w14:textId="26AC0E54" w:rsidR="00E82D6A" w:rsidRPr="00F9675C" w:rsidRDefault="00E82D6A" w:rsidP="009208C3">
            <w:pPr>
              <w:spacing w:line="240" w:lineRule="exact"/>
              <w:ind w:firstLineChars="100" w:firstLine="180"/>
              <w:rPr>
                <w:rFonts w:ascii="ＭＳ Ｐゴシック" w:hAnsi="ＭＳ Ｐゴシック"/>
                <w:sz w:val="18"/>
                <w:szCs w:val="18"/>
              </w:rPr>
            </w:pPr>
          </w:p>
        </w:tc>
      </w:tr>
      <w:tr w:rsidR="00E82D6A" w:rsidRPr="00F9675C" w14:paraId="24313AD2" w14:textId="77777777" w:rsidTr="00E82D6A">
        <w:trPr>
          <w:trHeight w:val="250"/>
        </w:trPr>
        <w:tc>
          <w:tcPr>
            <w:tcW w:w="816" w:type="dxa"/>
            <w:vMerge/>
          </w:tcPr>
          <w:p w14:paraId="53F16001"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59D407EA"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822</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08B203CC"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５年６月６日（金）</w:t>
            </w:r>
            <w:r w:rsidRPr="00F9675C">
              <w:rPr>
                <w:rFonts w:ascii="ＭＳ Ｐゴシック" w:hAnsi="ＭＳ Ｐゴシック" w:hint="eastAsia"/>
                <w:sz w:val="18"/>
                <w:szCs w:val="18"/>
              </w:rPr>
              <w:t xml:space="preserve">　１４：００～１６：００</w:t>
            </w:r>
          </w:p>
        </w:tc>
        <w:tc>
          <w:tcPr>
            <w:tcW w:w="992" w:type="dxa"/>
            <w:vMerge w:val="restart"/>
            <w:shd w:val="clear" w:color="auto" w:fill="FFFFFF" w:themeFill="background1"/>
            <w:vAlign w:val="center"/>
          </w:tcPr>
          <w:p w14:paraId="2FF85135" w14:textId="77777777" w:rsidR="00E82D6A" w:rsidRDefault="00D3295A" w:rsidP="00D3295A">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申込</w:t>
            </w:r>
          </w:p>
          <w:p w14:paraId="4F1643BB" w14:textId="1845EABE" w:rsidR="00D3295A" w:rsidRPr="00F9675C" w:rsidRDefault="00D3295A" w:rsidP="00D3295A">
            <w:pPr>
              <w:spacing w:line="24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受付中</w:t>
            </w:r>
          </w:p>
        </w:tc>
      </w:tr>
      <w:tr w:rsidR="00E82D6A" w:rsidRPr="00F9675C" w14:paraId="735D7EA5" w14:textId="77777777" w:rsidTr="002214DD">
        <w:trPr>
          <w:trHeight w:val="420"/>
        </w:trPr>
        <w:tc>
          <w:tcPr>
            <w:tcW w:w="816" w:type="dxa"/>
            <w:vMerge/>
          </w:tcPr>
          <w:p w14:paraId="702F3F7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E82D6A" w:rsidRPr="00F9675C"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39195148" w:rsidR="00E82D6A" w:rsidRPr="00F9675C" w:rsidRDefault="00D3295A" w:rsidP="009208C3">
            <w:pPr>
              <w:spacing w:line="240" w:lineRule="exact"/>
              <w:rPr>
                <w:rFonts w:ascii="ＭＳ Ｐゴシック" w:hAnsi="ＭＳ Ｐゴシック"/>
                <w:sz w:val="20"/>
                <w:szCs w:val="20"/>
              </w:rPr>
            </w:pPr>
            <w:r>
              <w:rPr>
                <w:rFonts w:ascii="ＭＳ Ｐゴシック" w:hAnsi="ＭＳ Ｐゴシック" w:hint="eastAsia"/>
                <w:sz w:val="20"/>
                <w:szCs w:val="20"/>
              </w:rPr>
              <w:t>食料</w:t>
            </w:r>
            <w:r w:rsidR="00E82D6A">
              <w:rPr>
                <w:rFonts w:ascii="ＭＳ Ｐゴシック" w:hAnsi="ＭＳ Ｐゴシック" w:hint="eastAsia"/>
                <w:sz w:val="20"/>
                <w:szCs w:val="20"/>
              </w:rPr>
              <w:t>安全保障</w:t>
            </w:r>
            <w:r>
              <w:rPr>
                <w:rFonts w:ascii="ＭＳ Ｐゴシック" w:hAnsi="ＭＳ Ｐゴシック" w:hint="eastAsia"/>
                <w:sz w:val="20"/>
                <w:szCs w:val="20"/>
              </w:rPr>
              <w:t>について</w:t>
            </w:r>
          </w:p>
        </w:tc>
        <w:tc>
          <w:tcPr>
            <w:tcW w:w="992" w:type="dxa"/>
            <w:vMerge/>
            <w:shd w:val="clear" w:color="auto" w:fill="FFFFFF" w:themeFill="background1"/>
          </w:tcPr>
          <w:p w14:paraId="4CEB20FE"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447814F7" w14:textId="77777777" w:rsidTr="008D4CDD">
        <w:trPr>
          <w:trHeight w:val="421"/>
        </w:trPr>
        <w:tc>
          <w:tcPr>
            <w:tcW w:w="816" w:type="dxa"/>
            <w:vMerge/>
          </w:tcPr>
          <w:p w14:paraId="64D07FF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E82D6A" w:rsidRPr="00F9675C"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63F761FE" w:rsidR="00E82D6A" w:rsidRPr="00F9675C"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東京大学大学院</w:t>
            </w:r>
            <w:r w:rsidR="00D3295A">
              <w:rPr>
                <w:rFonts w:ascii="ＭＳ Ｐゴシック" w:hAnsi="ＭＳ Ｐゴシック" w:hint="eastAsia"/>
                <w:sz w:val="18"/>
                <w:szCs w:val="18"/>
              </w:rPr>
              <w:t xml:space="preserve">　特任</w:t>
            </w:r>
            <w:r>
              <w:rPr>
                <w:rFonts w:ascii="ＭＳ Ｐゴシック" w:hAnsi="ＭＳ Ｐゴシック" w:hint="eastAsia"/>
                <w:sz w:val="18"/>
                <w:szCs w:val="18"/>
              </w:rPr>
              <w:t>教授　鈴木　宣弘</w:t>
            </w:r>
            <w:r w:rsidRPr="00F9675C">
              <w:rPr>
                <w:rFonts w:ascii="ＭＳ Ｐゴシック" w:hAnsi="ＭＳ Ｐゴシック" w:hint="eastAsia"/>
                <w:sz w:val="18"/>
                <w:szCs w:val="18"/>
              </w:rPr>
              <w:t>氏</w:t>
            </w:r>
          </w:p>
        </w:tc>
        <w:tc>
          <w:tcPr>
            <w:tcW w:w="992" w:type="dxa"/>
            <w:vMerge/>
            <w:shd w:val="clear" w:color="auto" w:fill="FFFFFF" w:themeFill="background1"/>
          </w:tcPr>
          <w:p w14:paraId="5746715E"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78FBA869" w14:textId="77777777" w:rsidTr="00E82D6A">
        <w:trPr>
          <w:trHeight w:val="294"/>
        </w:trPr>
        <w:tc>
          <w:tcPr>
            <w:tcW w:w="816" w:type="dxa"/>
            <w:vMerge/>
          </w:tcPr>
          <w:p w14:paraId="5D08580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266AD5D0"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823</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44CC7064" w14:textId="5C4FB544"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67A449A8"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７</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p>
        </w:tc>
        <w:tc>
          <w:tcPr>
            <w:tcW w:w="992" w:type="dxa"/>
            <w:vMerge w:val="restart"/>
            <w:shd w:val="clear" w:color="auto" w:fill="FFFFFF" w:themeFill="background1"/>
          </w:tcPr>
          <w:p w14:paraId="4FE60DFC" w14:textId="77777777" w:rsidR="00E82D6A" w:rsidRPr="00F9675C" w:rsidRDefault="00E82D6A" w:rsidP="009208C3">
            <w:pPr>
              <w:spacing w:line="240" w:lineRule="exact"/>
              <w:jc w:val="left"/>
              <w:rPr>
                <w:rFonts w:ascii="ＭＳ Ｐゴシック" w:hAnsi="ＭＳ Ｐゴシック"/>
                <w:sz w:val="18"/>
                <w:szCs w:val="18"/>
              </w:rPr>
            </w:pPr>
          </w:p>
          <w:p w14:paraId="1A52E3D8" w14:textId="0E5CAEA2" w:rsidR="00E82D6A" w:rsidRPr="00F9675C" w:rsidRDefault="00E82D6A" w:rsidP="009208C3">
            <w:pPr>
              <w:spacing w:line="240" w:lineRule="exact"/>
              <w:ind w:firstLineChars="100" w:firstLine="180"/>
              <w:jc w:val="left"/>
              <w:rPr>
                <w:rFonts w:ascii="ＭＳ Ｐゴシック" w:hAnsi="ＭＳ Ｐゴシック"/>
                <w:sz w:val="18"/>
                <w:szCs w:val="18"/>
              </w:rPr>
            </w:pPr>
          </w:p>
        </w:tc>
      </w:tr>
      <w:tr w:rsidR="00E82D6A" w:rsidRPr="00F9675C" w14:paraId="3C8F4DE6" w14:textId="77777777" w:rsidTr="00FE5AF6">
        <w:trPr>
          <w:trHeight w:val="415"/>
        </w:trPr>
        <w:tc>
          <w:tcPr>
            <w:tcW w:w="816" w:type="dxa"/>
            <w:vMerge/>
          </w:tcPr>
          <w:p w14:paraId="54AEF77D"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357DADC2" w:rsidR="00E82D6A" w:rsidRPr="00F9675C"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新しい美とは何か</w:t>
            </w:r>
            <w:r w:rsidR="00607000">
              <w:rPr>
                <w:rFonts w:ascii="ＭＳ Ｐゴシック" w:hAnsi="ＭＳ Ｐゴシック" w:hint="eastAsia"/>
                <w:sz w:val="18"/>
                <w:szCs w:val="18"/>
              </w:rPr>
              <w:t xml:space="preserve">　</w:t>
            </w:r>
            <w:r>
              <w:rPr>
                <w:rFonts w:ascii="ＭＳ Ｐゴシック" w:hAnsi="ＭＳ Ｐゴシック" w:hint="eastAsia"/>
                <w:sz w:val="18"/>
                <w:szCs w:val="18"/>
              </w:rPr>
              <w:t>(仮)</w:t>
            </w:r>
          </w:p>
        </w:tc>
        <w:tc>
          <w:tcPr>
            <w:tcW w:w="992" w:type="dxa"/>
            <w:vMerge/>
            <w:shd w:val="clear" w:color="auto" w:fill="FFFFFF" w:themeFill="background1"/>
          </w:tcPr>
          <w:p w14:paraId="10C04E7A"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8FD8556" w14:textId="77777777" w:rsidTr="002214DD">
        <w:trPr>
          <w:trHeight w:val="387"/>
        </w:trPr>
        <w:tc>
          <w:tcPr>
            <w:tcW w:w="816" w:type="dxa"/>
            <w:vMerge/>
          </w:tcPr>
          <w:p w14:paraId="170CBD2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1D443BB6" w:rsidR="00E82D6A" w:rsidRPr="00F9675C"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美学研究者　森　功次 氏</w:t>
            </w:r>
          </w:p>
        </w:tc>
        <w:tc>
          <w:tcPr>
            <w:tcW w:w="992" w:type="dxa"/>
            <w:vMerge/>
            <w:shd w:val="clear" w:color="auto" w:fill="FFFFFF" w:themeFill="background1"/>
          </w:tcPr>
          <w:p w14:paraId="2CC26731"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E797E87" w14:textId="77777777" w:rsidTr="00607000">
        <w:trPr>
          <w:trHeight w:val="268"/>
        </w:trPr>
        <w:tc>
          <w:tcPr>
            <w:tcW w:w="816" w:type="dxa"/>
            <w:vMerge/>
          </w:tcPr>
          <w:p w14:paraId="4DC91E3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37985588" w14:textId="4351AD2F" w:rsidR="00E82D6A" w:rsidRPr="009208C3" w:rsidRDefault="00E82D6A"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w:t>
            </w:r>
            <w:r>
              <w:rPr>
                <w:rFonts w:ascii="ＭＳ Ｐゴシック" w:hAnsi="ＭＳ Ｐゴシック" w:hint="eastAsia"/>
                <w:sz w:val="18"/>
                <w:szCs w:val="18"/>
              </w:rPr>
              <w:t>824</w:t>
            </w:r>
            <w:r w:rsidRPr="009208C3">
              <w:rPr>
                <w:rFonts w:ascii="ＭＳ Ｐゴシック" w:hAnsi="ＭＳ Ｐゴシック" w:hint="eastAsia"/>
                <w:sz w:val="18"/>
                <w:szCs w:val="18"/>
              </w:rPr>
              <w:t>回</w:t>
            </w:r>
          </w:p>
        </w:tc>
        <w:tc>
          <w:tcPr>
            <w:tcW w:w="855" w:type="dxa"/>
            <w:vAlign w:val="center"/>
          </w:tcPr>
          <w:p w14:paraId="6A16156D" w14:textId="77777777"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日時</w:t>
            </w:r>
          </w:p>
        </w:tc>
        <w:tc>
          <w:tcPr>
            <w:tcW w:w="6546" w:type="dxa"/>
            <w:vAlign w:val="center"/>
          </w:tcPr>
          <w:p w14:paraId="6C40DA53" w14:textId="3418C75B"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２０２</w:t>
            </w:r>
            <w:r>
              <w:rPr>
                <w:rFonts w:ascii="ＭＳ Ｐゴシック" w:hAnsi="ＭＳ Ｐゴシック" w:hint="eastAsia"/>
                <w:sz w:val="18"/>
                <w:szCs w:val="18"/>
              </w:rPr>
              <w:t>５</w:t>
            </w:r>
            <w:r w:rsidRPr="009208C3">
              <w:rPr>
                <w:rFonts w:ascii="ＭＳ Ｐゴシック" w:hAnsi="ＭＳ Ｐゴシック" w:hint="eastAsia"/>
                <w:sz w:val="18"/>
                <w:szCs w:val="18"/>
              </w:rPr>
              <w:t>年</w:t>
            </w:r>
            <w:r>
              <w:rPr>
                <w:rFonts w:ascii="ＭＳ Ｐゴシック" w:hAnsi="ＭＳ Ｐゴシック" w:hint="eastAsia"/>
                <w:sz w:val="18"/>
                <w:szCs w:val="18"/>
              </w:rPr>
              <w:t>８</w:t>
            </w:r>
            <w:r w:rsidRPr="009208C3">
              <w:rPr>
                <w:rFonts w:ascii="ＭＳ Ｐゴシック" w:hAnsi="ＭＳ Ｐゴシック" w:hint="eastAsia"/>
                <w:sz w:val="18"/>
                <w:szCs w:val="18"/>
              </w:rPr>
              <w:t>月</w:t>
            </w:r>
            <w:r>
              <w:rPr>
                <w:rFonts w:ascii="ＭＳ Ｐゴシック" w:hAnsi="ＭＳ Ｐゴシック" w:hint="eastAsia"/>
                <w:sz w:val="18"/>
                <w:szCs w:val="18"/>
              </w:rPr>
              <w:t>２６日（火）</w:t>
            </w:r>
            <w:r w:rsidRPr="00F9675C">
              <w:rPr>
                <w:rFonts w:ascii="ＭＳ Ｐゴシック" w:hAnsi="ＭＳ Ｐゴシック" w:hint="eastAsia"/>
                <w:sz w:val="18"/>
                <w:szCs w:val="18"/>
              </w:rPr>
              <w:t xml:space="preserve">　１４：００～１６：００</w:t>
            </w:r>
          </w:p>
        </w:tc>
        <w:tc>
          <w:tcPr>
            <w:tcW w:w="992" w:type="dxa"/>
            <w:vMerge w:val="restart"/>
            <w:vAlign w:val="center"/>
          </w:tcPr>
          <w:p w14:paraId="0F04994B" w14:textId="14A42B63" w:rsidR="00E82D6A" w:rsidRPr="00F9675C" w:rsidRDefault="00E82D6A" w:rsidP="009208C3">
            <w:pPr>
              <w:spacing w:line="240" w:lineRule="exact"/>
              <w:rPr>
                <w:rFonts w:ascii="ＭＳ Ｐゴシック" w:hAnsi="ＭＳ Ｐゴシック"/>
                <w:sz w:val="18"/>
                <w:szCs w:val="18"/>
              </w:rPr>
            </w:pPr>
          </w:p>
        </w:tc>
      </w:tr>
      <w:tr w:rsidR="00E82D6A" w:rsidRPr="00FA4937" w14:paraId="7618381D" w14:textId="77777777" w:rsidTr="008B12EB">
        <w:trPr>
          <w:trHeight w:val="412"/>
        </w:trPr>
        <w:tc>
          <w:tcPr>
            <w:tcW w:w="816" w:type="dxa"/>
            <w:vMerge/>
          </w:tcPr>
          <w:p w14:paraId="51D123B4"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F539CF6"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25B96AC7" w14:textId="77777777"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テーマ</w:t>
            </w:r>
          </w:p>
        </w:tc>
        <w:tc>
          <w:tcPr>
            <w:tcW w:w="6546" w:type="dxa"/>
            <w:vAlign w:val="center"/>
          </w:tcPr>
          <w:p w14:paraId="55420CDD" w14:textId="3C702664"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参院選後の日本</w:t>
            </w:r>
            <w:r w:rsidR="00607000">
              <w:rPr>
                <w:rFonts w:ascii="ＭＳ Ｐゴシック" w:hAnsi="ＭＳ Ｐゴシック" w:hint="eastAsia"/>
                <w:sz w:val="18"/>
                <w:szCs w:val="18"/>
              </w:rPr>
              <w:t xml:space="preserve">　</w:t>
            </w:r>
            <w:r>
              <w:rPr>
                <w:rFonts w:ascii="ＭＳ Ｐゴシック" w:hAnsi="ＭＳ Ｐゴシック" w:hint="eastAsia"/>
                <w:sz w:val="18"/>
                <w:szCs w:val="18"/>
              </w:rPr>
              <w:t>（仮）</w:t>
            </w:r>
          </w:p>
        </w:tc>
        <w:tc>
          <w:tcPr>
            <w:tcW w:w="992" w:type="dxa"/>
            <w:vMerge/>
          </w:tcPr>
          <w:p w14:paraId="61F459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2CAAE2B7" w14:textId="77777777" w:rsidTr="002214DD">
        <w:trPr>
          <w:trHeight w:val="464"/>
        </w:trPr>
        <w:tc>
          <w:tcPr>
            <w:tcW w:w="816" w:type="dxa"/>
            <w:vMerge/>
          </w:tcPr>
          <w:p w14:paraId="195182D9"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671587E3"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400B0421" w14:textId="657BDB75"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講師</w:t>
            </w:r>
          </w:p>
        </w:tc>
        <w:tc>
          <w:tcPr>
            <w:tcW w:w="6546" w:type="dxa"/>
            <w:vAlign w:val="center"/>
          </w:tcPr>
          <w:p w14:paraId="01AA38B7" w14:textId="1F17A6E9"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元毎日新聞論説委員長　倉重　篤郎氏</w:t>
            </w:r>
          </w:p>
        </w:tc>
        <w:tc>
          <w:tcPr>
            <w:tcW w:w="992" w:type="dxa"/>
            <w:vMerge/>
          </w:tcPr>
          <w:p w14:paraId="7A4E65F8"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10D1FC43" w14:textId="77777777" w:rsidTr="00E82D6A">
        <w:trPr>
          <w:trHeight w:val="384"/>
        </w:trPr>
        <w:tc>
          <w:tcPr>
            <w:tcW w:w="816" w:type="dxa"/>
            <w:vMerge/>
          </w:tcPr>
          <w:p w14:paraId="7563284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780C60C9" w14:textId="305E7D27" w:rsidR="00E82D6A" w:rsidRPr="009208C3" w:rsidRDefault="00E82D6A"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w:t>
            </w:r>
            <w:r>
              <w:rPr>
                <w:rFonts w:ascii="ＭＳ Ｐゴシック" w:hAnsi="ＭＳ Ｐゴシック" w:hint="eastAsia"/>
                <w:sz w:val="18"/>
                <w:szCs w:val="18"/>
              </w:rPr>
              <w:t>825</w:t>
            </w:r>
            <w:r w:rsidRPr="009208C3">
              <w:rPr>
                <w:rFonts w:ascii="ＭＳ Ｐゴシック" w:hAnsi="ＭＳ Ｐゴシック" w:hint="eastAsia"/>
                <w:sz w:val="18"/>
                <w:szCs w:val="18"/>
              </w:rPr>
              <w:t>回</w:t>
            </w:r>
          </w:p>
        </w:tc>
        <w:tc>
          <w:tcPr>
            <w:tcW w:w="855" w:type="dxa"/>
            <w:vAlign w:val="center"/>
          </w:tcPr>
          <w:p w14:paraId="0DEA061E" w14:textId="39E6A39F"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65F9738E" w14:textId="07A6B51E" w:rsidR="00E82D6A"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２０２</w:t>
            </w:r>
            <w:r>
              <w:rPr>
                <w:rFonts w:ascii="ＭＳ Ｐゴシック" w:hAnsi="ＭＳ Ｐゴシック" w:hint="eastAsia"/>
                <w:sz w:val="18"/>
                <w:szCs w:val="18"/>
              </w:rPr>
              <w:t>５</w:t>
            </w:r>
            <w:r w:rsidRPr="009208C3">
              <w:rPr>
                <w:rFonts w:ascii="ＭＳ Ｐゴシック" w:hAnsi="ＭＳ Ｐゴシック" w:hint="eastAsia"/>
                <w:sz w:val="18"/>
                <w:szCs w:val="18"/>
              </w:rPr>
              <w:t>年</w:t>
            </w:r>
            <w:r w:rsidR="00607000">
              <w:rPr>
                <w:rFonts w:ascii="ＭＳ Ｐゴシック" w:hAnsi="ＭＳ Ｐゴシック" w:hint="eastAsia"/>
                <w:sz w:val="18"/>
                <w:szCs w:val="18"/>
              </w:rPr>
              <w:t>９</w:t>
            </w:r>
            <w:r w:rsidRPr="009208C3">
              <w:rPr>
                <w:rFonts w:ascii="ＭＳ Ｐゴシック" w:hAnsi="ＭＳ Ｐゴシック" w:hint="eastAsia"/>
                <w:sz w:val="18"/>
                <w:szCs w:val="18"/>
              </w:rPr>
              <w:t>月</w:t>
            </w:r>
            <w:r w:rsidR="00607000">
              <w:rPr>
                <w:rFonts w:ascii="ＭＳ Ｐゴシック" w:hAnsi="ＭＳ Ｐゴシック" w:hint="eastAsia"/>
                <w:sz w:val="18"/>
                <w:szCs w:val="18"/>
              </w:rPr>
              <w:t>１０</w:t>
            </w:r>
            <w:r>
              <w:rPr>
                <w:rFonts w:ascii="ＭＳ Ｐゴシック" w:hAnsi="ＭＳ Ｐゴシック" w:hint="eastAsia"/>
                <w:sz w:val="18"/>
                <w:szCs w:val="18"/>
              </w:rPr>
              <w:t>日（</w:t>
            </w:r>
            <w:r w:rsidR="00607000">
              <w:rPr>
                <w:rFonts w:ascii="ＭＳ Ｐゴシック" w:hAnsi="ＭＳ Ｐゴシック" w:hint="eastAsia"/>
                <w:sz w:val="18"/>
                <w:szCs w:val="18"/>
              </w:rPr>
              <w:t>水</w:t>
            </w:r>
            <w:r>
              <w:rPr>
                <w:rFonts w:ascii="ＭＳ Ｐゴシック" w:hAnsi="ＭＳ Ｐゴシック" w:hint="eastAsia"/>
                <w:sz w:val="18"/>
                <w:szCs w:val="18"/>
              </w:rPr>
              <w:t>）</w:t>
            </w:r>
            <w:r w:rsidRPr="00F9675C">
              <w:rPr>
                <w:rFonts w:ascii="ＭＳ Ｐゴシック" w:hAnsi="ＭＳ Ｐゴシック" w:hint="eastAsia"/>
                <w:sz w:val="18"/>
                <w:szCs w:val="18"/>
              </w:rPr>
              <w:t xml:space="preserve">　１４：００～１６：００</w:t>
            </w:r>
          </w:p>
        </w:tc>
        <w:tc>
          <w:tcPr>
            <w:tcW w:w="992" w:type="dxa"/>
          </w:tcPr>
          <w:p w14:paraId="2DD2F3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0E3435AE" w14:textId="77777777" w:rsidTr="002214DD">
        <w:trPr>
          <w:trHeight w:val="464"/>
        </w:trPr>
        <w:tc>
          <w:tcPr>
            <w:tcW w:w="816" w:type="dxa"/>
            <w:vMerge/>
          </w:tcPr>
          <w:p w14:paraId="3C548DC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12CF41B7"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3418D516" w14:textId="563ACEEC"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7B36B09" w14:textId="738B2750" w:rsidR="00E82D6A" w:rsidRDefault="00607000" w:rsidP="009208C3">
            <w:pPr>
              <w:spacing w:line="240" w:lineRule="exact"/>
              <w:rPr>
                <w:rFonts w:ascii="ＭＳ Ｐゴシック" w:hAnsi="ＭＳ Ｐゴシック"/>
                <w:sz w:val="18"/>
                <w:szCs w:val="18"/>
              </w:rPr>
            </w:pPr>
            <w:r>
              <w:rPr>
                <w:rFonts w:ascii="ＭＳ Ｐゴシック" w:hAnsi="ＭＳ Ｐゴシック" w:hint="eastAsia"/>
                <w:sz w:val="18"/>
                <w:szCs w:val="18"/>
              </w:rPr>
              <w:t>Ｄｉｅ　ｗｉｔｈ　Ｚｅｒｏ　（仮）</w:t>
            </w:r>
          </w:p>
        </w:tc>
        <w:tc>
          <w:tcPr>
            <w:tcW w:w="992" w:type="dxa"/>
          </w:tcPr>
          <w:p w14:paraId="791DFB07"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446A7254" w14:textId="77777777" w:rsidTr="002214DD">
        <w:trPr>
          <w:trHeight w:val="464"/>
        </w:trPr>
        <w:tc>
          <w:tcPr>
            <w:tcW w:w="816" w:type="dxa"/>
            <w:vMerge/>
          </w:tcPr>
          <w:p w14:paraId="77772D0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3207DD42"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72BFF3EE" w14:textId="35AEC82B"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8FDF230" w14:textId="1C1F91CD" w:rsidR="00E82D6A" w:rsidRDefault="00607000" w:rsidP="009208C3">
            <w:pPr>
              <w:spacing w:line="240" w:lineRule="exact"/>
              <w:rPr>
                <w:rFonts w:ascii="ＭＳ Ｐゴシック" w:hAnsi="ＭＳ Ｐゴシック"/>
                <w:sz w:val="18"/>
                <w:szCs w:val="18"/>
              </w:rPr>
            </w:pPr>
            <w:r>
              <w:rPr>
                <w:rFonts w:ascii="ＭＳ Ｐゴシック" w:hAnsi="ＭＳ Ｐゴシック" w:hint="eastAsia"/>
                <w:sz w:val="18"/>
                <w:szCs w:val="18"/>
              </w:rPr>
              <w:t>朝日新聞デジタル　森下　香枝 氏</w:t>
            </w:r>
          </w:p>
        </w:tc>
        <w:tc>
          <w:tcPr>
            <w:tcW w:w="992" w:type="dxa"/>
          </w:tcPr>
          <w:p w14:paraId="5140F7AC" w14:textId="77777777" w:rsidR="00E82D6A" w:rsidRPr="00FA4937" w:rsidRDefault="00E82D6A"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C399D"/>
    <w:rsid w:val="001D09B1"/>
    <w:rsid w:val="001E0EB8"/>
    <w:rsid w:val="001E21DA"/>
    <w:rsid w:val="001E7C1E"/>
    <w:rsid w:val="0020047C"/>
    <w:rsid w:val="00200C08"/>
    <w:rsid w:val="00201E37"/>
    <w:rsid w:val="002067B9"/>
    <w:rsid w:val="00212B38"/>
    <w:rsid w:val="002214DD"/>
    <w:rsid w:val="00231820"/>
    <w:rsid w:val="002416C8"/>
    <w:rsid w:val="00246D4F"/>
    <w:rsid w:val="00255DC8"/>
    <w:rsid w:val="00261115"/>
    <w:rsid w:val="00263090"/>
    <w:rsid w:val="00263C00"/>
    <w:rsid w:val="002705F8"/>
    <w:rsid w:val="002805DF"/>
    <w:rsid w:val="002808B7"/>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126E"/>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7000"/>
    <w:rsid w:val="00630BA6"/>
    <w:rsid w:val="00632DA1"/>
    <w:rsid w:val="00636AAF"/>
    <w:rsid w:val="00641CC4"/>
    <w:rsid w:val="0066658F"/>
    <w:rsid w:val="00676584"/>
    <w:rsid w:val="006813AA"/>
    <w:rsid w:val="00681953"/>
    <w:rsid w:val="006847AB"/>
    <w:rsid w:val="00686740"/>
    <w:rsid w:val="00691162"/>
    <w:rsid w:val="0069292B"/>
    <w:rsid w:val="0069587E"/>
    <w:rsid w:val="00695CC7"/>
    <w:rsid w:val="006B66D3"/>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66D29"/>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2B1B"/>
    <w:rsid w:val="00BB72EF"/>
    <w:rsid w:val="00BC2681"/>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CF7D8E"/>
    <w:rsid w:val="00D117F0"/>
    <w:rsid w:val="00D20095"/>
    <w:rsid w:val="00D20AAF"/>
    <w:rsid w:val="00D26103"/>
    <w:rsid w:val="00D3295A"/>
    <w:rsid w:val="00D35559"/>
    <w:rsid w:val="00D37849"/>
    <w:rsid w:val="00D50924"/>
    <w:rsid w:val="00D5299B"/>
    <w:rsid w:val="00D5569C"/>
    <w:rsid w:val="00D570AE"/>
    <w:rsid w:val="00D628B0"/>
    <w:rsid w:val="00D64787"/>
    <w:rsid w:val="00D64BC5"/>
    <w:rsid w:val="00D73D8A"/>
    <w:rsid w:val="00D74BDD"/>
    <w:rsid w:val="00D80D29"/>
    <w:rsid w:val="00D874FC"/>
    <w:rsid w:val="00D90A59"/>
    <w:rsid w:val="00D9114B"/>
    <w:rsid w:val="00D948FD"/>
    <w:rsid w:val="00D975F0"/>
    <w:rsid w:val="00D97AF8"/>
    <w:rsid w:val="00DA4204"/>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2D6A"/>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D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2025-03-25T23:55:00Z</cp:lastPrinted>
  <dcterms:created xsi:type="dcterms:W3CDTF">2025-04-06T07:51:00Z</dcterms:created>
  <dcterms:modified xsi:type="dcterms:W3CDTF">2025-04-06T07:51:00Z</dcterms:modified>
</cp:coreProperties>
</file>