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66354EC"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606959">
        <w:rPr>
          <w:rFonts w:ascii="AR P丸ゴシック体M" w:eastAsia="AR P丸ゴシック体M" w:hAnsi="ＭＳ Ｐゴシック" w:hint="eastAsia"/>
          <w:b/>
          <w:bCs/>
          <w:sz w:val="24"/>
          <w:szCs w:val="24"/>
        </w:rPr>
        <w:t>5</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77777777" w:rsidR="002C611B" w:rsidRPr="00C61D0D" w:rsidRDefault="002C611B" w:rsidP="002C611B">
      <w:pPr>
        <w:pStyle w:val="a6"/>
        <w:spacing w:line="240" w:lineRule="exact"/>
        <w:ind w:leftChars="0" w:left="360"/>
        <w:rPr>
          <w:rFonts w:ascii="ＭＳ Ｐゴシック" w:hAnsi="ＭＳ Ｐゴシック"/>
          <w:b/>
          <w:sz w:val="20"/>
          <w:szCs w:val="20"/>
        </w:rPr>
      </w:pPr>
    </w:p>
    <w:p w14:paraId="19E68FD0" w14:textId="5F3C1F5C"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【監査セミナー34</w:t>
      </w:r>
      <w:r w:rsidR="00606959">
        <w:rPr>
          <w:rFonts w:ascii="ＭＳ Ｐゴシック" w:hAnsi="ＭＳ Ｐゴシック" w:hint="eastAsia"/>
          <w:b/>
          <w:bCs/>
          <w:sz w:val="20"/>
          <w:szCs w:val="20"/>
        </w:rPr>
        <w:t>8</w:t>
      </w:r>
      <w:r w:rsidRPr="00C61D0D">
        <w:rPr>
          <w:rFonts w:ascii="ＭＳ Ｐゴシック" w:hAnsi="ＭＳ Ｐゴシック" w:hint="eastAsia"/>
          <w:b/>
          <w:bCs/>
          <w:sz w:val="20"/>
          <w:szCs w:val="20"/>
        </w:rPr>
        <w:t>回】</w:t>
      </w:r>
    </w:p>
    <w:p w14:paraId="3D27EC57" w14:textId="08C029BB"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606959">
        <w:rPr>
          <w:rFonts w:ascii="ＭＳ Ｐゴシック" w:hAnsi="ＭＳ Ｐゴシック" w:hint="eastAsia"/>
          <w:sz w:val="20"/>
          <w:szCs w:val="20"/>
        </w:rPr>
        <w:t>5</w:t>
      </w:r>
      <w:r w:rsidRPr="00C61D0D">
        <w:rPr>
          <w:rFonts w:ascii="ＭＳ Ｐゴシック" w:hAnsi="ＭＳ Ｐゴシック" w:hint="eastAsia"/>
          <w:sz w:val="20"/>
          <w:szCs w:val="20"/>
        </w:rPr>
        <w:t>月</w:t>
      </w:r>
      <w:r w:rsidR="00864DDC" w:rsidRPr="00C61D0D">
        <w:rPr>
          <w:rFonts w:ascii="ＭＳ Ｐゴシック" w:hAnsi="ＭＳ Ｐゴシック" w:hint="eastAsia"/>
          <w:sz w:val="20"/>
          <w:szCs w:val="20"/>
        </w:rPr>
        <w:t>1</w:t>
      </w:r>
      <w:r w:rsidR="00606959">
        <w:rPr>
          <w:rFonts w:ascii="ＭＳ Ｐゴシック" w:hAnsi="ＭＳ Ｐゴシック" w:hint="eastAsia"/>
          <w:sz w:val="20"/>
          <w:szCs w:val="20"/>
        </w:rPr>
        <w:t>8</w:t>
      </w:r>
      <w:r w:rsidRPr="00C61D0D">
        <w:rPr>
          <w:rFonts w:ascii="ＭＳ Ｐゴシック" w:hAnsi="ＭＳ Ｐゴシック" w:hint="eastAsia"/>
          <w:sz w:val="20"/>
          <w:szCs w:val="20"/>
        </w:rPr>
        <w:t>日(</w:t>
      </w:r>
      <w:r w:rsidR="00606959">
        <w:rPr>
          <w:rFonts w:ascii="ＭＳ Ｐゴシック" w:hAnsi="ＭＳ Ｐゴシック" w:hint="eastAsia"/>
          <w:sz w:val="20"/>
          <w:szCs w:val="20"/>
        </w:rPr>
        <w:t>水</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72B19936"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606959">
        <w:rPr>
          <w:rFonts w:ascii="ＭＳ Ｐゴシック" w:hAnsi="ＭＳ Ｐゴシック" w:hint="eastAsia"/>
          <w:sz w:val="20"/>
          <w:szCs w:val="20"/>
        </w:rPr>
        <w:t>取締役会実効性評価の実務と課題～監査役会実効性評価の在り方も含めて～（仮）</w:t>
      </w:r>
    </w:p>
    <w:p w14:paraId="0F9D5B65" w14:textId="77777777" w:rsidR="00606959" w:rsidRPr="00CC09AC" w:rsidRDefault="00576D60" w:rsidP="00606959">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606959">
        <w:rPr>
          <w:rFonts w:ascii="ＭＳ Ｐゴシック" w:hAnsi="ＭＳ Ｐゴシック" w:hint="eastAsia"/>
          <w:sz w:val="20"/>
          <w:szCs w:val="20"/>
        </w:rPr>
        <w:t>アンダーソン・毛利・友常法律事務所外国法共同事業　パートナー弁護士　塚本　英巨</w:t>
      </w:r>
      <w:r w:rsidR="00606959" w:rsidRPr="00CC09AC">
        <w:rPr>
          <w:rFonts w:ascii="ＭＳ Ｐゴシック" w:hAnsi="ＭＳ Ｐゴシック" w:hint="eastAsia"/>
          <w:sz w:val="20"/>
          <w:szCs w:val="20"/>
        </w:rPr>
        <w:t xml:space="preserve"> 氏</w:t>
      </w:r>
    </w:p>
    <w:bookmarkEnd w:id="0"/>
    <w:p w14:paraId="20275FC1" w14:textId="5DCCDD72" w:rsidR="00576D60" w:rsidRPr="00C61D0D" w:rsidRDefault="00576D60" w:rsidP="00606959">
      <w:pPr>
        <w:spacing w:line="240" w:lineRule="exact"/>
        <w:rPr>
          <w:rFonts w:ascii="ＭＳ Ｐゴシック" w:hAnsi="ＭＳ Ｐゴシック" w:hint="eastAsia"/>
          <w:b/>
          <w:bCs/>
          <w:sz w:val="20"/>
          <w:szCs w:val="20"/>
        </w:rPr>
      </w:pPr>
    </w:p>
    <w:p w14:paraId="413C2672" w14:textId="4A613947" w:rsidR="00797149" w:rsidRPr="00C61D0D"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260E140B"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34</w:t>
      </w:r>
      <w:r w:rsidR="00606959">
        <w:rPr>
          <w:rFonts w:ascii="ＭＳ Ｐゴシック" w:hAnsi="ＭＳ Ｐゴシック" w:hint="eastAsia"/>
          <w:b/>
          <w:bCs/>
          <w:sz w:val="20"/>
          <w:szCs w:val="20"/>
        </w:rPr>
        <w:t>8</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1B6CC9E4"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864DDC" w:rsidRPr="002C611B">
        <w:rPr>
          <w:rFonts w:ascii="ＭＳ Ｐゴシック" w:hAnsi="ＭＳ Ｐゴシック" w:hint="eastAsia"/>
          <w:b/>
          <w:bCs/>
          <w:sz w:val="20"/>
          <w:szCs w:val="20"/>
        </w:rPr>
        <w:t xml:space="preserve"> </w:t>
      </w:r>
      <w:r w:rsidR="00606959">
        <w:rPr>
          <w:rFonts w:ascii="ＭＳ Ｐゴシック" w:hAnsi="ＭＳ Ｐゴシック" w:hint="eastAsia"/>
          <w:b/>
          <w:bCs/>
          <w:sz w:val="20"/>
          <w:szCs w:val="20"/>
        </w:rPr>
        <w:t xml:space="preserve">　　　</w:t>
      </w:r>
      <w:r w:rsidR="00E1038C" w:rsidRPr="002C611B">
        <w:rPr>
          <w:rFonts w:ascii="ＭＳ Ｐゴシック" w:hAnsi="ＭＳ Ｐゴシック"/>
          <w:b/>
          <w:bCs/>
          <w:sz w:val="20"/>
          <w:szCs w:val="20"/>
        </w:rPr>
        <w:tab/>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2362CA9E" w14:textId="77777777" w:rsidR="002C611B" w:rsidRPr="002C611B" w:rsidRDefault="002C611B" w:rsidP="009268F9">
      <w:pPr>
        <w:spacing w:line="240" w:lineRule="exact"/>
        <w:ind w:leftChars="135" w:left="283"/>
        <w:rPr>
          <w:rFonts w:ascii="ＭＳ Ｐゴシック" w:hAnsi="ＭＳ Ｐゴシック"/>
          <w:b/>
          <w:bCs/>
          <w:sz w:val="20"/>
          <w:szCs w:val="20"/>
        </w:rPr>
      </w:pP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45B3B025"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606959">
              <w:rPr>
                <w:rFonts w:ascii="ＭＳ Ｐゴシック" w:hAnsi="ＭＳ Ｐゴシック" w:hint="eastAsia"/>
                <w:b/>
                <w:bCs/>
                <w:sz w:val="18"/>
                <w:szCs w:val="18"/>
              </w:rPr>
              <w:t>8</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606959">
              <w:rPr>
                <w:rFonts w:ascii="ＭＳ Ｐゴシック" w:hAnsi="ＭＳ Ｐゴシック" w:hint="eastAsia"/>
                <w:b/>
                <w:bCs/>
                <w:sz w:val="18"/>
                <w:szCs w:val="18"/>
              </w:rPr>
              <w:t>5</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w:t>
            </w:r>
            <w:r w:rsidR="00606959">
              <w:rPr>
                <w:rFonts w:ascii="ＭＳ Ｐゴシック" w:hAnsi="ＭＳ Ｐゴシック" w:hint="eastAsia"/>
                <w:b/>
                <w:bCs/>
                <w:sz w:val="18"/>
                <w:szCs w:val="18"/>
              </w:rPr>
              <w:t>8</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4600B0C6" w:rsidR="00483746" w:rsidRPr="00BA1632" w:rsidRDefault="00483746" w:rsidP="00797149">
            <w:pPr>
              <w:spacing w:line="260" w:lineRule="exact"/>
              <w:rPr>
                <w:rFonts w:ascii="ＭＳ Ｐゴシック" w:hAnsi="ＭＳ Ｐゴシック"/>
                <w:b/>
                <w:bCs/>
                <w:sz w:val="18"/>
                <w:szCs w:val="18"/>
              </w:rPr>
            </w:pPr>
          </w:p>
        </w:tc>
        <w:tc>
          <w:tcPr>
            <w:tcW w:w="2175" w:type="dxa"/>
            <w:gridSpan w:val="2"/>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542CF34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w:t>
      </w:r>
      <w:r w:rsidR="00327DCF">
        <w:rPr>
          <w:rFonts w:ascii="ＭＳ Ｐゴシック" w:hAnsi="ＭＳ Ｐゴシック" w:hint="eastAsia"/>
          <w:b/>
          <w:sz w:val="24"/>
          <w:szCs w:val="24"/>
        </w:rPr>
        <w:t>2</w:t>
      </w:r>
      <w:r w:rsidR="00B40847" w:rsidRPr="00820AE8">
        <w:rPr>
          <w:rFonts w:ascii="ＭＳ Ｐゴシック" w:hAnsi="ＭＳ Ｐゴシック" w:hint="eastAsia"/>
          <w:b/>
          <w:sz w:val="24"/>
          <w:szCs w:val="24"/>
        </w:rPr>
        <w:t>年</w:t>
      </w:r>
      <w:r w:rsidR="00327DCF">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w:t>
      </w:r>
      <w:r w:rsidR="00327DCF">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77777777" w:rsidR="005A284C" w:rsidRPr="00EE7FE4" w:rsidRDefault="005A284C" w:rsidP="005A284C">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4DBF3300" w14:textId="77777777" w:rsidR="005A284C" w:rsidRPr="001207D9" w:rsidRDefault="005A284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281E1E">
        <w:trPr>
          <w:trHeight w:val="20"/>
        </w:trPr>
        <w:tc>
          <w:tcPr>
            <w:tcW w:w="816" w:type="dxa"/>
            <w:vMerge w:val="restart"/>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19380F97" w14:textId="39B864CC"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327DCF">
              <w:rPr>
                <w:rFonts w:ascii="ＭＳ Ｐゴシック" w:hAnsi="ＭＳ Ｐゴシック" w:hint="eastAsia"/>
                <w:sz w:val="18"/>
                <w:szCs w:val="18"/>
              </w:rPr>
              <w:t>47</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2649996A"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327DCF">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327DCF">
              <w:rPr>
                <w:rFonts w:ascii="ＭＳ Ｐゴシック" w:hAnsi="ＭＳ Ｐゴシック" w:hint="eastAsia"/>
                <w:sz w:val="18"/>
                <w:szCs w:val="18"/>
              </w:rPr>
              <w:t>12</w:t>
            </w:r>
            <w:r w:rsidRPr="00EC7452">
              <w:rPr>
                <w:rFonts w:ascii="ＭＳ Ｐゴシック" w:hAnsi="ＭＳ Ｐゴシック" w:hint="eastAsia"/>
                <w:sz w:val="18"/>
                <w:szCs w:val="18"/>
              </w:rPr>
              <w:t>日(</w:t>
            </w:r>
            <w:r w:rsidR="00327DCF">
              <w:rPr>
                <w:rFonts w:ascii="ＭＳ Ｐゴシック" w:hAnsi="ＭＳ Ｐゴシック" w:hint="eastAsia"/>
                <w:sz w:val="18"/>
                <w:szCs w:val="18"/>
              </w:rPr>
              <w:t>火</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w:t>
            </w:r>
            <w:r w:rsidR="00327DCF">
              <w:rPr>
                <w:rFonts w:ascii="ＭＳ Ｐゴシック" w:hAnsi="ＭＳ Ｐゴシック" w:hint="eastAsia"/>
                <w:sz w:val="18"/>
                <w:szCs w:val="18"/>
              </w:rPr>
              <w:t>0</w:t>
            </w:r>
            <w:r w:rsidRPr="0029612D">
              <w:rPr>
                <w:rFonts w:ascii="ＭＳ Ｐゴシック" w:hAnsi="ＭＳ Ｐゴシック" w:hint="eastAsia"/>
                <w:sz w:val="18"/>
                <w:szCs w:val="18"/>
              </w:rPr>
              <w:t>0～1</w:t>
            </w:r>
            <w:r w:rsidR="00327DCF">
              <w:rPr>
                <w:rFonts w:ascii="ＭＳ Ｐゴシック" w:hAnsi="ＭＳ Ｐゴシック" w:hint="eastAsia"/>
                <w:sz w:val="18"/>
                <w:szCs w:val="18"/>
              </w:rPr>
              <w:t>6</w:t>
            </w:r>
            <w:r w:rsidRPr="0029612D">
              <w:rPr>
                <w:rFonts w:ascii="ＭＳ Ｐゴシック" w:hAnsi="ＭＳ Ｐゴシック" w:hint="eastAsia"/>
                <w:sz w:val="18"/>
                <w:szCs w:val="18"/>
              </w:rPr>
              <w:t>:</w:t>
            </w:r>
            <w:r w:rsidR="00327DCF">
              <w:rPr>
                <w:rFonts w:ascii="ＭＳ Ｐゴシック" w:hAnsi="ＭＳ Ｐゴシック" w:hint="eastAsia"/>
                <w:sz w:val="18"/>
                <w:szCs w:val="18"/>
              </w:rPr>
              <w:t>3</w:t>
            </w:r>
            <w:r w:rsidRPr="0029612D">
              <w:rPr>
                <w:rFonts w:ascii="ＭＳ Ｐゴシック" w:hAnsi="ＭＳ Ｐゴシック" w:hint="eastAsia"/>
                <w:sz w:val="18"/>
                <w:szCs w:val="18"/>
              </w:rPr>
              <w:t>0</w:t>
            </w:r>
          </w:p>
        </w:tc>
        <w:tc>
          <w:tcPr>
            <w:tcW w:w="992" w:type="dxa"/>
            <w:vMerge w:val="restart"/>
            <w:vAlign w:val="center"/>
          </w:tcPr>
          <w:p w14:paraId="4998D477" w14:textId="65B26E7E" w:rsidR="005A284C" w:rsidRPr="00FA4937" w:rsidRDefault="006B36B3" w:rsidP="006B36B3">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締切</w:t>
            </w:r>
          </w:p>
        </w:tc>
      </w:tr>
      <w:tr w:rsidR="005A284C" w:rsidRPr="00FA4937" w14:paraId="79A68709" w14:textId="77777777" w:rsidTr="00281E1E">
        <w:trPr>
          <w:trHeight w:val="20"/>
        </w:trPr>
        <w:tc>
          <w:tcPr>
            <w:tcW w:w="816" w:type="dxa"/>
            <w:vMerge/>
          </w:tcPr>
          <w:p w14:paraId="4A83E44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0DA313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D9F039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285A88CF" w14:textId="5E242689" w:rsidR="005A284C" w:rsidRPr="006B36B3" w:rsidRDefault="00327DCF" w:rsidP="00281E1E">
            <w:pPr>
              <w:spacing w:line="240" w:lineRule="exact"/>
              <w:rPr>
                <w:rFonts w:ascii="ＭＳ Ｐゴシック" w:hAnsi="ＭＳ Ｐゴシック"/>
                <w:sz w:val="18"/>
                <w:szCs w:val="18"/>
              </w:rPr>
            </w:pPr>
            <w:r w:rsidRPr="006B36B3">
              <w:rPr>
                <w:rFonts w:ascii="ＭＳ Ｐゴシック" w:hAnsi="ＭＳ Ｐゴシック" w:hint="eastAsia"/>
                <w:sz w:val="18"/>
                <w:szCs w:val="18"/>
              </w:rPr>
              <w:t>日比谷図書文化館　地下１階　コンベンションホール</w:t>
            </w:r>
          </w:p>
        </w:tc>
        <w:tc>
          <w:tcPr>
            <w:tcW w:w="992" w:type="dxa"/>
            <w:vMerge/>
          </w:tcPr>
          <w:p w14:paraId="343F40D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03C9539" w14:textId="77777777" w:rsidTr="00281E1E">
        <w:trPr>
          <w:trHeight w:val="20"/>
        </w:trPr>
        <w:tc>
          <w:tcPr>
            <w:tcW w:w="816" w:type="dxa"/>
            <w:vMerge/>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1868B883" w:rsidR="005A284C" w:rsidRPr="006B36B3" w:rsidRDefault="005A284C" w:rsidP="00281E1E">
            <w:pPr>
              <w:spacing w:line="240" w:lineRule="exact"/>
              <w:rPr>
                <w:rFonts w:ascii="ＭＳ Ｐゴシック" w:hAnsi="ＭＳ Ｐゴシック"/>
                <w:sz w:val="18"/>
                <w:szCs w:val="18"/>
              </w:rPr>
            </w:pPr>
            <w:r w:rsidRPr="006B36B3">
              <w:rPr>
                <w:rFonts w:ascii="ＭＳ Ｐゴシック" w:hAnsi="ＭＳ Ｐゴシック" w:hint="eastAsia"/>
                <w:sz w:val="18"/>
                <w:szCs w:val="18"/>
              </w:rPr>
              <w:t>令和</w:t>
            </w:r>
            <w:r w:rsidR="00327DCF" w:rsidRPr="006B36B3">
              <w:rPr>
                <w:rFonts w:ascii="ＭＳ Ｐゴシック" w:hAnsi="ＭＳ Ｐゴシック" w:hint="eastAsia"/>
                <w:sz w:val="18"/>
                <w:szCs w:val="18"/>
              </w:rPr>
              <w:t>4</w:t>
            </w:r>
            <w:r w:rsidRPr="006B36B3">
              <w:rPr>
                <w:rFonts w:ascii="ＭＳ Ｐゴシック" w:hAnsi="ＭＳ Ｐゴシック" w:hint="eastAsia"/>
                <w:sz w:val="18"/>
                <w:szCs w:val="18"/>
              </w:rPr>
              <w:t>年株主総会に向けての留意点</w:t>
            </w:r>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281E1E">
        <w:trPr>
          <w:trHeight w:val="20"/>
        </w:trPr>
        <w:tc>
          <w:tcPr>
            <w:tcW w:w="816" w:type="dxa"/>
            <w:vMerge/>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353F9BDB" w:rsidR="005A284C" w:rsidRPr="006B36B3" w:rsidRDefault="005A284C" w:rsidP="00281E1E">
            <w:pPr>
              <w:spacing w:line="240" w:lineRule="exact"/>
              <w:rPr>
                <w:rFonts w:ascii="ＭＳ Ｐゴシック" w:hAnsi="ＭＳ Ｐゴシック"/>
                <w:sz w:val="18"/>
                <w:szCs w:val="18"/>
              </w:rPr>
            </w:pPr>
            <w:r w:rsidRPr="006B36B3">
              <w:rPr>
                <w:rFonts w:ascii="ＭＳ Ｐゴシック" w:hAnsi="ＭＳ Ｐゴシック" w:hint="eastAsia"/>
                <w:sz w:val="18"/>
                <w:szCs w:val="18"/>
              </w:rPr>
              <w:t xml:space="preserve">日比谷パーク法律事務所　</w:t>
            </w:r>
            <w:r w:rsidR="006B36B3">
              <w:rPr>
                <w:rFonts w:ascii="ＭＳ Ｐゴシック" w:hAnsi="ＭＳ Ｐゴシック" w:hint="eastAsia"/>
                <w:sz w:val="18"/>
                <w:szCs w:val="18"/>
              </w:rPr>
              <w:t>パートナー</w:t>
            </w:r>
            <w:r w:rsidRPr="006B36B3">
              <w:rPr>
                <w:rFonts w:ascii="ＭＳ Ｐゴシック" w:hAnsi="ＭＳ Ｐゴシック" w:hint="eastAsia"/>
                <w:sz w:val="18"/>
                <w:szCs w:val="18"/>
              </w:rPr>
              <w:t>弁護士　松山遥氏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281E1E">
        <w:trPr>
          <w:trHeight w:val="20"/>
        </w:trPr>
        <w:tc>
          <w:tcPr>
            <w:tcW w:w="816" w:type="dxa"/>
            <w:vMerge/>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8A392AD" w14:textId="4FBB103D"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327DCF">
              <w:rPr>
                <w:rFonts w:ascii="ＭＳ Ｐゴシック" w:hAnsi="ＭＳ Ｐゴシック" w:hint="eastAsia"/>
                <w:sz w:val="18"/>
                <w:szCs w:val="18"/>
              </w:rPr>
              <w:t>48</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3DB98094" w:rsidR="005A284C" w:rsidRPr="006B36B3" w:rsidRDefault="005A284C" w:rsidP="00281E1E">
            <w:pPr>
              <w:spacing w:line="240" w:lineRule="exact"/>
              <w:rPr>
                <w:rFonts w:ascii="ＭＳ Ｐゴシック" w:hAnsi="ＭＳ Ｐゴシック"/>
                <w:sz w:val="20"/>
                <w:szCs w:val="20"/>
              </w:rPr>
            </w:pPr>
            <w:r w:rsidRPr="006B36B3">
              <w:rPr>
                <w:rFonts w:ascii="ＭＳ Ｐゴシック" w:hAnsi="ＭＳ Ｐゴシック" w:hint="eastAsia"/>
                <w:sz w:val="20"/>
                <w:szCs w:val="20"/>
              </w:rPr>
              <w:t>202</w:t>
            </w:r>
            <w:r w:rsidR="00EB5613" w:rsidRPr="006B36B3">
              <w:rPr>
                <w:rFonts w:ascii="ＭＳ Ｐゴシック" w:hAnsi="ＭＳ Ｐゴシック" w:hint="eastAsia"/>
                <w:sz w:val="20"/>
                <w:szCs w:val="20"/>
              </w:rPr>
              <w:t>2</w:t>
            </w:r>
            <w:r w:rsidRPr="006B36B3">
              <w:rPr>
                <w:rFonts w:ascii="ＭＳ Ｐゴシック" w:hAnsi="ＭＳ Ｐゴシック" w:hint="eastAsia"/>
                <w:sz w:val="20"/>
                <w:szCs w:val="20"/>
              </w:rPr>
              <w:t>年5月</w:t>
            </w:r>
            <w:r w:rsidR="007128E9" w:rsidRPr="006B36B3">
              <w:rPr>
                <w:rFonts w:ascii="ＭＳ Ｐゴシック" w:hAnsi="ＭＳ Ｐゴシック" w:hint="eastAsia"/>
                <w:sz w:val="20"/>
                <w:szCs w:val="20"/>
              </w:rPr>
              <w:t>1</w:t>
            </w:r>
            <w:r w:rsidR="007128E9" w:rsidRPr="006B36B3">
              <w:rPr>
                <w:rFonts w:ascii="ＭＳ Ｐゴシック" w:hAnsi="ＭＳ Ｐゴシック"/>
                <w:sz w:val="20"/>
                <w:szCs w:val="20"/>
              </w:rPr>
              <w:t>8</w:t>
            </w:r>
            <w:r w:rsidRPr="006B36B3">
              <w:rPr>
                <w:rFonts w:ascii="ＭＳ Ｐゴシック" w:hAnsi="ＭＳ Ｐゴシック" w:hint="eastAsia"/>
                <w:sz w:val="20"/>
                <w:szCs w:val="20"/>
              </w:rPr>
              <w:t>日(</w:t>
            </w:r>
            <w:r w:rsidR="007128E9" w:rsidRPr="006B36B3">
              <w:rPr>
                <w:rFonts w:ascii="ＭＳ Ｐゴシック" w:hAnsi="ＭＳ Ｐゴシック" w:hint="eastAsia"/>
                <w:sz w:val="20"/>
                <w:szCs w:val="20"/>
              </w:rPr>
              <w:t>水</w:t>
            </w:r>
            <w:r w:rsidRPr="006B36B3">
              <w:rPr>
                <w:rFonts w:ascii="ＭＳ Ｐゴシック" w:hAnsi="ＭＳ Ｐゴシック" w:hint="eastAsia"/>
                <w:sz w:val="20"/>
                <w:szCs w:val="20"/>
              </w:rPr>
              <w:t>)　14:</w:t>
            </w:r>
            <w:r w:rsidR="007128E9" w:rsidRPr="006B36B3">
              <w:rPr>
                <w:rFonts w:ascii="ＭＳ Ｐゴシック" w:hAnsi="ＭＳ Ｐゴシック" w:hint="eastAsia"/>
                <w:sz w:val="20"/>
                <w:szCs w:val="20"/>
              </w:rPr>
              <w:t>0</w:t>
            </w:r>
            <w:r w:rsidRPr="006B36B3">
              <w:rPr>
                <w:rFonts w:ascii="ＭＳ Ｐゴシック" w:hAnsi="ＭＳ Ｐゴシック" w:hint="eastAsia"/>
                <w:sz w:val="20"/>
                <w:szCs w:val="20"/>
              </w:rPr>
              <w:t>0～1</w:t>
            </w:r>
            <w:r w:rsidR="007128E9" w:rsidRPr="006B36B3">
              <w:rPr>
                <w:rFonts w:ascii="ＭＳ Ｐゴシック" w:hAnsi="ＭＳ Ｐゴシック" w:hint="eastAsia"/>
                <w:sz w:val="20"/>
                <w:szCs w:val="20"/>
              </w:rPr>
              <w:t>6</w:t>
            </w:r>
            <w:r w:rsidRPr="006B36B3">
              <w:rPr>
                <w:rFonts w:ascii="ＭＳ Ｐゴシック" w:hAnsi="ＭＳ Ｐゴシック" w:hint="eastAsia"/>
                <w:sz w:val="20"/>
                <w:szCs w:val="20"/>
              </w:rPr>
              <w:t>:</w:t>
            </w:r>
            <w:r w:rsidR="007128E9" w:rsidRPr="006B36B3">
              <w:rPr>
                <w:rFonts w:ascii="ＭＳ Ｐゴシック" w:hAnsi="ＭＳ Ｐゴシック" w:hint="eastAsia"/>
                <w:sz w:val="20"/>
                <w:szCs w:val="20"/>
              </w:rPr>
              <w:t>3</w:t>
            </w:r>
            <w:r w:rsidRPr="006B36B3">
              <w:rPr>
                <w:rFonts w:ascii="ＭＳ Ｐゴシック" w:hAnsi="ＭＳ Ｐゴシック" w:hint="eastAsia"/>
                <w:sz w:val="20"/>
                <w:szCs w:val="20"/>
              </w:rPr>
              <w:t xml:space="preserve">0　</w:t>
            </w:r>
            <w:r w:rsidR="008D5E8D" w:rsidRPr="006B36B3">
              <w:rPr>
                <w:rFonts w:ascii="ＭＳ Ｐゴシック" w:hAnsi="ＭＳ Ｐゴシック"/>
                <w:sz w:val="20"/>
                <w:szCs w:val="20"/>
              </w:rPr>
              <w:t xml:space="preserve"> </w:t>
            </w:r>
          </w:p>
        </w:tc>
        <w:tc>
          <w:tcPr>
            <w:tcW w:w="992" w:type="dxa"/>
            <w:vMerge w:val="restart"/>
            <w:vAlign w:val="center"/>
          </w:tcPr>
          <w:p w14:paraId="255AA1F1" w14:textId="28CB91DE" w:rsidR="005A284C" w:rsidRPr="00FA4937" w:rsidRDefault="006B36B3"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申込受付中</w:t>
            </w:r>
          </w:p>
        </w:tc>
      </w:tr>
      <w:tr w:rsidR="005A284C" w:rsidRPr="00FA4937" w14:paraId="1F78FBB1" w14:textId="77777777" w:rsidTr="00281E1E">
        <w:trPr>
          <w:trHeight w:val="20"/>
        </w:trPr>
        <w:tc>
          <w:tcPr>
            <w:tcW w:w="816" w:type="dxa"/>
            <w:vMerge/>
          </w:tcPr>
          <w:p w14:paraId="1981557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1B76D5A"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4EAC9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E540D3B" w14:textId="5E0E3AB8" w:rsidR="005A284C" w:rsidRPr="006B36B3" w:rsidRDefault="00E67B98" w:rsidP="00281E1E">
            <w:pPr>
              <w:spacing w:line="240" w:lineRule="exact"/>
              <w:rPr>
                <w:rFonts w:ascii="ＭＳ Ｐゴシック" w:hAnsi="ＭＳ Ｐゴシック"/>
                <w:sz w:val="20"/>
                <w:szCs w:val="20"/>
              </w:rPr>
            </w:pPr>
            <w:r w:rsidRPr="006B36B3">
              <w:rPr>
                <w:rFonts w:ascii="ＭＳ Ｐゴシック" w:hAnsi="ＭＳ Ｐゴシック" w:hint="eastAsia"/>
                <w:sz w:val="20"/>
                <w:szCs w:val="20"/>
              </w:rPr>
              <w:t>日比谷図書文化館　地下１階　コンベンションホール</w:t>
            </w:r>
          </w:p>
        </w:tc>
        <w:tc>
          <w:tcPr>
            <w:tcW w:w="992" w:type="dxa"/>
            <w:vMerge/>
          </w:tcPr>
          <w:p w14:paraId="798C8937"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8F1B71" w14:textId="77777777" w:rsidTr="00281E1E">
        <w:trPr>
          <w:trHeight w:val="20"/>
        </w:trPr>
        <w:tc>
          <w:tcPr>
            <w:tcW w:w="816" w:type="dxa"/>
            <w:vMerge/>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2A62C6F9" w:rsidR="005A284C" w:rsidRPr="006B36B3" w:rsidRDefault="006B36B3" w:rsidP="00281E1E">
            <w:pPr>
              <w:spacing w:line="240" w:lineRule="exact"/>
              <w:rPr>
                <w:rFonts w:ascii="ＭＳ Ｐゴシック" w:hAnsi="ＭＳ Ｐゴシック"/>
                <w:b/>
                <w:bCs/>
                <w:sz w:val="20"/>
                <w:szCs w:val="20"/>
              </w:rPr>
            </w:pPr>
            <w:r w:rsidRPr="006B36B3">
              <w:rPr>
                <w:rFonts w:ascii="ＭＳ Ｐゴシック" w:hAnsi="ＭＳ Ｐゴシック" w:hint="eastAsia"/>
                <w:sz w:val="20"/>
                <w:szCs w:val="20"/>
              </w:rPr>
              <w:t>取締役会実効性評価の実務と課題</w:t>
            </w:r>
            <w:r>
              <w:rPr>
                <w:rFonts w:ascii="ＭＳ Ｐゴシック" w:hAnsi="ＭＳ Ｐゴシック" w:hint="eastAsia"/>
                <w:sz w:val="20"/>
                <w:szCs w:val="20"/>
              </w:rPr>
              <w:t xml:space="preserve">　</w:t>
            </w:r>
            <w:r w:rsidRPr="006B36B3">
              <w:rPr>
                <w:rFonts w:ascii="ＭＳ Ｐゴシック" w:hAnsi="ＭＳ Ｐゴシック" w:hint="eastAsia"/>
                <w:sz w:val="20"/>
                <w:szCs w:val="20"/>
              </w:rPr>
              <w:t>～監査役会実効性評価の在り方も含めて～（仮）</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281E1E">
        <w:trPr>
          <w:trHeight w:val="20"/>
        </w:trPr>
        <w:tc>
          <w:tcPr>
            <w:tcW w:w="816" w:type="dxa"/>
            <w:vMerge/>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3369604C" w:rsidR="005A284C" w:rsidRPr="006B36B3" w:rsidRDefault="00D64BC5" w:rsidP="00281E1E">
            <w:pPr>
              <w:spacing w:line="240" w:lineRule="exact"/>
              <w:rPr>
                <w:rFonts w:ascii="ＭＳ Ｐゴシック" w:hAnsi="ＭＳ Ｐゴシック"/>
                <w:sz w:val="20"/>
                <w:szCs w:val="20"/>
              </w:rPr>
            </w:pPr>
            <w:r w:rsidRPr="006B36B3">
              <w:rPr>
                <w:rFonts w:ascii="ＭＳ Ｐゴシック" w:hAnsi="ＭＳ Ｐゴシック" w:hint="eastAsia"/>
                <w:sz w:val="20"/>
                <w:szCs w:val="20"/>
              </w:rPr>
              <w:t xml:space="preserve">アンダーソン・毛利・友常事務所　</w:t>
            </w:r>
            <w:r w:rsidR="006B36B3">
              <w:rPr>
                <w:rFonts w:ascii="ＭＳ Ｐゴシック" w:hAnsi="ＭＳ Ｐゴシック" w:hint="eastAsia"/>
                <w:sz w:val="20"/>
                <w:szCs w:val="20"/>
              </w:rPr>
              <w:t>パートナー</w:t>
            </w:r>
            <w:r w:rsidRPr="006B36B3">
              <w:rPr>
                <w:rFonts w:ascii="ＭＳ Ｐゴシック" w:hAnsi="ＭＳ Ｐゴシック" w:hint="eastAsia"/>
                <w:sz w:val="20"/>
                <w:szCs w:val="20"/>
              </w:rPr>
              <w:t>弁護士　塚本英巨氏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C6AEEB7" w14:textId="77777777" w:rsidTr="00281E1E">
        <w:trPr>
          <w:trHeight w:val="20"/>
        </w:trPr>
        <w:tc>
          <w:tcPr>
            <w:tcW w:w="816" w:type="dxa"/>
            <w:vMerge/>
          </w:tcPr>
          <w:p w14:paraId="2413783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19F6C047" w14:textId="1C0050E1"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327DCF">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2A3B316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6401D386"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EB5613">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6</w:t>
            </w:r>
            <w:r w:rsidRPr="0029612D">
              <w:rPr>
                <w:rFonts w:ascii="ＭＳ Ｐゴシック" w:hAnsi="ＭＳ Ｐゴシック" w:hint="eastAsia"/>
                <w:sz w:val="18"/>
                <w:szCs w:val="18"/>
              </w:rPr>
              <w:t>月</w:t>
            </w:r>
            <w:r w:rsidR="008D5E8D">
              <w:rPr>
                <w:rFonts w:ascii="ＭＳ Ｐゴシック" w:hAnsi="ＭＳ Ｐゴシック" w:hint="eastAsia"/>
                <w:sz w:val="18"/>
                <w:szCs w:val="18"/>
              </w:rPr>
              <w:t xml:space="preserve">　</w:t>
            </w:r>
            <w:r w:rsidR="008D5E8D" w:rsidRPr="00E920E4">
              <w:rPr>
                <w:rFonts w:ascii="ＭＳ Ｐゴシック" w:hAnsi="ＭＳ Ｐゴシック" w:hint="eastAsia"/>
                <w:b/>
                <w:bCs/>
                <w:sz w:val="18"/>
                <w:szCs w:val="18"/>
              </w:rPr>
              <w:t>・・・日程調整中</w:t>
            </w:r>
          </w:p>
        </w:tc>
        <w:tc>
          <w:tcPr>
            <w:tcW w:w="992" w:type="dxa"/>
            <w:vMerge w:val="restart"/>
            <w:vAlign w:val="center"/>
          </w:tcPr>
          <w:p w14:paraId="29E11EE5"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972BB7E" w14:textId="77777777" w:rsidTr="00281E1E">
        <w:trPr>
          <w:trHeight w:val="20"/>
        </w:trPr>
        <w:tc>
          <w:tcPr>
            <w:tcW w:w="816" w:type="dxa"/>
            <w:vMerge/>
          </w:tcPr>
          <w:p w14:paraId="6D54AC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476623B"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2CA353F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0D8FF1A" w14:textId="78B73A80" w:rsidR="005A284C" w:rsidRPr="00606959" w:rsidRDefault="00E67B98" w:rsidP="00281E1E">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6FBF5026"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4A64D00" w14:textId="77777777" w:rsidTr="00281E1E">
        <w:trPr>
          <w:trHeight w:val="20"/>
        </w:trPr>
        <w:tc>
          <w:tcPr>
            <w:tcW w:w="816" w:type="dxa"/>
            <w:vMerge/>
          </w:tcPr>
          <w:p w14:paraId="618F83A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9BA5DF5"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5DB353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77777777" w:rsidR="005A284C" w:rsidRPr="00472F50" w:rsidRDefault="005A284C" w:rsidP="00281E1E">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14:paraId="77AE4BF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CC6833E" w14:textId="77777777" w:rsidTr="00281E1E">
        <w:trPr>
          <w:trHeight w:val="20"/>
        </w:trPr>
        <w:tc>
          <w:tcPr>
            <w:tcW w:w="816" w:type="dxa"/>
            <w:vMerge/>
          </w:tcPr>
          <w:p w14:paraId="2AE4F169"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C0E1F17"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34CB75F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07AAAAFF"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九州大学　名誉教授　西山芳喜氏</w:t>
            </w:r>
          </w:p>
        </w:tc>
        <w:tc>
          <w:tcPr>
            <w:tcW w:w="992" w:type="dxa"/>
            <w:vMerge/>
            <w:vAlign w:val="center"/>
          </w:tcPr>
          <w:p w14:paraId="37FC7FF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6A82644" w14:textId="77777777" w:rsidTr="00281E1E">
        <w:trPr>
          <w:trHeight w:val="20"/>
        </w:trPr>
        <w:tc>
          <w:tcPr>
            <w:tcW w:w="816" w:type="dxa"/>
            <w:vMerge/>
          </w:tcPr>
          <w:p w14:paraId="16A5D12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2562AF8" w14:textId="2D4B8EFC" w:rsidR="005A284C" w:rsidRDefault="005A284C" w:rsidP="00281E1E">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327DCF">
              <w:rPr>
                <w:rFonts w:ascii="ＭＳ Ｐゴシック" w:hAnsi="ＭＳ Ｐゴシック" w:hint="eastAsia"/>
                <w:sz w:val="18"/>
                <w:szCs w:val="18"/>
              </w:rPr>
              <w:t>50</w:t>
            </w:r>
            <w:r w:rsidRPr="009E428E">
              <w:rPr>
                <w:rFonts w:ascii="ＭＳ Ｐゴシック" w:hAnsi="ＭＳ Ｐゴシック" w:hint="eastAsia"/>
                <w:sz w:val="18"/>
                <w:szCs w:val="18"/>
              </w:rPr>
              <w:t>回</w:t>
            </w:r>
          </w:p>
        </w:tc>
        <w:tc>
          <w:tcPr>
            <w:tcW w:w="855" w:type="dxa"/>
            <w:vAlign w:val="center"/>
          </w:tcPr>
          <w:p w14:paraId="6EBB6FD1" w14:textId="77777777" w:rsidR="005A284C"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221D829" w:rsidR="005A284C" w:rsidRPr="0029612D"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EB5613">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7</w:t>
            </w:r>
            <w:r w:rsidRPr="0029612D">
              <w:rPr>
                <w:rFonts w:ascii="ＭＳ Ｐゴシック" w:hAnsi="ＭＳ Ｐゴシック" w:hint="eastAsia"/>
                <w:sz w:val="18"/>
                <w:szCs w:val="18"/>
              </w:rPr>
              <w:t>月</w:t>
            </w:r>
            <w:r w:rsidR="008D5E8D">
              <w:rPr>
                <w:rFonts w:ascii="ＭＳ Ｐゴシック" w:hAnsi="ＭＳ Ｐゴシック" w:hint="eastAsia"/>
                <w:sz w:val="18"/>
                <w:szCs w:val="18"/>
              </w:rPr>
              <w:t xml:space="preserve">　</w:t>
            </w:r>
            <w:r w:rsidR="008D5E8D" w:rsidRPr="00E920E4">
              <w:rPr>
                <w:rFonts w:ascii="ＭＳ Ｐゴシック" w:hAnsi="ＭＳ Ｐゴシック" w:hint="eastAsia"/>
                <w:b/>
                <w:bCs/>
                <w:sz w:val="18"/>
                <w:szCs w:val="18"/>
              </w:rPr>
              <w:t>・・・日程調整中</w:t>
            </w:r>
          </w:p>
        </w:tc>
        <w:tc>
          <w:tcPr>
            <w:tcW w:w="992" w:type="dxa"/>
            <w:vMerge w:val="restart"/>
            <w:vAlign w:val="center"/>
          </w:tcPr>
          <w:p w14:paraId="2D97E139"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55758A5" w14:textId="77777777" w:rsidTr="00281E1E">
        <w:trPr>
          <w:trHeight w:val="20"/>
        </w:trPr>
        <w:tc>
          <w:tcPr>
            <w:tcW w:w="816" w:type="dxa"/>
            <w:vMerge/>
          </w:tcPr>
          <w:p w14:paraId="6BD0E16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7634EE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7D7001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E2C063E" w14:textId="7BA5C022" w:rsidR="005A284C" w:rsidRPr="00606959" w:rsidRDefault="00E67B98" w:rsidP="00281E1E">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tcPr>
          <w:p w14:paraId="19F84AB9"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7FABBE1" w14:textId="77777777" w:rsidTr="00281E1E">
        <w:trPr>
          <w:trHeight w:val="20"/>
        </w:trPr>
        <w:tc>
          <w:tcPr>
            <w:tcW w:w="816" w:type="dxa"/>
            <w:vMerge/>
          </w:tcPr>
          <w:p w14:paraId="62F0B0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69E8ABC"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B3D27F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77777777" w:rsidR="005A284C" w:rsidRPr="00606959" w:rsidRDefault="005A284C" w:rsidP="00281E1E">
            <w:pPr>
              <w:spacing w:line="240" w:lineRule="exact"/>
              <w:rPr>
                <w:rFonts w:ascii="ＭＳ Ｐゴシック" w:hAnsi="ＭＳ Ｐゴシック"/>
                <w:b/>
                <w:bCs/>
                <w:sz w:val="18"/>
                <w:szCs w:val="18"/>
              </w:rPr>
            </w:pPr>
            <w:r w:rsidRPr="00606959">
              <w:rPr>
                <w:rFonts w:ascii="ＭＳ Ｐゴシック" w:hAnsi="ＭＳ Ｐゴシック" w:hint="eastAsia"/>
                <w:b/>
                <w:bCs/>
                <w:sz w:val="18"/>
                <w:szCs w:val="18"/>
              </w:rPr>
              <w:t>未定</w:t>
            </w:r>
          </w:p>
        </w:tc>
        <w:tc>
          <w:tcPr>
            <w:tcW w:w="992" w:type="dxa"/>
            <w:vMerge/>
          </w:tcPr>
          <w:p w14:paraId="540B139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1DEDCA2" w14:textId="77777777" w:rsidTr="00281E1E">
        <w:trPr>
          <w:trHeight w:val="20"/>
        </w:trPr>
        <w:tc>
          <w:tcPr>
            <w:tcW w:w="816" w:type="dxa"/>
            <w:vMerge/>
          </w:tcPr>
          <w:p w14:paraId="79067988"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8714B99"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6DE35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60BAA657"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獨協大学 法学部教授　高橋均氏</w:t>
            </w:r>
          </w:p>
        </w:tc>
        <w:tc>
          <w:tcPr>
            <w:tcW w:w="992" w:type="dxa"/>
            <w:vMerge/>
          </w:tcPr>
          <w:p w14:paraId="59CFBEF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ADE311" w14:textId="77777777" w:rsidTr="00281E1E">
        <w:trPr>
          <w:trHeight w:val="20"/>
        </w:trPr>
        <w:tc>
          <w:tcPr>
            <w:tcW w:w="816" w:type="dxa"/>
            <w:vMerge/>
          </w:tcPr>
          <w:p w14:paraId="2DC2FB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2C43F113" w14:textId="192C87D4"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5841F7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8B7456E" w14:textId="4CF88DE8" w:rsidR="005A284C" w:rsidRPr="000C09D9" w:rsidRDefault="005A284C" w:rsidP="00281E1E">
            <w:pPr>
              <w:spacing w:line="240" w:lineRule="exact"/>
              <w:rPr>
                <w:rFonts w:ascii="ＭＳ Ｐゴシック" w:hAnsi="ＭＳ Ｐゴシック"/>
                <w:sz w:val="18"/>
                <w:szCs w:val="18"/>
              </w:rPr>
            </w:pPr>
          </w:p>
        </w:tc>
        <w:tc>
          <w:tcPr>
            <w:tcW w:w="992" w:type="dxa"/>
            <w:vMerge w:val="restart"/>
            <w:vAlign w:val="center"/>
          </w:tcPr>
          <w:p w14:paraId="29EF982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65083DC" w14:textId="77777777" w:rsidTr="00281E1E">
        <w:trPr>
          <w:trHeight w:val="20"/>
        </w:trPr>
        <w:tc>
          <w:tcPr>
            <w:tcW w:w="816" w:type="dxa"/>
            <w:vMerge/>
          </w:tcPr>
          <w:p w14:paraId="14ECF28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120AF0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DE6BFA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585296DF" w14:textId="3D9E2B2D"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7372CDDD"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287EC8" w14:textId="77777777" w:rsidTr="00281E1E">
        <w:trPr>
          <w:trHeight w:val="20"/>
        </w:trPr>
        <w:tc>
          <w:tcPr>
            <w:tcW w:w="816" w:type="dxa"/>
            <w:vMerge/>
          </w:tcPr>
          <w:p w14:paraId="29DF4A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628478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24D2DD0"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65E32C59" w14:textId="16D0712E" w:rsidR="005A284C" w:rsidRPr="00472F50" w:rsidRDefault="005A284C" w:rsidP="00281E1E">
            <w:pPr>
              <w:spacing w:line="240" w:lineRule="exact"/>
              <w:rPr>
                <w:rFonts w:ascii="ＭＳ Ｐゴシック" w:hAnsi="ＭＳ Ｐゴシック"/>
                <w:b/>
                <w:bCs/>
                <w:sz w:val="18"/>
                <w:szCs w:val="18"/>
              </w:rPr>
            </w:pPr>
          </w:p>
        </w:tc>
        <w:tc>
          <w:tcPr>
            <w:tcW w:w="992" w:type="dxa"/>
            <w:vMerge/>
            <w:vAlign w:val="center"/>
          </w:tcPr>
          <w:p w14:paraId="57293D7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40F22F2" w14:textId="77777777" w:rsidTr="00281E1E">
        <w:trPr>
          <w:trHeight w:val="20"/>
        </w:trPr>
        <w:tc>
          <w:tcPr>
            <w:tcW w:w="816" w:type="dxa"/>
            <w:vMerge/>
          </w:tcPr>
          <w:p w14:paraId="0094BC7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50ED3B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DD971D"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3FADADF" w14:textId="11B12266"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09AB84B7"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24022A11" w14:textId="77777777" w:rsidTr="00281E1E">
        <w:trPr>
          <w:trHeight w:val="20"/>
        </w:trPr>
        <w:tc>
          <w:tcPr>
            <w:tcW w:w="816" w:type="dxa"/>
            <w:vMerge/>
          </w:tcPr>
          <w:p w14:paraId="23BC55D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0B34D360" w14:textId="1952CA40"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9DAFF1"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30C69BB0" w:rsidR="005A284C" w:rsidRPr="001207D9" w:rsidRDefault="005A284C" w:rsidP="00281E1E">
            <w:pPr>
              <w:spacing w:line="240" w:lineRule="exact"/>
              <w:rPr>
                <w:rFonts w:ascii="ＭＳ Ｐゴシック" w:hAnsi="ＭＳ Ｐゴシック"/>
                <w:sz w:val="18"/>
                <w:szCs w:val="18"/>
              </w:rPr>
            </w:pPr>
          </w:p>
        </w:tc>
        <w:tc>
          <w:tcPr>
            <w:tcW w:w="992" w:type="dxa"/>
            <w:vMerge w:val="restart"/>
            <w:vAlign w:val="center"/>
          </w:tcPr>
          <w:p w14:paraId="5763A01C"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3B03CF4" w14:textId="77777777" w:rsidTr="00281E1E">
        <w:trPr>
          <w:trHeight w:val="20"/>
        </w:trPr>
        <w:tc>
          <w:tcPr>
            <w:tcW w:w="816" w:type="dxa"/>
            <w:vMerge/>
          </w:tcPr>
          <w:p w14:paraId="0214842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81D911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534A6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359A98F" w14:textId="766CBBB3" w:rsidR="005A284C" w:rsidRPr="001C4833" w:rsidRDefault="005A284C" w:rsidP="00281E1E">
            <w:pPr>
              <w:spacing w:line="240" w:lineRule="exact"/>
              <w:rPr>
                <w:rFonts w:ascii="ＭＳ Ｐゴシック" w:hAnsi="ＭＳ Ｐゴシック"/>
                <w:sz w:val="18"/>
                <w:szCs w:val="18"/>
              </w:rPr>
            </w:pPr>
          </w:p>
        </w:tc>
        <w:tc>
          <w:tcPr>
            <w:tcW w:w="992" w:type="dxa"/>
            <w:vMerge/>
          </w:tcPr>
          <w:p w14:paraId="21CA9483"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0ACAC42" w14:textId="77777777" w:rsidTr="00281E1E">
        <w:trPr>
          <w:trHeight w:val="20"/>
        </w:trPr>
        <w:tc>
          <w:tcPr>
            <w:tcW w:w="816" w:type="dxa"/>
            <w:vMerge/>
          </w:tcPr>
          <w:p w14:paraId="4B1F54E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C08E9E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D02F1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4B219250" w:rsidR="005A284C" w:rsidRPr="00472F50" w:rsidRDefault="005A284C" w:rsidP="00281E1E">
            <w:pPr>
              <w:spacing w:line="240" w:lineRule="exact"/>
              <w:rPr>
                <w:rFonts w:ascii="ＭＳ Ｐゴシック" w:hAnsi="ＭＳ Ｐゴシック"/>
                <w:b/>
                <w:bCs/>
                <w:sz w:val="18"/>
                <w:szCs w:val="18"/>
              </w:rPr>
            </w:pPr>
          </w:p>
        </w:tc>
        <w:tc>
          <w:tcPr>
            <w:tcW w:w="992" w:type="dxa"/>
            <w:vMerge/>
          </w:tcPr>
          <w:p w14:paraId="1EFD262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ABEF3F3" w14:textId="77777777" w:rsidTr="00281E1E">
        <w:trPr>
          <w:trHeight w:val="270"/>
        </w:trPr>
        <w:tc>
          <w:tcPr>
            <w:tcW w:w="816" w:type="dxa"/>
            <w:vMerge/>
          </w:tcPr>
          <w:p w14:paraId="2B594BE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BC099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6CAEE9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231258C" w14:textId="34A00E2E" w:rsidR="005A284C" w:rsidRPr="001207D9" w:rsidRDefault="005A284C" w:rsidP="00281E1E">
            <w:pPr>
              <w:spacing w:line="240" w:lineRule="exact"/>
              <w:rPr>
                <w:rFonts w:ascii="ＭＳ Ｐゴシック" w:hAnsi="ＭＳ Ｐゴシック"/>
                <w:sz w:val="18"/>
                <w:szCs w:val="18"/>
              </w:rPr>
            </w:pPr>
          </w:p>
        </w:tc>
        <w:tc>
          <w:tcPr>
            <w:tcW w:w="992" w:type="dxa"/>
            <w:vMerge/>
          </w:tcPr>
          <w:p w14:paraId="627A5941"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6B6AB0C" w14:textId="77777777" w:rsidTr="00281E1E">
        <w:trPr>
          <w:trHeight w:val="20"/>
        </w:trPr>
        <w:tc>
          <w:tcPr>
            <w:tcW w:w="816" w:type="dxa"/>
            <w:vMerge w:val="restart"/>
          </w:tcPr>
          <w:p w14:paraId="5AA162E1" w14:textId="77777777"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7C5B3504" w14:textId="1A1DBA4C"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7128E9">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520DCE24"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6AA264C" w14:textId="66E183D4" w:rsidR="005A284C" w:rsidRPr="001207D9" w:rsidRDefault="005A284C" w:rsidP="00281E1E">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w:t>
            </w:r>
            <w:r w:rsidR="008D5E8D">
              <w:rPr>
                <w:rFonts w:ascii="ＭＳ Ｐゴシック" w:hAnsi="ＭＳ Ｐゴシック" w:hint="eastAsia"/>
                <w:sz w:val="18"/>
                <w:szCs w:val="18"/>
              </w:rPr>
              <w:t>2</w:t>
            </w:r>
            <w:r w:rsidRPr="005A4045">
              <w:rPr>
                <w:rFonts w:ascii="ＭＳ Ｐゴシック" w:hAnsi="ＭＳ Ｐゴシック" w:hint="eastAsia"/>
                <w:sz w:val="18"/>
                <w:szCs w:val="18"/>
              </w:rPr>
              <w:t>年</w:t>
            </w:r>
            <w:r>
              <w:rPr>
                <w:rFonts w:ascii="ＭＳ Ｐゴシック" w:hAnsi="ＭＳ Ｐゴシック" w:hint="eastAsia"/>
                <w:sz w:val="18"/>
                <w:szCs w:val="18"/>
              </w:rPr>
              <w:t>4</w:t>
            </w:r>
            <w:r w:rsidRPr="005A4045">
              <w:rPr>
                <w:rFonts w:ascii="ＭＳ Ｐゴシック" w:hAnsi="ＭＳ Ｐゴシック" w:hint="eastAsia"/>
                <w:sz w:val="18"/>
                <w:szCs w:val="18"/>
              </w:rPr>
              <w:t>月</w:t>
            </w:r>
            <w:r w:rsidR="00EB5613">
              <w:rPr>
                <w:rFonts w:ascii="ＭＳ Ｐゴシック" w:hAnsi="ＭＳ Ｐゴシック" w:hint="eastAsia"/>
                <w:sz w:val="18"/>
                <w:szCs w:val="18"/>
              </w:rPr>
              <w:t>4</w:t>
            </w:r>
            <w:r w:rsidRPr="005A4045">
              <w:rPr>
                <w:rFonts w:ascii="ＭＳ Ｐゴシック" w:hAnsi="ＭＳ Ｐゴシック" w:hint="eastAsia"/>
                <w:sz w:val="18"/>
                <w:szCs w:val="18"/>
              </w:rPr>
              <w:t>日(</w:t>
            </w:r>
            <w:r w:rsidR="00EB5613">
              <w:rPr>
                <w:rFonts w:ascii="ＭＳ Ｐゴシック" w:hAnsi="ＭＳ Ｐゴシック" w:hint="eastAsia"/>
                <w:sz w:val="18"/>
                <w:szCs w:val="18"/>
              </w:rPr>
              <w:t>月</w:t>
            </w:r>
            <w:r w:rsidRPr="005A4045">
              <w:rPr>
                <w:rFonts w:ascii="ＭＳ Ｐゴシック" w:hAnsi="ＭＳ Ｐゴシック" w:hint="eastAsia"/>
                <w:sz w:val="18"/>
                <w:szCs w:val="18"/>
              </w:rPr>
              <w:t>)　14:00～16:00</w:t>
            </w:r>
          </w:p>
        </w:tc>
        <w:tc>
          <w:tcPr>
            <w:tcW w:w="992" w:type="dxa"/>
            <w:vMerge w:val="restart"/>
            <w:vAlign w:val="center"/>
          </w:tcPr>
          <w:p w14:paraId="34F56F2C" w14:textId="4D650E0A" w:rsidR="005A284C" w:rsidRPr="00FA4937" w:rsidRDefault="006B36B3" w:rsidP="006B36B3">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締切</w:t>
            </w:r>
          </w:p>
        </w:tc>
      </w:tr>
      <w:tr w:rsidR="005A284C" w:rsidRPr="00FA4937" w14:paraId="15547BB9" w14:textId="77777777" w:rsidTr="00281E1E">
        <w:trPr>
          <w:trHeight w:val="20"/>
        </w:trPr>
        <w:tc>
          <w:tcPr>
            <w:tcW w:w="816" w:type="dxa"/>
            <w:vMerge/>
          </w:tcPr>
          <w:p w14:paraId="68CCD0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473932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0E125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487A7D06" w14:textId="3040F179"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1E1B388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4FFE8E6" w14:textId="77777777" w:rsidTr="00281E1E">
        <w:trPr>
          <w:trHeight w:val="20"/>
        </w:trPr>
        <w:tc>
          <w:tcPr>
            <w:tcW w:w="816" w:type="dxa"/>
            <w:vMerge/>
          </w:tcPr>
          <w:p w14:paraId="651B122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A94CAA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92FF42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5E5E503D" w:rsidR="005A284C" w:rsidRPr="001207D9" w:rsidRDefault="00EB5613"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7F2E79B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DE20C42" w14:textId="77777777" w:rsidTr="00281E1E">
        <w:trPr>
          <w:trHeight w:val="20"/>
        </w:trPr>
        <w:tc>
          <w:tcPr>
            <w:tcW w:w="816" w:type="dxa"/>
            <w:vMerge/>
          </w:tcPr>
          <w:p w14:paraId="589698C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4708A6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C7A3F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02B70413" w:rsidR="005A284C" w:rsidRPr="001207D9" w:rsidRDefault="00EB5613" w:rsidP="00281E1E">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2D18723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3604C37" w14:textId="77777777" w:rsidTr="00281E1E">
        <w:trPr>
          <w:trHeight w:val="20"/>
        </w:trPr>
        <w:tc>
          <w:tcPr>
            <w:tcW w:w="816" w:type="dxa"/>
            <w:vMerge/>
          </w:tcPr>
          <w:p w14:paraId="03FD11E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1EA3864F" w14:textId="69275656" w:rsidR="005A284C" w:rsidRPr="008901E6" w:rsidRDefault="005A284C" w:rsidP="00281E1E">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7128E9">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02644691" w14:textId="77777777" w:rsidR="005A284C" w:rsidRPr="001207D9" w:rsidRDefault="005A284C" w:rsidP="00281E1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5BF3CF3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69D34558" w14:textId="77777777" w:rsidTr="00281E1E">
        <w:trPr>
          <w:trHeight w:val="20"/>
        </w:trPr>
        <w:tc>
          <w:tcPr>
            <w:tcW w:w="816" w:type="dxa"/>
            <w:vMerge/>
          </w:tcPr>
          <w:p w14:paraId="1058BA6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057C4F1B"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7128E9">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475EAE43" w:rsidR="005A284C" w:rsidRPr="001207D9" w:rsidRDefault="005A284C" w:rsidP="00281E1E">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w:t>
            </w:r>
            <w:r w:rsidR="008D5E8D">
              <w:rPr>
                <w:rFonts w:ascii="ＭＳ Ｐゴシック" w:hAnsi="ＭＳ Ｐゴシック" w:hint="eastAsia"/>
                <w:sz w:val="18"/>
                <w:szCs w:val="18"/>
              </w:rPr>
              <w:t>2</w:t>
            </w:r>
            <w:r w:rsidRPr="005A4045">
              <w:rPr>
                <w:rFonts w:ascii="ＭＳ Ｐゴシック" w:hAnsi="ＭＳ Ｐゴシック" w:hint="eastAsia"/>
                <w:sz w:val="18"/>
                <w:szCs w:val="18"/>
              </w:rPr>
              <w:t>年</w:t>
            </w:r>
            <w:r>
              <w:rPr>
                <w:rFonts w:ascii="ＭＳ Ｐゴシック" w:hAnsi="ＭＳ Ｐゴシック" w:hint="eastAsia"/>
                <w:sz w:val="18"/>
                <w:szCs w:val="18"/>
              </w:rPr>
              <w:t>6</w:t>
            </w:r>
            <w:r w:rsidRPr="005A4045">
              <w:rPr>
                <w:rFonts w:ascii="ＭＳ Ｐゴシック" w:hAnsi="ＭＳ Ｐゴシック" w:hint="eastAsia"/>
                <w:sz w:val="18"/>
                <w:szCs w:val="18"/>
              </w:rPr>
              <w:t>月</w:t>
            </w:r>
            <w:r w:rsidR="008D5E8D">
              <w:rPr>
                <w:rFonts w:ascii="ＭＳ Ｐゴシック" w:hAnsi="ＭＳ Ｐゴシック" w:hint="eastAsia"/>
                <w:sz w:val="18"/>
                <w:szCs w:val="18"/>
              </w:rPr>
              <w:t>6日（月）　14：00～16：00</w:t>
            </w:r>
          </w:p>
        </w:tc>
        <w:tc>
          <w:tcPr>
            <w:tcW w:w="992" w:type="dxa"/>
            <w:vMerge w:val="restart"/>
            <w:shd w:val="clear" w:color="auto" w:fill="auto"/>
            <w:vAlign w:val="center"/>
          </w:tcPr>
          <w:p w14:paraId="116BA630" w14:textId="1F148E63"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53D298" w14:textId="77777777" w:rsidTr="00281E1E">
        <w:trPr>
          <w:trHeight w:val="20"/>
        </w:trPr>
        <w:tc>
          <w:tcPr>
            <w:tcW w:w="816" w:type="dxa"/>
            <w:vMerge/>
          </w:tcPr>
          <w:p w14:paraId="69182CD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7E09B4"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1471C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00BFA83" w14:textId="4FB5F058"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06963AA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6BB9C1" w14:textId="77777777" w:rsidTr="00281E1E">
        <w:trPr>
          <w:trHeight w:val="20"/>
        </w:trPr>
        <w:tc>
          <w:tcPr>
            <w:tcW w:w="816" w:type="dxa"/>
            <w:vMerge/>
          </w:tcPr>
          <w:p w14:paraId="46C2F7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2AF56F51" w:rsidR="005A284C" w:rsidRPr="00372997" w:rsidRDefault="00EB5613" w:rsidP="00281E1E">
            <w:pPr>
              <w:spacing w:line="240" w:lineRule="exact"/>
              <w:rPr>
                <w:rFonts w:ascii="ＭＳ Ｐゴシック" w:hAnsi="ＭＳ Ｐゴシック"/>
                <w:sz w:val="18"/>
                <w:szCs w:val="18"/>
              </w:rPr>
            </w:pPr>
            <w:r>
              <w:rPr>
                <w:rFonts w:ascii="ＭＳ Ｐゴシック" w:hAnsi="ＭＳ Ｐゴシック" w:hint="eastAsia"/>
                <w:sz w:val="18"/>
                <w:szCs w:val="18"/>
              </w:rPr>
              <w:t>三内丸山「遺跡と青森の縄文文化遺跡群（仮）</w:t>
            </w:r>
          </w:p>
        </w:tc>
        <w:tc>
          <w:tcPr>
            <w:tcW w:w="992" w:type="dxa"/>
            <w:vMerge/>
            <w:shd w:val="clear" w:color="auto" w:fill="auto"/>
            <w:vAlign w:val="center"/>
          </w:tcPr>
          <w:p w14:paraId="4BE28742"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72CD959B" w14:textId="77777777" w:rsidTr="00281E1E">
        <w:trPr>
          <w:trHeight w:val="20"/>
        </w:trPr>
        <w:tc>
          <w:tcPr>
            <w:tcW w:w="816" w:type="dxa"/>
            <w:vMerge/>
          </w:tcPr>
          <w:p w14:paraId="5BC2059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4775FD60" w:rsidR="005A284C" w:rsidRPr="00372997" w:rsidRDefault="00EB5613" w:rsidP="00281E1E">
            <w:pPr>
              <w:spacing w:line="240" w:lineRule="exact"/>
              <w:rPr>
                <w:rFonts w:ascii="ＭＳ Ｐゴシック" w:hAnsi="ＭＳ Ｐゴシック"/>
                <w:sz w:val="18"/>
                <w:szCs w:val="18"/>
              </w:rPr>
            </w:pPr>
            <w:r>
              <w:rPr>
                <w:rFonts w:eastAsia="ＭＳ Ｐ明朝" w:cs="ＭＳ 明朝" w:hint="eastAsia"/>
                <w:color w:val="000000"/>
                <w:sz w:val="18"/>
                <w:szCs w:val="18"/>
              </w:rPr>
              <w:t>青森県企画政策部理事　縄文遺跡群</w:t>
            </w:r>
            <w:r w:rsidR="008C3FDE">
              <w:rPr>
                <w:rFonts w:eastAsia="ＭＳ Ｐ明朝" w:cs="ＭＳ 明朝" w:hint="eastAsia"/>
                <w:color w:val="000000"/>
                <w:sz w:val="18"/>
                <w:szCs w:val="18"/>
              </w:rPr>
              <w:t xml:space="preserve">世界遺産登録推進会議座長　</w:t>
            </w:r>
            <w:r>
              <w:rPr>
                <w:rFonts w:eastAsia="ＭＳ Ｐ明朝" w:cs="ＭＳ 明朝" w:hint="eastAsia"/>
                <w:color w:val="000000"/>
                <w:sz w:val="18"/>
                <w:szCs w:val="18"/>
              </w:rPr>
              <w:t>岡田康博</w:t>
            </w:r>
            <w:r w:rsidR="005A284C" w:rsidRPr="00372997">
              <w:rPr>
                <w:rFonts w:eastAsia="ＭＳ Ｐ明朝" w:cs="ＭＳ 明朝" w:hint="eastAsia"/>
                <w:color w:val="000000"/>
                <w:sz w:val="18"/>
                <w:szCs w:val="18"/>
              </w:rPr>
              <w:t>氏</w:t>
            </w:r>
          </w:p>
        </w:tc>
        <w:tc>
          <w:tcPr>
            <w:tcW w:w="992" w:type="dxa"/>
            <w:vMerge/>
            <w:shd w:val="clear" w:color="auto" w:fill="auto"/>
            <w:vAlign w:val="center"/>
          </w:tcPr>
          <w:p w14:paraId="7B61D24C"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24313AD2" w14:textId="77777777" w:rsidTr="00281E1E">
        <w:trPr>
          <w:trHeight w:val="20"/>
        </w:trPr>
        <w:tc>
          <w:tcPr>
            <w:tcW w:w="816" w:type="dxa"/>
            <w:vMerge/>
          </w:tcPr>
          <w:p w14:paraId="53F1600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79EA6F66"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第788回</w:t>
            </w:r>
          </w:p>
        </w:tc>
        <w:tc>
          <w:tcPr>
            <w:tcW w:w="855" w:type="dxa"/>
            <w:shd w:val="clear" w:color="auto" w:fill="FFFFFF" w:themeFill="background1"/>
            <w:vAlign w:val="center"/>
          </w:tcPr>
          <w:p w14:paraId="1D25CF0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080FEDC2" w:rsidR="005A284C" w:rsidRPr="001207D9" w:rsidRDefault="002067B9"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2022年7月25日（月）　14：00～16：00</w:t>
            </w:r>
          </w:p>
        </w:tc>
        <w:tc>
          <w:tcPr>
            <w:tcW w:w="992" w:type="dxa"/>
            <w:vMerge w:val="restart"/>
            <w:shd w:val="clear" w:color="auto" w:fill="FFFFFF" w:themeFill="background1"/>
            <w:vAlign w:val="center"/>
          </w:tcPr>
          <w:p w14:paraId="4F1643B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60C9EC" w14:textId="77777777" w:rsidTr="00281E1E">
        <w:trPr>
          <w:trHeight w:val="20"/>
        </w:trPr>
        <w:tc>
          <w:tcPr>
            <w:tcW w:w="816" w:type="dxa"/>
            <w:vMerge/>
          </w:tcPr>
          <w:p w14:paraId="0FAA54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47D12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D38E86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B391E46" w14:textId="2B684FEF"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494B2F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35D7EA5" w14:textId="77777777" w:rsidTr="00281E1E">
        <w:trPr>
          <w:trHeight w:val="20"/>
        </w:trPr>
        <w:tc>
          <w:tcPr>
            <w:tcW w:w="816" w:type="dxa"/>
            <w:vMerge/>
          </w:tcPr>
          <w:p w14:paraId="702F3F7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7CE56281" w:rsidR="005A284C"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都政の深層＆五輪経費の負担その後（仮）</w:t>
            </w:r>
          </w:p>
        </w:tc>
        <w:tc>
          <w:tcPr>
            <w:tcW w:w="992" w:type="dxa"/>
            <w:vMerge/>
            <w:shd w:val="clear" w:color="auto" w:fill="FFFFFF" w:themeFill="background1"/>
          </w:tcPr>
          <w:p w14:paraId="4CEB20F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47814F7" w14:textId="77777777" w:rsidTr="00281E1E">
        <w:trPr>
          <w:trHeight w:val="20"/>
        </w:trPr>
        <w:tc>
          <w:tcPr>
            <w:tcW w:w="816" w:type="dxa"/>
            <w:vMerge/>
          </w:tcPr>
          <w:p w14:paraId="64D07FF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4223EF83" w:rsidR="005A284C"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元環境庁審議官・現弁護士　小島敏郎氏</w:t>
            </w:r>
          </w:p>
        </w:tc>
        <w:tc>
          <w:tcPr>
            <w:tcW w:w="992" w:type="dxa"/>
            <w:vMerge/>
            <w:shd w:val="clear" w:color="auto" w:fill="FFFFFF" w:themeFill="background1"/>
          </w:tcPr>
          <w:p w14:paraId="5746715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E797E87" w14:textId="77777777" w:rsidTr="00281E1E">
        <w:trPr>
          <w:trHeight w:val="20"/>
        </w:trPr>
        <w:tc>
          <w:tcPr>
            <w:tcW w:w="816" w:type="dxa"/>
            <w:vMerge/>
          </w:tcPr>
          <w:p w14:paraId="4DC91E3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37985588" w14:textId="527C1A38"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第789回</w:t>
            </w:r>
          </w:p>
        </w:tc>
        <w:tc>
          <w:tcPr>
            <w:tcW w:w="855" w:type="dxa"/>
            <w:vAlign w:val="center"/>
          </w:tcPr>
          <w:p w14:paraId="6A16156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EA6296" w:rsidR="005A284C" w:rsidRPr="001207D9"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2022年8月23日（火）14：00～16：00</w:t>
            </w:r>
          </w:p>
        </w:tc>
        <w:tc>
          <w:tcPr>
            <w:tcW w:w="992" w:type="dxa"/>
            <w:vMerge w:val="restart"/>
            <w:vAlign w:val="center"/>
          </w:tcPr>
          <w:p w14:paraId="0F04994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FAC58A2" w14:textId="77777777" w:rsidTr="00281E1E">
        <w:trPr>
          <w:trHeight w:val="20"/>
        </w:trPr>
        <w:tc>
          <w:tcPr>
            <w:tcW w:w="816" w:type="dxa"/>
            <w:vMerge/>
          </w:tcPr>
          <w:p w14:paraId="55F7E84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2976AA0"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E24CC0"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5A7264E" w14:textId="596C1BB8"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87586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618381D" w14:textId="77777777" w:rsidTr="00281E1E">
        <w:trPr>
          <w:trHeight w:val="20"/>
        </w:trPr>
        <w:tc>
          <w:tcPr>
            <w:tcW w:w="816" w:type="dxa"/>
            <w:vMerge/>
          </w:tcPr>
          <w:p w14:paraId="51D123B4"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F539CF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B96AC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3526912D" w:rsidR="005A284C"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岸田政権の課題（仮）</w:t>
            </w:r>
          </w:p>
        </w:tc>
        <w:tc>
          <w:tcPr>
            <w:tcW w:w="992" w:type="dxa"/>
            <w:vMerge/>
          </w:tcPr>
          <w:p w14:paraId="61F45971" w14:textId="77777777" w:rsidR="005A284C" w:rsidRPr="00FA4937" w:rsidRDefault="005A284C" w:rsidP="00281E1E">
            <w:pPr>
              <w:spacing w:line="240" w:lineRule="exact"/>
              <w:jc w:val="left"/>
              <w:rPr>
                <w:rFonts w:ascii="ＭＳ Ｐゴシック" w:hAnsi="ＭＳ Ｐゴシック"/>
                <w:sz w:val="18"/>
                <w:szCs w:val="18"/>
              </w:rPr>
            </w:pPr>
          </w:p>
        </w:tc>
      </w:tr>
      <w:tr w:rsidR="00500D5F" w:rsidRPr="00FA4937" w14:paraId="2CAAE2B7" w14:textId="77777777" w:rsidTr="00281E1E">
        <w:trPr>
          <w:trHeight w:val="20"/>
        </w:trPr>
        <w:tc>
          <w:tcPr>
            <w:tcW w:w="816" w:type="dxa"/>
            <w:vMerge/>
          </w:tcPr>
          <w:p w14:paraId="195182D9"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671587E3"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00B0421" w14:textId="657BDB75"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7A83C06" w:rsidR="00500D5F"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毎日新聞社特別編集委員・元政治部長　山田</w:t>
            </w:r>
            <w:r w:rsidR="00A73BD3">
              <w:rPr>
                <w:rFonts w:ascii="ＭＳ Ｐゴシック" w:hAnsi="ＭＳ Ｐゴシック" w:hint="eastAsia"/>
                <w:sz w:val="18"/>
                <w:szCs w:val="18"/>
              </w:rPr>
              <w:t>孝男氏</w:t>
            </w:r>
          </w:p>
        </w:tc>
        <w:tc>
          <w:tcPr>
            <w:tcW w:w="992" w:type="dxa"/>
            <w:vMerge/>
          </w:tcPr>
          <w:p w14:paraId="7A4E65F8"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933985C" w14:textId="77777777" w:rsidTr="00281E1E">
        <w:trPr>
          <w:trHeight w:val="20"/>
        </w:trPr>
        <w:tc>
          <w:tcPr>
            <w:tcW w:w="816" w:type="dxa"/>
            <w:vMerge/>
          </w:tcPr>
          <w:p w14:paraId="17ED776F"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val="restart"/>
          </w:tcPr>
          <w:p w14:paraId="0C0BA2F0" w14:textId="04742066" w:rsidR="00500D5F"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第790回</w:t>
            </w:r>
          </w:p>
        </w:tc>
        <w:tc>
          <w:tcPr>
            <w:tcW w:w="855" w:type="dxa"/>
            <w:vAlign w:val="center"/>
          </w:tcPr>
          <w:p w14:paraId="35767AD9" w14:textId="1F14429A"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1D53B060" w14:textId="22B8C382" w:rsidR="00500D5F" w:rsidRPr="00372997" w:rsidRDefault="00A73BD3"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2022年9月26日（月）14：00～16：00</w:t>
            </w:r>
          </w:p>
        </w:tc>
        <w:tc>
          <w:tcPr>
            <w:tcW w:w="992" w:type="dxa"/>
            <w:vMerge/>
          </w:tcPr>
          <w:p w14:paraId="2EA208AD"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C3722F3" w14:textId="77777777" w:rsidTr="00281E1E">
        <w:trPr>
          <w:trHeight w:val="20"/>
        </w:trPr>
        <w:tc>
          <w:tcPr>
            <w:tcW w:w="816" w:type="dxa"/>
            <w:vMerge/>
          </w:tcPr>
          <w:p w14:paraId="5E62B9AE"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0C7A3E00"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8A94E28" w14:textId="64E03FC2"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22282B4D" w14:textId="758E9B1A" w:rsidR="00500D5F" w:rsidRPr="00372997"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7A11E97C"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397576E5" w14:textId="77777777" w:rsidTr="00281E1E">
        <w:trPr>
          <w:trHeight w:val="20"/>
        </w:trPr>
        <w:tc>
          <w:tcPr>
            <w:tcW w:w="816" w:type="dxa"/>
            <w:vMerge/>
          </w:tcPr>
          <w:p w14:paraId="7FB6C18C"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212C15D1"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334DB371" w14:textId="57D5DB6C"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46E9B896" w14:textId="62FD3AC0" w:rsidR="00500D5F" w:rsidRPr="00372997" w:rsidRDefault="00A73BD3" w:rsidP="00281E1E">
            <w:pPr>
              <w:spacing w:line="240" w:lineRule="exact"/>
              <w:rPr>
                <w:rFonts w:ascii="ＭＳ Ｐゴシック" w:hAnsi="ＭＳ Ｐゴシック"/>
                <w:sz w:val="18"/>
                <w:szCs w:val="18"/>
              </w:rPr>
            </w:pPr>
            <w:r>
              <w:rPr>
                <w:rFonts w:ascii="ＭＳ Ｐゴシック" w:hAnsi="ＭＳ Ｐゴシック" w:hint="eastAsia"/>
                <w:sz w:val="18"/>
                <w:szCs w:val="18"/>
              </w:rPr>
              <w:t>台湾とは何か・香港とは何か（仮）</w:t>
            </w:r>
          </w:p>
        </w:tc>
        <w:tc>
          <w:tcPr>
            <w:tcW w:w="992" w:type="dxa"/>
            <w:vMerge/>
          </w:tcPr>
          <w:p w14:paraId="0F5B37B9" w14:textId="77777777" w:rsidR="00500D5F" w:rsidRPr="00FA4937" w:rsidRDefault="00500D5F" w:rsidP="00281E1E">
            <w:pPr>
              <w:spacing w:line="240" w:lineRule="exact"/>
              <w:jc w:val="left"/>
              <w:rPr>
                <w:rFonts w:ascii="ＭＳ Ｐゴシック" w:hAnsi="ＭＳ Ｐゴシック"/>
                <w:sz w:val="18"/>
                <w:szCs w:val="18"/>
              </w:rPr>
            </w:pPr>
          </w:p>
        </w:tc>
      </w:tr>
      <w:tr w:rsidR="005A284C" w:rsidRPr="00FA4937" w14:paraId="4A49E992" w14:textId="77777777" w:rsidTr="00281E1E">
        <w:trPr>
          <w:trHeight w:val="20"/>
        </w:trPr>
        <w:tc>
          <w:tcPr>
            <w:tcW w:w="816" w:type="dxa"/>
            <w:vMerge/>
          </w:tcPr>
          <w:p w14:paraId="1A2D983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2361E9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419805"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C71E4FC" w14:textId="0C13AE6A" w:rsidR="005A284C" w:rsidRPr="00372997" w:rsidRDefault="00A73BD3" w:rsidP="00281E1E">
            <w:pPr>
              <w:spacing w:line="240" w:lineRule="exact"/>
              <w:rPr>
                <w:rFonts w:ascii="ＭＳ Ｐゴシック" w:hAnsi="ＭＳ Ｐゴシック"/>
                <w:sz w:val="18"/>
                <w:szCs w:val="18"/>
              </w:rPr>
            </w:pPr>
            <w:r>
              <w:rPr>
                <w:rFonts w:ascii="ＭＳ Ｐゴシック" w:hAnsi="ＭＳ Ｐゴシック" w:hint="eastAsia"/>
                <w:sz w:val="18"/>
                <w:szCs w:val="18"/>
              </w:rPr>
              <w:t>大東文化大学社会学部特任教授　野嶋剛氏</w:t>
            </w:r>
          </w:p>
        </w:tc>
        <w:tc>
          <w:tcPr>
            <w:tcW w:w="992" w:type="dxa"/>
            <w:vMerge/>
          </w:tcPr>
          <w:p w14:paraId="186A8A57" w14:textId="77777777" w:rsidR="005A284C" w:rsidRPr="00FA4937" w:rsidRDefault="005A284C" w:rsidP="00281E1E">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06959"/>
    <w:rsid w:val="00636AAF"/>
    <w:rsid w:val="00641CC4"/>
    <w:rsid w:val="0066658F"/>
    <w:rsid w:val="006813AA"/>
    <w:rsid w:val="00681953"/>
    <w:rsid w:val="006847AB"/>
    <w:rsid w:val="00686740"/>
    <w:rsid w:val="00691162"/>
    <w:rsid w:val="0069292B"/>
    <w:rsid w:val="0069587E"/>
    <w:rsid w:val="00695CC7"/>
    <w:rsid w:val="006B36B3"/>
    <w:rsid w:val="006C2A85"/>
    <w:rsid w:val="006C39C1"/>
    <w:rsid w:val="006C7B96"/>
    <w:rsid w:val="006D131E"/>
    <w:rsid w:val="006E697E"/>
    <w:rsid w:val="006F4637"/>
    <w:rsid w:val="007128E9"/>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2019-09-02T00:07:00Z</cp:lastPrinted>
  <dcterms:created xsi:type="dcterms:W3CDTF">2022-04-06T06:02:00Z</dcterms:created>
  <dcterms:modified xsi:type="dcterms:W3CDTF">2022-04-06T06:02:00Z</dcterms:modified>
</cp:coreProperties>
</file>