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51BA26A1"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w:t>
      </w:r>
      <w:r w:rsidR="003C78A6">
        <w:rPr>
          <w:rFonts w:ascii="ＭＳ Ｐゴシック" w:hAnsi="ＭＳ Ｐゴシック" w:hint="eastAsia"/>
          <w:b/>
          <w:sz w:val="24"/>
          <w:szCs w:val="24"/>
        </w:rPr>
        <w:t>1</w:t>
      </w:r>
      <w:r w:rsidR="00F23C2D">
        <w:rPr>
          <w:rFonts w:ascii="ＭＳ Ｐゴシック" w:hAnsi="ＭＳ Ｐゴシック" w:hint="eastAsia"/>
          <w:b/>
          <w:sz w:val="24"/>
          <w:szCs w:val="24"/>
        </w:rPr>
        <w:t>年</w:t>
      </w:r>
      <w:r w:rsidR="003C78A6">
        <w:rPr>
          <w:rFonts w:ascii="ＭＳ Ｐゴシック" w:hAnsi="ＭＳ Ｐゴシック" w:hint="eastAsia"/>
          <w:b/>
          <w:sz w:val="24"/>
          <w:szCs w:val="24"/>
        </w:rPr>
        <w:t>12</w:t>
      </w:r>
      <w:r w:rsidR="00F23C2D">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3E8B04B2" w:rsidR="00713565" w:rsidRPr="0083737D" w:rsidRDefault="00713565" w:rsidP="00713565">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w:t>
      </w:r>
      <w:r w:rsidR="003C78A6">
        <w:rPr>
          <w:rFonts w:ascii="ＭＳ Ｐゴシック" w:hAnsi="ＭＳ Ｐゴシック" w:hint="eastAsia"/>
          <w:b/>
        </w:rPr>
        <w:t>43</w:t>
      </w:r>
      <w:r w:rsidR="00DC6623">
        <w:rPr>
          <w:rFonts w:ascii="ＭＳ Ｐゴシック" w:hAnsi="ＭＳ Ｐゴシック" w:hint="eastAsia"/>
          <w:b/>
        </w:rPr>
        <w:t>回</w:t>
      </w:r>
      <w:r w:rsidRPr="0083737D">
        <w:rPr>
          <w:rFonts w:ascii="ＭＳ Ｐゴシック" w:hAnsi="ＭＳ Ｐゴシック" w:hint="eastAsia"/>
          <w:b/>
        </w:rPr>
        <w:t>】</w:t>
      </w:r>
    </w:p>
    <w:p w14:paraId="6A750147" w14:textId="05E93BCA"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w:t>
      </w:r>
      <w:r w:rsidR="003C78A6">
        <w:rPr>
          <w:rFonts w:ascii="ＭＳ Ｐゴシック" w:hAnsi="ＭＳ Ｐゴシック" w:hint="eastAsia"/>
        </w:rPr>
        <w:t>1</w:t>
      </w:r>
      <w:r w:rsidRPr="0083737D">
        <w:rPr>
          <w:rFonts w:ascii="ＭＳ Ｐゴシック" w:hAnsi="ＭＳ Ｐゴシック" w:hint="eastAsia"/>
        </w:rPr>
        <w:t>年</w:t>
      </w:r>
      <w:r w:rsidR="003C78A6">
        <w:rPr>
          <w:rFonts w:ascii="ＭＳ Ｐゴシック" w:hAnsi="ＭＳ Ｐゴシック" w:hint="eastAsia"/>
        </w:rPr>
        <w:t>12</w:t>
      </w:r>
      <w:r w:rsidRPr="0083737D">
        <w:rPr>
          <w:rFonts w:ascii="ＭＳ Ｐゴシック" w:hAnsi="ＭＳ Ｐゴシック" w:hint="eastAsia"/>
        </w:rPr>
        <w:t>月</w:t>
      </w:r>
      <w:r w:rsidR="003C78A6">
        <w:rPr>
          <w:rFonts w:ascii="ＭＳ Ｐゴシック" w:hAnsi="ＭＳ Ｐゴシック" w:hint="eastAsia"/>
        </w:rPr>
        <w:t>14</w:t>
      </w:r>
      <w:r w:rsidRPr="0083737D">
        <w:rPr>
          <w:rFonts w:ascii="ＭＳ Ｐゴシック" w:hAnsi="ＭＳ Ｐゴシック" w:hint="eastAsia"/>
        </w:rPr>
        <w:t>日(</w:t>
      </w:r>
      <w:r w:rsidR="003C78A6">
        <w:rPr>
          <w:rFonts w:ascii="ＭＳ Ｐゴシック" w:hAnsi="ＭＳ Ｐゴシック" w:hint="eastAsia"/>
        </w:rPr>
        <w:t>火</w:t>
      </w:r>
      <w:r w:rsidRPr="0083737D">
        <w:rPr>
          <w:rFonts w:ascii="ＭＳ Ｐゴシック" w:hAnsi="ＭＳ Ｐゴシック" w:hint="eastAsia"/>
        </w:rPr>
        <w:t>) 14：</w:t>
      </w:r>
      <w:r w:rsidR="003C78A6">
        <w:rPr>
          <w:rFonts w:ascii="ＭＳ Ｐゴシック" w:hAnsi="ＭＳ Ｐゴシック" w:hint="eastAsia"/>
        </w:rPr>
        <w:t>00</w:t>
      </w:r>
      <w:r w:rsidRPr="0083737D">
        <w:rPr>
          <w:rFonts w:ascii="ＭＳ Ｐゴシック" w:hAnsi="ＭＳ Ｐゴシック" w:hint="eastAsia"/>
        </w:rPr>
        <w:t>～1</w:t>
      </w:r>
      <w:r w:rsidR="003C78A6">
        <w:rPr>
          <w:rFonts w:ascii="ＭＳ Ｐゴシック" w:hAnsi="ＭＳ Ｐゴシック" w:hint="eastAsia"/>
        </w:rPr>
        <w:t>6</w:t>
      </w:r>
      <w:r w:rsidRPr="0083737D">
        <w:rPr>
          <w:rFonts w:ascii="ＭＳ Ｐゴシック" w:hAnsi="ＭＳ Ｐゴシック" w:hint="eastAsia"/>
        </w:rPr>
        <w:t>：</w:t>
      </w:r>
      <w:r w:rsidR="003C78A6">
        <w:rPr>
          <w:rFonts w:ascii="ＭＳ Ｐゴシック" w:hAnsi="ＭＳ Ｐゴシック" w:hint="eastAsia"/>
        </w:rPr>
        <w:t>30</w:t>
      </w:r>
    </w:p>
    <w:p w14:paraId="25BF038B" w14:textId="0CFFA512"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3C78A6">
        <w:rPr>
          <w:rFonts w:ascii="ＭＳ Ｐゴシック" w:hAnsi="ＭＳ Ｐゴシック" w:hint="eastAsia"/>
          <w:sz w:val="20"/>
          <w:szCs w:val="20"/>
        </w:rPr>
        <w:t>日比谷図書文化館　地下１階　日比谷コンベンションホール（大ホール）</w:t>
      </w:r>
    </w:p>
    <w:p w14:paraId="2BF7C3EA" w14:textId="53030F4B" w:rsidR="00713565" w:rsidRPr="00897459"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3C78A6">
        <w:rPr>
          <w:rFonts w:ascii="ＭＳ Ｐゴシック" w:hAnsi="ＭＳ Ｐゴシック" w:hint="eastAsia"/>
          <w:sz w:val="20"/>
          <w:szCs w:val="20"/>
        </w:rPr>
        <w:t>監査とは何か？</w:t>
      </w:r>
    </w:p>
    <w:p w14:paraId="5B23A85F" w14:textId="430BD08F"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3C78A6">
        <w:rPr>
          <w:rFonts w:ascii="ＭＳ Ｐゴシック" w:hAnsi="ＭＳ Ｐゴシック" w:hint="eastAsia"/>
          <w:sz w:val="20"/>
          <w:szCs w:val="20"/>
        </w:rPr>
        <w:t>早稲田大学法科学術院　教授</w:t>
      </w:r>
      <w:r w:rsidR="0017272C">
        <w:rPr>
          <w:rFonts w:ascii="ＭＳ Ｐゴシック" w:hAnsi="ＭＳ Ｐゴシック" w:hint="eastAsia"/>
          <w:sz w:val="20"/>
          <w:szCs w:val="20"/>
        </w:rPr>
        <w:t xml:space="preserve">　</w:t>
      </w:r>
      <w:r w:rsidR="003C78A6">
        <w:rPr>
          <w:rFonts w:ascii="ＭＳ Ｐゴシック" w:hAnsi="ＭＳ Ｐゴシック" w:hint="eastAsia"/>
          <w:sz w:val="20"/>
          <w:szCs w:val="20"/>
        </w:rPr>
        <w:t>尾崎　安弘</w:t>
      </w:r>
      <w:r w:rsidR="0017272C">
        <w:rPr>
          <w:rFonts w:ascii="ＭＳ Ｐゴシック" w:hAnsi="ＭＳ Ｐゴシック" w:hint="eastAsia"/>
          <w:sz w:val="20"/>
          <w:szCs w:val="20"/>
        </w:rPr>
        <w:t xml:space="preserve"> </w:t>
      </w:r>
      <w:r w:rsidR="0017272C" w:rsidRPr="00EF0685">
        <w:rPr>
          <w:rFonts w:ascii="ＭＳ Ｐゴシック" w:hAnsi="ＭＳ Ｐゴシック" w:hint="eastAsia"/>
          <w:sz w:val="20"/>
          <w:szCs w:val="20"/>
        </w:rPr>
        <w:t>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59A788E4" w14:textId="77777777" w:rsidR="0017272C" w:rsidRDefault="0017272C" w:rsidP="00086245">
      <w:pPr>
        <w:spacing w:line="280" w:lineRule="exact"/>
        <w:rPr>
          <w:rFonts w:ascii="ＭＳ Ｐゴシック" w:hAnsi="ＭＳ Ｐゴシック"/>
        </w:rPr>
      </w:pPr>
    </w:p>
    <w:p w14:paraId="01D5ED05" w14:textId="77777777" w:rsidR="0017272C" w:rsidRDefault="0017272C" w:rsidP="00086245">
      <w:pPr>
        <w:spacing w:line="280" w:lineRule="exact"/>
        <w:rPr>
          <w:rFonts w:ascii="ＭＳ Ｐゴシック" w:hAnsi="ＭＳ Ｐゴシック"/>
        </w:rPr>
      </w:pPr>
    </w:p>
    <w:p w14:paraId="0AABB00D" w14:textId="0B3B6D1F"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65E66FDF" w:rsidR="00F54336" w:rsidRPr="0083737D" w:rsidRDefault="00E84C12" w:rsidP="00C3000B">
      <w:pPr>
        <w:spacing w:line="280" w:lineRule="exact"/>
        <w:ind w:left="289" w:firstLineChars="100" w:firstLine="210"/>
        <w:rPr>
          <w:rFonts w:ascii="ＭＳ Ｐゴシック" w:hAnsi="ＭＳ Ｐゴシック"/>
        </w:rPr>
      </w:pPr>
      <w:r w:rsidRPr="0083737D">
        <w:rPr>
          <w:rFonts w:ascii="ＭＳ Ｐゴシック" w:hAnsi="ＭＳ Ｐゴシック" w:hint="eastAsia"/>
        </w:rPr>
        <w:t>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w:t>
      </w:r>
      <w:r w:rsidRPr="003C78A6">
        <w:rPr>
          <w:rFonts w:ascii="ＭＳ Ｐゴシック" w:hAnsi="ＭＳ Ｐゴシック" w:hint="eastAsia"/>
          <w:b/>
          <w:bCs/>
          <w:color w:val="FF0000"/>
        </w:rPr>
        <w:t>開講10日前までにメール</w:t>
      </w:r>
      <w:r w:rsidRPr="0083737D">
        <w:rPr>
          <w:rFonts w:ascii="ＭＳ Ｐゴシック" w:hAnsi="ＭＳ Ｐゴシック" w:hint="eastAsia"/>
        </w:rPr>
        <w:t>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5357B68F"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w:t>
            </w:r>
            <w:r w:rsidR="003C78A6">
              <w:rPr>
                <w:rFonts w:ascii="ＭＳ Ｐゴシック" w:hAnsi="ＭＳ Ｐゴシック" w:hint="eastAsia"/>
                <w:b/>
              </w:rPr>
              <w:t>43</w:t>
            </w:r>
            <w:r w:rsidR="00DC6623">
              <w:rPr>
                <w:rFonts w:ascii="ＭＳ Ｐゴシック" w:hAnsi="ＭＳ Ｐゴシック" w:hint="eastAsia"/>
                <w:b/>
              </w:rPr>
              <w:t>回</w:t>
            </w:r>
            <w:r w:rsidRPr="0083737D">
              <w:rPr>
                <w:rFonts w:ascii="ＭＳ Ｐゴシック" w:hAnsi="ＭＳ Ｐゴシック" w:hint="eastAsia"/>
                <w:b/>
              </w:rPr>
              <w:t>】</w:t>
            </w:r>
          </w:p>
          <w:p w14:paraId="4906185B" w14:textId="56F4D827"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w:t>
            </w:r>
            <w:r w:rsidR="003C78A6">
              <w:rPr>
                <w:rFonts w:ascii="ＭＳ Ｐゴシック" w:hAnsi="ＭＳ Ｐゴシック" w:hint="eastAsia"/>
              </w:rPr>
              <w:t>1</w:t>
            </w:r>
            <w:r w:rsidR="00E9545B">
              <w:rPr>
                <w:rFonts w:ascii="ＭＳ Ｐゴシック" w:hAnsi="ＭＳ Ｐゴシック" w:hint="eastAsia"/>
              </w:rPr>
              <w:t>年</w:t>
            </w:r>
            <w:r w:rsidR="003C78A6">
              <w:rPr>
                <w:rFonts w:ascii="ＭＳ Ｐゴシック" w:hAnsi="ＭＳ Ｐゴシック" w:hint="eastAsia"/>
              </w:rPr>
              <w:t>12</w:t>
            </w:r>
            <w:r w:rsidRPr="0083737D">
              <w:rPr>
                <w:rFonts w:ascii="ＭＳ Ｐゴシック" w:hAnsi="ＭＳ Ｐゴシック" w:hint="eastAsia"/>
              </w:rPr>
              <w:t>月</w:t>
            </w:r>
            <w:r w:rsidR="003C78A6">
              <w:rPr>
                <w:rFonts w:ascii="ＭＳ Ｐゴシック" w:hAnsi="ＭＳ Ｐゴシック" w:hint="eastAsia"/>
              </w:rPr>
              <w:t>14</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09E12458" w14:textId="1FFDD8B6" w:rsidR="0083737D" w:rsidRPr="0083737D" w:rsidRDefault="0083737D" w:rsidP="006C713A">
            <w:pPr>
              <w:spacing w:line="240" w:lineRule="exact"/>
              <w:jc w:val="center"/>
              <w:rPr>
                <w:rFonts w:ascii="ＭＳ Ｐゴシック" w:hAnsi="ＭＳ Ｐゴシック"/>
              </w:rPr>
            </w:pP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65AB2"/>
    <w:rsid w:val="00075D9A"/>
    <w:rsid w:val="00076CD1"/>
    <w:rsid w:val="00086245"/>
    <w:rsid w:val="000A1E79"/>
    <w:rsid w:val="000D10A1"/>
    <w:rsid w:val="000D71DA"/>
    <w:rsid w:val="000F24C8"/>
    <w:rsid w:val="000F423C"/>
    <w:rsid w:val="00114E78"/>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000B"/>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5</cp:revision>
  <cp:lastPrinted>2019-06-13T07:12:00Z</cp:lastPrinted>
  <dcterms:created xsi:type="dcterms:W3CDTF">2021-11-19T00:57:00Z</dcterms:created>
  <dcterms:modified xsi:type="dcterms:W3CDTF">2021-11-24T04:50:00Z</dcterms:modified>
</cp:coreProperties>
</file>