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5A10C540"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2020年</w:t>
      </w:r>
      <w:r w:rsidR="0017272C">
        <w:rPr>
          <w:rFonts w:ascii="ＭＳ Ｐゴシック" w:hAnsi="ＭＳ Ｐゴシック" w:hint="eastAsia"/>
          <w:b/>
          <w:sz w:val="24"/>
          <w:szCs w:val="24"/>
        </w:rPr>
        <w:t>4</w:t>
      </w:r>
      <w:r w:rsidR="00F23C2D">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6D301E20"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w:t>
      </w:r>
      <w:r w:rsidR="007B4947" w:rsidRPr="00560705">
        <w:rPr>
          <w:rFonts w:ascii="ＭＳ Ｐゴシック" w:hAnsi="ＭＳ Ｐゴシック" w:hint="eastAsia"/>
        </w:rPr>
        <w:t>（6か月以内に監査役等にご就任予定の方も対象です。）</w:t>
      </w:r>
      <w:r w:rsidR="00AA683B" w:rsidRPr="0083737D">
        <w:rPr>
          <w:rFonts w:ascii="ＭＳ Ｐゴシック" w:hAnsi="ＭＳ Ｐゴシック" w:hint="eastAsia"/>
        </w:rPr>
        <w:t>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5A78E1A3" w14:textId="25D53524" w:rsidR="00713565" w:rsidRPr="00D73DC8" w:rsidRDefault="00713565" w:rsidP="00713565">
      <w:pPr>
        <w:spacing w:line="280" w:lineRule="exact"/>
        <w:ind w:leftChars="136" w:left="431" w:hangingChars="69" w:hanging="145"/>
        <w:rPr>
          <w:rFonts w:ascii="ＭＳ Ｐゴシック" w:hAnsi="ＭＳ Ｐゴシック"/>
          <w:b/>
          <w:dstrike/>
        </w:rPr>
      </w:pPr>
      <w:bookmarkStart w:id="0" w:name="_Hlk8901481"/>
      <w:r w:rsidRPr="00D73DC8">
        <w:rPr>
          <w:rFonts w:ascii="ＭＳ Ｐゴシック" w:hAnsi="ＭＳ Ｐゴシック" w:hint="eastAsia"/>
          <w:b/>
          <w:dstrike/>
        </w:rPr>
        <w:t>【監査セミナー32</w:t>
      </w:r>
      <w:r w:rsidR="0017272C" w:rsidRPr="00D73DC8">
        <w:rPr>
          <w:rFonts w:ascii="ＭＳ Ｐゴシック" w:hAnsi="ＭＳ Ｐゴシック" w:hint="eastAsia"/>
          <w:b/>
          <w:dstrike/>
        </w:rPr>
        <w:t>9</w:t>
      </w:r>
      <w:r w:rsidRPr="00D73DC8">
        <w:rPr>
          <w:rFonts w:ascii="ＭＳ Ｐゴシック" w:hAnsi="ＭＳ Ｐゴシック" w:hint="eastAsia"/>
          <w:b/>
          <w:dstrike/>
        </w:rPr>
        <w:t>】</w:t>
      </w:r>
    </w:p>
    <w:p w14:paraId="6A750147" w14:textId="5DFE375E" w:rsidR="00713565" w:rsidRPr="00D73DC8" w:rsidRDefault="00713565" w:rsidP="00713565">
      <w:pPr>
        <w:ind w:leftChars="135" w:left="283" w:firstLineChars="100" w:firstLine="210"/>
        <w:rPr>
          <w:rFonts w:ascii="ＭＳ Ｐゴシック" w:hAnsi="ＭＳ Ｐゴシック"/>
          <w:dstrike/>
        </w:rPr>
      </w:pPr>
      <w:r w:rsidRPr="00D73DC8">
        <w:rPr>
          <w:rFonts w:ascii="ＭＳ Ｐゴシック" w:hAnsi="ＭＳ Ｐゴシック" w:hint="eastAsia"/>
          <w:dstrike/>
        </w:rPr>
        <w:t xml:space="preserve">日時　　</w:t>
      </w:r>
      <w:r w:rsidRPr="00D73DC8">
        <w:rPr>
          <w:rFonts w:ascii="ＭＳ Ｐゴシック" w:hAnsi="ＭＳ Ｐゴシック"/>
          <w:dstrike/>
        </w:rPr>
        <w:tab/>
      </w:r>
      <w:r w:rsidRPr="00D73DC8">
        <w:rPr>
          <w:rFonts w:ascii="ＭＳ Ｐゴシック" w:hAnsi="ＭＳ Ｐゴシック" w:hint="eastAsia"/>
          <w:dstrike/>
        </w:rPr>
        <w:t>2020年</w:t>
      </w:r>
      <w:r w:rsidR="0017272C" w:rsidRPr="00D73DC8">
        <w:rPr>
          <w:rFonts w:ascii="ＭＳ Ｐゴシック" w:hAnsi="ＭＳ Ｐゴシック" w:hint="eastAsia"/>
          <w:dstrike/>
        </w:rPr>
        <w:t>4</w:t>
      </w:r>
      <w:r w:rsidRPr="00D73DC8">
        <w:rPr>
          <w:rFonts w:ascii="ＭＳ Ｐゴシック" w:hAnsi="ＭＳ Ｐゴシック" w:hint="eastAsia"/>
          <w:dstrike/>
        </w:rPr>
        <w:t>月</w:t>
      </w:r>
      <w:r w:rsidR="0017272C" w:rsidRPr="00D73DC8">
        <w:rPr>
          <w:rFonts w:ascii="ＭＳ Ｐゴシック" w:hAnsi="ＭＳ Ｐゴシック" w:hint="eastAsia"/>
          <w:dstrike/>
        </w:rPr>
        <w:t>6</w:t>
      </w:r>
      <w:r w:rsidRPr="00D73DC8">
        <w:rPr>
          <w:rFonts w:ascii="ＭＳ Ｐゴシック" w:hAnsi="ＭＳ Ｐゴシック" w:hint="eastAsia"/>
          <w:dstrike/>
        </w:rPr>
        <w:t>日(</w:t>
      </w:r>
      <w:r w:rsidR="0017272C" w:rsidRPr="00D73DC8">
        <w:rPr>
          <w:rFonts w:ascii="ＭＳ Ｐゴシック" w:hAnsi="ＭＳ Ｐゴシック" w:hint="eastAsia"/>
          <w:dstrike/>
        </w:rPr>
        <w:t>月</w:t>
      </w:r>
      <w:r w:rsidRPr="00D73DC8">
        <w:rPr>
          <w:rFonts w:ascii="ＭＳ Ｐゴシック" w:hAnsi="ＭＳ Ｐゴシック" w:hint="eastAsia"/>
          <w:dstrike/>
        </w:rPr>
        <w:t>) 14：30～17：00</w:t>
      </w:r>
    </w:p>
    <w:p w14:paraId="25BF038B" w14:textId="29950AA0" w:rsidR="00713565" w:rsidRPr="00D73DC8" w:rsidRDefault="00713565" w:rsidP="00713565">
      <w:pPr>
        <w:ind w:leftChars="135" w:left="283" w:firstLineChars="100" w:firstLine="210"/>
        <w:rPr>
          <w:rFonts w:ascii="ＭＳ Ｐゴシック" w:hAnsi="ＭＳ Ｐゴシック"/>
          <w:dstrike/>
        </w:rPr>
      </w:pPr>
      <w:r w:rsidRPr="00D73DC8">
        <w:rPr>
          <w:rFonts w:ascii="ＭＳ Ｐゴシック" w:hAnsi="ＭＳ Ｐゴシック" w:hint="eastAsia"/>
          <w:dstrike/>
        </w:rPr>
        <w:t xml:space="preserve">会場　　</w:t>
      </w:r>
      <w:r w:rsidRPr="00D73DC8">
        <w:rPr>
          <w:rFonts w:ascii="ＭＳ Ｐゴシック" w:hAnsi="ＭＳ Ｐゴシック"/>
          <w:dstrike/>
        </w:rPr>
        <w:tab/>
      </w:r>
      <w:r w:rsidR="0017272C" w:rsidRPr="00D73DC8">
        <w:rPr>
          <w:rFonts w:ascii="ＭＳ Ｐゴシック" w:hAnsi="ＭＳ Ｐゴシック" w:hint="eastAsia"/>
          <w:dstrike/>
          <w:sz w:val="20"/>
          <w:szCs w:val="20"/>
        </w:rPr>
        <w:t>文京シビックセンター26階 スカイホール</w:t>
      </w:r>
    </w:p>
    <w:p w14:paraId="2BF7C3EA" w14:textId="28EE4EE2" w:rsidR="00713565" w:rsidRPr="00D73DC8" w:rsidRDefault="00713565" w:rsidP="00713565">
      <w:pPr>
        <w:ind w:leftChars="135" w:left="283" w:firstLineChars="100" w:firstLine="210"/>
        <w:rPr>
          <w:rFonts w:ascii="ＭＳ Ｐゴシック" w:hAnsi="ＭＳ Ｐゴシック"/>
          <w:dstrike/>
        </w:rPr>
      </w:pPr>
      <w:r w:rsidRPr="00D73DC8">
        <w:rPr>
          <w:rFonts w:ascii="ＭＳ Ｐゴシック" w:hAnsi="ＭＳ Ｐゴシック" w:hint="eastAsia"/>
          <w:dstrike/>
        </w:rPr>
        <w:t xml:space="preserve">テーマ　　</w:t>
      </w:r>
      <w:r w:rsidRPr="00D73DC8">
        <w:rPr>
          <w:rFonts w:ascii="ＭＳ Ｐゴシック" w:hAnsi="ＭＳ Ｐゴシック"/>
          <w:dstrike/>
        </w:rPr>
        <w:tab/>
      </w:r>
      <w:r w:rsidR="0017272C" w:rsidRPr="00D73DC8">
        <w:rPr>
          <w:rFonts w:ascii="ＭＳ Ｐゴシック" w:hAnsi="ＭＳ Ｐゴシック" w:hint="eastAsia"/>
          <w:dstrike/>
          <w:sz w:val="20"/>
          <w:szCs w:val="20"/>
        </w:rPr>
        <w:t>令和2年株主総会に向けての留意点（予）</w:t>
      </w:r>
      <w:r w:rsidRPr="00D73DC8">
        <w:rPr>
          <w:rFonts w:ascii="ＭＳ Ｐゴシック" w:hAnsi="ＭＳ Ｐゴシック" w:hint="eastAsia"/>
          <w:dstrike/>
        </w:rPr>
        <w:t xml:space="preserve"> </w:t>
      </w:r>
    </w:p>
    <w:p w14:paraId="5B23A85F" w14:textId="3E64FDB2" w:rsidR="00713565" w:rsidRPr="00D73DC8" w:rsidRDefault="00713565" w:rsidP="00713565">
      <w:pPr>
        <w:ind w:leftChars="135" w:left="283" w:firstLineChars="100" w:firstLine="210"/>
        <w:rPr>
          <w:rFonts w:ascii="ＭＳ Ｐゴシック" w:hAnsi="ＭＳ Ｐゴシック"/>
          <w:dstrike/>
        </w:rPr>
      </w:pPr>
      <w:r w:rsidRPr="00D73DC8">
        <w:rPr>
          <w:rFonts w:ascii="ＭＳ Ｐゴシック" w:hAnsi="ＭＳ Ｐゴシック" w:hint="eastAsia"/>
          <w:dstrike/>
        </w:rPr>
        <w:t xml:space="preserve">講師　　</w:t>
      </w:r>
      <w:r w:rsidRPr="00D73DC8">
        <w:rPr>
          <w:rFonts w:ascii="ＭＳ Ｐゴシック" w:hAnsi="ＭＳ Ｐゴシック"/>
          <w:dstrike/>
        </w:rPr>
        <w:tab/>
      </w:r>
      <w:r w:rsidR="0017272C" w:rsidRPr="00D73DC8">
        <w:rPr>
          <w:rFonts w:ascii="ＭＳ Ｐゴシック" w:hAnsi="ＭＳ Ｐゴシック" w:hint="eastAsia"/>
          <w:dstrike/>
          <w:sz w:val="20"/>
          <w:szCs w:val="20"/>
        </w:rPr>
        <w:t>日比谷パーク法律事務所　弁護士　松山　遥 氏</w:t>
      </w:r>
    </w:p>
    <w:p w14:paraId="7BA192D6" w14:textId="77777777" w:rsidR="00F23C2D" w:rsidRPr="00713565" w:rsidRDefault="00F23C2D" w:rsidP="0031298E">
      <w:pPr>
        <w:spacing w:line="280" w:lineRule="exact"/>
        <w:ind w:leftChars="135" w:left="283" w:firstLineChars="100" w:firstLine="210"/>
        <w:rPr>
          <w:rFonts w:ascii="ＭＳ Ｐゴシック" w:hAnsi="ＭＳ Ｐゴシック"/>
        </w:rPr>
      </w:pPr>
    </w:p>
    <w:bookmarkEnd w:id="0"/>
    <w:p w14:paraId="0AABB00D" w14:textId="5F577674" w:rsidR="004C2665" w:rsidRPr="00D73DC8" w:rsidRDefault="007340F9" w:rsidP="00086245">
      <w:pPr>
        <w:spacing w:line="280" w:lineRule="exact"/>
        <w:rPr>
          <w:rFonts w:ascii="ＭＳ Ｐゴシック" w:hAnsi="ＭＳ Ｐゴシック"/>
          <w:b/>
          <w:bCs/>
          <w:color w:val="FF0000"/>
          <w:sz w:val="32"/>
          <w:szCs w:val="32"/>
          <w:u w:val="single"/>
        </w:rPr>
      </w:pPr>
      <w:r w:rsidRPr="00D73DC8">
        <w:rPr>
          <w:rFonts w:ascii="ＭＳ Ｐゴシック" w:hAnsi="ＭＳ Ｐゴシック" w:hint="eastAsia"/>
          <w:b/>
          <w:bCs/>
          <w:color w:val="FF0000"/>
          <w:sz w:val="32"/>
          <w:szCs w:val="32"/>
          <w:u w:val="single"/>
        </w:rPr>
        <w:t xml:space="preserve">　</w:t>
      </w:r>
      <w:r w:rsidR="00D73DC8" w:rsidRPr="00D73DC8">
        <w:rPr>
          <w:rFonts w:ascii="ＭＳ Ｐゴシック" w:hAnsi="ＭＳ Ｐゴシック" w:hint="eastAsia"/>
          <w:b/>
          <w:bCs/>
          <w:color w:val="FF0000"/>
          <w:sz w:val="32"/>
          <w:szCs w:val="32"/>
          <w:u w:val="single"/>
        </w:rPr>
        <w:t>新型コロナウィルスの感染防止の観点から中止致します。</w:t>
      </w:r>
    </w:p>
    <w:p w14:paraId="39681D21" w14:textId="77777777" w:rsidR="00D73DC8" w:rsidRPr="00B21EC3" w:rsidRDefault="00D73DC8" w:rsidP="00086245">
      <w:pPr>
        <w:spacing w:line="280" w:lineRule="exact"/>
        <w:rPr>
          <w:rFonts w:ascii="ＭＳ Ｐゴシック" w:hAnsi="ＭＳ Ｐゴシック" w:hint="eastAsia"/>
        </w:rPr>
      </w:pPr>
      <w:bookmarkStart w:id="1" w:name="_GoBack"/>
      <w:bookmarkEnd w:id="1"/>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054"/>
        <w:gridCol w:w="484"/>
        <w:gridCol w:w="2180"/>
        <w:gridCol w:w="358"/>
        <w:gridCol w:w="2538"/>
      </w:tblGrid>
      <w:tr w:rsidR="0083737D" w:rsidRPr="0083737D" w14:paraId="1E8579A0" w14:textId="77777777" w:rsidTr="00240C62">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gridSpan w:val="2"/>
            <w:tcBorders>
              <w:top w:val="single" w:sz="4" w:space="0" w:color="auto"/>
            </w:tcBorders>
            <w:shd w:val="clear" w:color="auto" w:fill="auto"/>
          </w:tcPr>
          <w:p w14:paraId="67A92DB7" w14:textId="49BAD803"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sidR="0017272C">
              <w:rPr>
                <w:rFonts w:ascii="ＭＳ Ｐゴシック" w:hAnsi="ＭＳ Ｐゴシック" w:hint="eastAsia"/>
                <w:b/>
              </w:rPr>
              <w:t>9</w:t>
            </w:r>
            <w:r w:rsidRPr="0083737D">
              <w:rPr>
                <w:rFonts w:ascii="ＭＳ Ｐゴシック" w:hAnsi="ＭＳ Ｐゴシック" w:hint="eastAsia"/>
                <w:b/>
              </w:rPr>
              <w:t>】</w:t>
            </w:r>
          </w:p>
          <w:p w14:paraId="4906185B" w14:textId="6DA12990"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2020年</w:t>
            </w:r>
            <w:r w:rsidR="0017272C">
              <w:rPr>
                <w:rFonts w:ascii="ＭＳ Ｐゴシック" w:hAnsi="ＭＳ Ｐゴシック" w:hint="eastAsia"/>
              </w:rPr>
              <w:t>4</w:t>
            </w:r>
            <w:r w:rsidRPr="0083737D">
              <w:rPr>
                <w:rFonts w:ascii="ＭＳ Ｐゴシック" w:hAnsi="ＭＳ Ｐゴシック" w:hint="eastAsia"/>
              </w:rPr>
              <w:t>月</w:t>
            </w:r>
            <w:r w:rsidR="0017272C">
              <w:rPr>
                <w:rFonts w:ascii="ＭＳ Ｐゴシック" w:hAnsi="ＭＳ Ｐゴシック" w:hint="eastAsia"/>
              </w:rPr>
              <w:t>6</w:t>
            </w:r>
            <w:r w:rsidRPr="0083737D">
              <w:rPr>
                <w:rFonts w:ascii="ＭＳ Ｐゴシック" w:hAnsi="ＭＳ Ｐゴシック" w:hint="eastAsia"/>
              </w:rPr>
              <w:t>日)</w:t>
            </w:r>
          </w:p>
        </w:tc>
        <w:tc>
          <w:tcPr>
            <w:tcW w:w="2538" w:type="dxa"/>
            <w:gridSpan w:val="2"/>
            <w:tcBorders>
              <w:top w:val="single" w:sz="4" w:space="0" w:color="auto"/>
            </w:tcBorders>
            <w:shd w:val="clear" w:color="auto" w:fill="auto"/>
          </w:tcPr>
          <w:p w14:paraId="09E12458" w14:textId="1FFDD8B6" w:rsidR="0083737D" w:rsidRPr="0083737D" w:rsidRDefault="0083737D" w:rsidP="006C713A">
            <w:pPr>
              <w:spacing w:line="240" w:lineRule="exact"/>
              <w:jc w:val="center"/>
              <w:rPr>
                <w:rFonts w:ascii="ＭＳ Ｐゴシック" w:hAnsi="ＭＳ Ｐゴシック"/>
              </w:rPr>
            </w:pPr>
          </w:p>
        </w:tc>
        <w:tc>
          <w:tcPr>
            <w:tcW w:w="2538" w:type="dxa"/>
            <w:tcBorders>
              <w:top w:val="single" w:sz="4" w:space="0" w:color="auto"/>
              <w:bottom w:val="nil"/>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E50FCA">
        <w:trPr>
          <w:trHeight w:val="20"/>
        </w:trPr>
        <w:tc>
          <w:tcPr>
            <w:tcW w:w="4660" w:type="dxa"/>
            <w:gridSpan w:val="3"/>
            <w:tcBorders>
              <w:top w:val="dashSmallGap" w:sz="4" w:space="0" w:color="auto"/>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3"/>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E50FCA">
        <w:trPr>
          <w:trHeight w:val="594"/>
        </w:trPr>
        <w:tc>
          <w:tcPr>
            <w:tcW w:w="4660" w:type="dxa"/>
            <w:gridSpan w:val="3"/>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3"/>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3"/>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3"/>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E50FCA">
        <w:trPr>
          <w:trHeight w:val="578"/>
        </w:trPr>
        <w:tc>
          <w:tcPr>
            <w:tcW w:w="4660" w:type="dxa"/>
            <w:gridSpan w:val="3"/>
            <w:tcBorders>
              <w:top w:val="dashSmallGap" w:sz="4" w:space="0" w:color="auto"/>
              <w:bottom w:val="nil"/>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3"/>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E50FCA">
        <w:trPr>
          <w:trHeight w:val="20"/>
        </w:trPr>
        <w:tc>
          <w:tcPr>
            <w:tcW w:w="4660" w:type="dxa"/>
            <w:gridSpan w:val="3"/>
            <w:tcBorders>
              <w:top w:val="nil"/>
            </w:tcBorders>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gridSpan w:val="2"/>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B4C69" w:rsidRPr="0083737D" w14:paraId="27B85E1B" w14:textId="77777777" w:rsidTr="00E50FCA">
        <w:trPr>
          <w:trHeight w:val="401"/>
        </w:trPr>
        <w:tc>
          <w:tcPr>
            <w:tcW w:w="9736" w:type="dxa"/>
            <w:gridSpan w:val="6"/>
          </w:tcPr>
          <w:p w14:paraId="21FAA5D3" w14:textId="76ECE93D" w:rsidR="00DB4C69" w:rsidRPr="007B4947" w:rsidRDefault="00DB4C69" w:rsidP="0083737D">
            <w:pPr>
              <w:spacing w:line="240" w:lineRule="exact"/>
              <w:rPr>
                <w:rFonts w:ascii="ＭＳ Ｐゴシック" w:hAnsi="ＭＳ Ｐゴシック"/>
                <w:shd w:val="pct15" w:color="auto" w:fill="FFFFFF"/>
              </w:rPr>
            </w:pPr>
            <w:r w:rsidRPr="00560705">
              <w:rPr>
                <w:rFonts w:ascii="ＭＳ Ｐゴシック" w:hAnsi="ＭＳ Ｐゴシック" w:hint="eastAsia"/>
              </w:rPr>
              <w:t xml:space="preserve">監査役等にご就任予定の方の記載事項　　　</w:t>
            </w:r>
            <w:r w:rsidR="00385E4E" w:rsidRPr="00560705">
              <w:rPr>
                <w:rFonts w:ascii="ＭＳ Ｐゴシック" w:hAnsi="ＭＳ Ｐゴシック" w:hint="eastAsia"/>
              </w:rPr>
              <w:t xml:space="preserve">　　　</w:t>
            </w:r>
            <w:r w:rsidRPr="00560705">
              <w:rPr>
                <w:rFonts w:ascii="ＭＳ Ｐゴシック" w:hAnsi="ＭＳ Ｐゴシック" w:hint="eastAsia"/>
              </w:rPr>
              <w:t>就任</w:t>
            </w:r>
            <w:r w:rsidR="00E50FCA" w:rsidRPr="00560705">
              <w:rPr>
                <w:rFonts w:ascii="ＭＳ Ｐゴシック" w:hAnsi="ＭＳ Ｐゴシック" w:hint="eastAsia"/>
              </w:rPr>
              <w:t>予定</w:t>
            </w:r>
            <w:r w:rsidRPr="00560705">
              <w:rPr>
                <w:rFonts w:ascii="ＭＳ Ｐゴシック" w:hAnsi="ＭＳ Ｐゴシック" w:hint="eastAsia"/>
              </w:rPr>
              <w:t>時期：　　　　　　　年　　　　　　　月</w:t>
            </w:r>
          </w:p>
        </w:tc>
      </w:tr>
      <w:tr w:rsidR="00240C62" w:rsidRPr="0083737D" w14:paraId="0AA9B3FF" w14:textId="0AA7455A" w:rsidTr="00E50FCA">
        <w:trPr>
          <w:trHeight w:val="20"/>
        </w:trPr>
        <w:tc>
          <w:tcPr>
            <w:tcW w:w="4176" w:type="dxa"/>
            <w:gridSpan w:val="2"/>
            <w:tcBorders>
              <w:bottom w:val="dashSmallGap" w:sz="4" w:space="0" w:color="auto"/>
            </w:tcBorders>
          </w:tcPr>
          <w:p w14:paraId="09E754B7" w14:textId="36FF766B" w:rsidR="00240C62" w:rsidRPr="007B4947" w:rsidRDefault="00240C62" w:rsidP="0083737D">
            <w:pPr>
              <w:spacing w:line="240" w:lineRule="exact"/>
              <w:rPr>
                <w:rFonts w:ascii="ＭＳ Ｐゴシック" w:hAnsi="ＭＳ Ｐゴシック"/>
                <w:shd w:val="pct15" w:color="auto" w:fill="FFFFFF"/>
              </w:rPr>
            </w:pPr>
            <w:r w:rsidRPr="00560705">
              <w:rPr>
                <w:rFonts w:ascii="ＭＳ Ｐゴシック" w:hAnsi="ＭＳ Ｐゴシック" w:hint="eastAsia"/>
              </w:rPr>
              <w:t>（</w:t>
            </w:r>
            <w:r w:rsidR="00E50FCA" w:rsidRPr="00560705">
              <w:rPr>
                <w:rFonts w:ascii="ＭＳ Ｐゴシック" w:hAnsi="ＭＳ Ｐゴシック" w:hint="eastAsia"/>
              </w:rPr>
              <w:t>ふりがな</w:t>
            </w:r>
            <w:r w:rsidRPr="00560705">
              <w:rPr>
                <w:rFonts w:ascii="ＭＳ Ｐゴシック" w:hAnsi="ＭＳ Ｐゴシック" w:hint="eastAsia"/>
              </w:rPr>
              <w:t>）</w:t>
            </w:r>
          </w:p>
        </w:tc>
        <w:tc>
          <w:tcPr>
            <w:tcW w:w="2664" w:type="dxa"/>
            <w:gridSpan w:val="2"/>
            <w:vMerge w:val="restart"/>
            <w:tcBorders>
              <w:bottom w:val="single" w:sz="4" w:space="0" w:color="auto"/>
            </w:tcBorders>
          </w:tcPr>
          <w:p w14:paraId="6362731D" w14:textId="057C70F3" w:rsidR="00240C62" w:rsidRPr="007B4947" w:rsidRDefault="00240C62" w:rsidP="0083737D">
            <w:pPr>
              <w:spacing w:line="240" w:lineRule="exact"/>
              <w:rPr>
                <w:rFonts w:ascii="ＭＳ Ｐゴシック" w:hAnsi="ＭＳ Ｐゴシック"/>
                <w:shd w:val="pct15" w:color="auto" w:fill="FFFFFF"/>
              </w:rPr>
            </w:pPr>
            <w:r w:rsidRPr="00560705">
              <w:rPr>
                <w:rFonts w:ascii="ＭＳ Ｐゴシック" w:hAnsi="ＭＳ Ｐゴシック" w:hint="eastAsia"/>
              </w:rPr>
              <w:t>役職名</w:t>
            </w:r>
          </w:p>
        </w:tc>
        <w:tc>
          <w:tcPr>
            <w:tcW w:w="2896" w:type="dxa"/>
            <w:gridSpan w:val="2"/>
            <w:vMerge w:val="restart"/>
          </w:tcPr>
          <w:p w14:paraId="4E1C4990" w14:textId="284BF82C" w:rsidR="00240C62" w:rsidRPr="007B4947" w:rsidRDefault="00240C62" w:rsidP="0083737D">
            <w:pPr>
              <w:spacing w:line="240" w:lineRule="exact"/>
              <w:rPr>
                <w:rFonts w:ascii="ＭＳ Ｐゴシック" w:hAnsi="ＭＳ Ｐゴシック"/>
                <w:shd w:val="pct15" w:color="auto" w:fill="FFFFFF"/>
              </w:rPr>
            </w:pPr>
            <w:r w:rsidRPr="00560705">
              <w:rPr>
                <w:rFonts w:ascii="ＭＳ Ｐゴシック" w:hAnsi="ＭＳ Ｐゴシック" w:hint="eastAsia"/>
              </w:rPr>
              <w:t xml:space="preserve">現所属との関係　</w:t>
            </w:r>
          </w:p>
        </w:tc>
      </w:tr>
      <w:tr w:rsidR="00240C62" w:rsidRPr="0083737D" w14:paraId="53DA773D" w14:textId="5C63BA0B" w:rsidTr="00E50FCA">
        <w:trPr>
          <w:trHeight w:val="723"/>
        </w:trPr>
        <w:tc>
          <w:tcPr>
            <w:tcW w:w="4176" w:type="dxa"/>
            <w:gridSpan w:val="2"/>
            <w:tcBorders>
              <w:top w:val="dashSmallGap" w:sz="4" w:space="0" w:color="auto"/>
            </w:tcBorders>
          </w:tcPr>
          <w:p w14:paraId="22C7537C" w14:textId="73F74335" w:rsidR="00240C62" w:rsidRPr="0083737D" w:rsidRDefault="00240C62" w:rsidP="007B4947">
            <w:pPr>
              <w:spacing w:line="240" w:lineRule="exact"/>
              <w:rPr>
                <w:rFonts w:ascii="ＭＳ Ｐゴシック" w:hAnsi="ＭＳ Ｐゴシック"/>
              </w:rPr>
            </w:pPr>
            <w:r w:rsidRPr="00560705">
              <w:rPr>
                <w:rFonts w:ascii="ＭＳ Ｐゴシック" w:hAnsi="ＭＳ Ｐゴシック" w:hint="eastAsia"/>
              </w:rPr>
              <w:t>就任予定</w:t>
            </w:r>
            <w:r w:rsidR="007B4947" w:rsidRPr="00560705">
              <w:rPr>
                <w:rFonts w:ascii="ＭＳ Ｐゴシック" w:hAnsi="ＭＳ Ｐゴシック" w:hint="eastAsia"/>
              </w:rPr>
              <w:t>会社</w:t>
            </w:r>
            <w:r w:rsidRPr="00560705">
              <w:rPr>
                <w:rFonts w:ascii="ＭＳ Ｐゴシック" w:hAnsi="ＭＳ Ｐゴシック" w:hint="eastAsia"/>
              </w:rPr>
              <w:t>名</w:t>
            </w:r>
          </w:p>
        </w:tc>
        <w:tc>
          <w:tcPr>
            <w:tcW w:w="2664" w:type="dxa"/>
            <w:gridSpan w:val="2"/>
            <w:vMerge/>
            <w:tcBorders>
              <w:bottom w:val="single" w:sz="4" w:space="0" w:color="auto"/>
            </w:tcBorders>
          </w:tcPr>
          <w:p w14:paraId="0C27480A" w14:textId="77777777" w:rsidR="00240C62" w:rsidRPr="0083737D" w:rsidRDefault="00240C62" w:rsidP="00240C62">
            <w:pPr>
              <w:spacing w:line="240" w:lineRule="exact"/>
              <w:ind w:left="2316"/>
              <w:rPr>
                <w:rFonts w:ascii="ＭＳ Ｐゴシック" w:hAnsi="ＭＳ Ｐゴシック"/>
              </w:rPr>
            </w:pPr>
          </w:p>
        </w:tc>
        <w:tc>
          <w:tcPr>
            <w:tcW w:w="2896" w:type="dxa"/>
            <w:gridSpan w:val="2"/>
            <w:vMerge/>
          </w:tcPr>
          <w:p w14:paraId="78E52AC8" w14:textId="77777777" w:rsidR="00240C62" w:rsidRPr="0083737D" w:rsidRDefault="00240C62" w:rsidP="00240C62">
            <w:pPr>
              <w:spacing w:line="240" w:lineRule="exact"/>
              <w:ind w:left="2316"/>
              <w:rPr>
                <w:rFonts w:ascii="ＭＳ Ｐゴシック" w:hAnsi="ＭＳ Ｐゴシック"/>
              </w:rPr>
            </w:pPr>
          </w:p>
        </w:tc>
      </w:tr>
      <w:tr w:rsidR="00D757FE" w:rsidRPr="0083737D" w14:paraId="59C26349" w14:textId="77777777" w:rsidTr="00DB7222">
        <w:trPr>
          <w:trHeight w:val="20"/>
        </w:trPr>
        <w:tc>
          <w:tcPr>
            <w:tcW w:w="9736" w:type="dxa"/>
            <w:gridSpan w:val="6"/>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6"/>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46AD" w14:textId="77777777" w:rsidR="00122C33" w:rsidRDefault="00122C33" w:rsidP="00A04981">
      <w:r>
        <w:separator/>
      </w:r>
    </w:p>
  </w:endnote>
  <w:endnote w:type="continuationSeparator" w:id="0">
    <w:p w14:paraId="70BA7F6B" w14:textId="77777777" w:rsidR="00122C33" w:rsidRDefault="00122C33"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ED352" w14:textId="77777777" w:rsidR="00122C33" w:rsidRDefault="00122C33" w:rsidP="00A04981">
      <w:r>
        <w:separator/>
      </w:r>
    </w:p>
  </w:footnote>
  <w:footnote w:type="continuationSeparator" w:id="0">
    <w:p w14:paraId="3F6BFE2D" w14:textId="77777777" w:rsidR="00122C33" w:rsidRDefault="00122C33"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11FEA"/>
    <w:rsid w:val="00025089"/>
    <w:rsid w:val="00036C3F"/>
    <w:rsid w:val="00053235"/>
    <w:rsid w:val="00075D9A"/>
    <w:rsid w:val="00076CD1"/>
    <w:rsid w:val="00086245"/>
    <w:rsid w:val="000A1E79"/>
    <w:rsid w:val="000D10A1"/>
    <w:rsid w:val="000D71DA"/>
    <w:rsid w:val="000F24C8"/>
    <w:rsid w:val="000F423C"/>
    <w:rsid w:val="00114E78"/>
    <w:rsid w:val="00122C33"/>
    <w:rsid w:val="00132C16"/>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34AA0"/>
    <w:rsid w:val="00240C62"/>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298E"/>
    <w:rsid w:val="00314D7F"/>
    <w:rsid w:val="0032369A"/>
    <w:rsid w:val="0032639E"/>
    <w:rsid w:val="00334561"/>
    <w:rsid w:val="003461A7"/>
    <w:rsid w:val="003533E3"/>
    <w:rsid w:val="00377E73"/>
    <w:rsid w:val="00385E4E"/>
    <w:rsid w:val="003A470D"/>
    <w:rsid w:val="003C49FC"/>
    <w:rsid w:val="003E2D6D"/>
    <w:rsid w:val="003E328F"/>
    <w:rsid w:val="003E54D9"/>
    <w:rsid w:val="003E574C"/>
    <w:rsid w:val="003F6DB8"/>
    <w:rsid w:val="00423302"/>
    <w:rsid w:val="00433800"/>
    <w:rsid w:val="0043634A"/>
    <w:rsid w:val="00484C34"/>
    <w:rsid w:val="004A1A5C"/>
    <w:rsid w:val="004C2665"/>
    <w:rsid w:val="004D68D5"/>
    <w:rsid w:val="00534164"/>
    <w:rsid w:val="00553058"/>
    <w:rsid w:val="005554D4"/>
    <w:rsid w:val="00560705"/>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B4947"/>
    <w:rsid w:val="007F0639"/>
    <w:rsid w:val="00800568"/>
    <w:rsid w:val="00802187"/>
    <w:rsid w:val="0083737D"/>
    <w:rsid w:val="00844DFF"/>
    <w:rsid w:val="0084731E"/>
    <w:rsid w:val="00864C83"/>
    <w:rsid w:val="008673C7"/>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2660A"/>
    <w:rsid w:val="00D4070D"/>
    <w:rsid w:val="00D40D3F"/>
    <w:rsid w:val="00D45B42"/>
    <w:rsid w:val="00D63627"/>
    <w:rsid w:val="00D73DC8"/>
    <w:rsid w:val="00D757FE"/>
    <w:rsid w:val="00D82D50"/>
    <w:rsid w:val="00DB4C69"/>
    <w:rsid w:val="00DB7222"/>
    <w:rsid w:val="00DC0876"/>
    <w:rsid w:val="00E027E4"/>
    <w:rsid w:val="00E17F4D"/>
    <w:rsid w:val="00E50FCA"/>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2020-03-25T01:10:00Z</dcterms:created>
  <dcterms:modified xsi:type="dcterms:W3CDTF">2020-03-25T01:10:00Z</dcterms:modified>
</cp:coreProperties>
</file>