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bookmarkStart w:id="0" w:name="_GoBack"/>
      <w:bookmarkEnd w:id="0"/>
      <w:r w:rsidRPr="00EF3D03">
        <w:rPr>
          <w:rFonts w:ascii="ＭＳ Ｐゴシック" w:hAnsi="ＭＳ Ｐゴシック" w:hint="eastAsia"/>
          <w:b/>
          <w:sz w:val="28"/>
          <w:szCs w:val="28"/>
          <w:u w:val="single"/>
        </w:rPr>
        <w:t>体験セミナー (無料) ご招待</w:t>
      </w:r>
    </w:p>
    <w:p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234AA0">
        <w:rPr>
          <w:rFonts w:ascii="ＭＳ Ｐゴシック" w:hAnsi="ＭＳ Ｐゴシック" w:hint="eastAsia"/>
          <w:b/>
          <w:sz w:val="24"/>
          <w:szCs w:val="24"/>
        </w:rPr>
        <w:t>5</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234AA0">
        <w:rPr>
          <w:rFonts w:ascii="ＭＳ Ｐゴシック" w:hAnsi="ＭＳ Ｐゴシック" w:hint="eastAsia"/>
          <w:b/>
          <w:sz w:val="24"/>
          <w:szCs w:val="24"/>
        </w:rPr>
        <w:t>6</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697D59">
      <w:pPr>
        <w:spacing w:line="28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697D59">
      <w:pPr>
        <w:spacing w:line="28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697D59">
      <w:pPr>
        <w:spacing w:line="28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697D59">
      <w:pPr>
        <w:spacing w:line="280" w:lineRule="exact"/>
        <w:rPr>
          <w:rFonts w:ascii="ＭＳ Ｐゴシック" w:hAnsi="ＭＳ Ｐゴシック"/>
          <w:sz w:val="20"/>
          <w:szCs w:val="20"/>
        </w:rPr>
      </w:pPr>
    </w:p>
    <w:p w:rsidR="00AA683B" w:rsidRDefault="006B6951" w:rsidP="00697D59">
      <w:pPr>
        <w:spacing w:line="280" w:lineRule="exact"/>
        <w:rPr>
          <w:rFonts w:ascii="ＭＳ Ｐゴシック" w:hAnsi="ＭＳ Ｐゴシック"/>
          <w:sz w:val="20"/>
          <w:szCs w:val="20"/>
        </w:rPr>
      </w:pPr>
      <w:r w:rsidRPr="006B6951">
        <w:rPr>
          <w:rFonts w:ascii="ＭＳ Ｐゴシック" w:hAnsi="ＭＳ Ｐゴシック" w:hint="eastAsia"/>
          <w:sz w:val="20"/>
          <w:szCs w:val="20"/>
        </w:rPr>
        <w:t>下記のセミナーに、監査懇話会へのご加入をご検討中、あるいはご興味をお持ちの</w:t>
      </w:r>
      <w:r w:rsidR="00AA683B" w:rsidRPr="00AA683B">
        <w:rPr>
          <w:rFonts w:ascii="ＭＳ Ｐゴシック" w:hAnsi="ＭＳ Ｐゴシック" w:hint="eastAsia"/>
          <w:sz w:val="20"/>
          <w:szCs w:val="20"/>
        </w:rPr>
        <w:t>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697D59">
      <w:pPr>
        <w:spacing w:line="280" w:lineRule="exact"/>
        <w:rPr>
          <w:rFonts w:ascii="ＭＳ Ｐゴシック" w:hAnsi="ＭＳ Ｐゴシック"/>
          <w:sz w:val="20"/>
          <w:szCs w:val="20"/>
        </w:rPr>
      </w:pPr>
    </w:p>
    <w:p w:rsidR="0032369A" w:rsidRPr="009826BB" w:rsidRDefault="00B94515" w:rsidP="00697D59">
      <w:pPr>
        <w:pStyle w:val="a6"/>
        <w:numPr>
          <w:ilvl w:val="0"/>
          <w:numId w:val="4"/>
        </w:numPr>
        <w:spacing w:line="28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161964" w:rsidRDefault="00161964" w:rsidP="00697D59">
      <w:pPr>
        <w:spacing w:line="280" w:lineRule="exact"/>
        <w:rPr>
          <w:rFonts w:ascii="ＭＳ Ｐゴシック" w:hAnsi="ＭＳ Ｐゴシック"/>
          <w:sz w:val="20"/>
          <w:szCs w:val="20"/>
        </w:rPr>
      </w:pPr>
    </w:p>
    <w:p w:rsidR="00EF0685" w:rsidRPr="00E93C85" w:rsidRDefault="00EF0685" w:rsidP="00697D59">
      <w:pPr>
        <w:spacing w:line="28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319</w:t>
      </w:r>
      <w:r w:rsidRPr="00E93C85">
        <w:rPr>
          <w:rFonts w:ascii="ＭＳ Ｐゴシック" w:hAnsi="ＭＳ Ｐゴシック" w:hint="eastAsia"/>
          <w:b/>
          <w:sz w:val="20"/>
          <w:szCs w:val="20"/>
        </w:rPr>
        <w:t>】</w:t>
      </w:r>
    </w:p>
    <w:p w:rsidR="00EF0685" w:rsidRPr="00BE33D8" w:rsidRDefault="00EF0685" w:rsidP="00697D59">
      <w:pPr>
        <w:spacing w:line="28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BE33D8">
        <w:rPr>
          <w:rFonts w:ascii="ＭＳ Ｐゴシック" w:hAnsi="ＭＳ Ｐゴシック" w:hint="eastAsia"/>
          <w:sz w:val="20"/>
          <w:szCs w:val="20"/>
        </w:rPr>
        <w:t>2019年</w:t>
      </w:r>
      <w:r>
        <w:rPr>
          <w:rFonts w:ascii="ＭＳ Ｐゴシック" w:hAnsi="ＭＳ Ｐゴシック" w:hint="eastAsia"/>
          <w:sz w:val="20"/>
          <w:szCs w:val="20"/>
        </w:rPr>
        <w:t>5</w:t>
      </w:r>
      <w:r w:rsidRPr="00BE33D8">
        <w:rPr>
          <w:rFonts w:ascii="ＭＳ Ｐゴシック" w:hAnsi="ＭＳ Ｐゴシック" w:hint="eastAsia"/>
          <w:sz w:val="20"/>
          <w:szCs w:val="20"/>
        </w:rPr>
        <w:t>月</w:t>
      </w:r>
      <w:r>
        <w:rPr>
          <w:rFonts w:ascii="ＭＳ Ｐゴシック" w:hAnsi="ＭＳ Ｐゴシック" w:hint="eastAsia"/>
          <w:sz w:val="20"/>
          <w:szCs w:val="20"/>
        </w:rPr>
        <w:t>30</w:t>
      </w:r>
      <w:r w:rsidRPr="00BE33D8">
        <w:rPr>
          <w:rFonts w:ascii="ＭＳ Ｐゴシック" w:hAnsi="ＭＳ Ｐゴシック" w:hint="eastAsia"/>
          <w:sz w:val="20"/>
          <w:szCs w:val="20"/>
        </w:rPr>
        <w:t>日(金)　14:30～17:00</w:t>
      </w:r>
    </w:p>
    <w:p w:rsidR="00EF0685" w:rsidRPr="00B20416" w:rsidRDefault="00EF0685" w:rsidP="00697D59">
      <w:pPr>
        <w:spacing w:line="280" w:lineRule="exact"/>
        <w:ind w:leftChars="202" w:left="424"/>
        <w:rPr>
          <w:rFonts w:ascii="ＭＳ Ｐゴシック" w:hAnsi="ＭＳ Ｐゴシック"/>
          <w:sz w:val="20"/>
          <w:szCs w:val="20"/>
        </w:rPr>
      </w:pPr>
      <w:r w:rsidRPr="00BE33D8">
        <w:rPr>
          <w:rFonts w:ascii="ＭＳ Ｐゴシック" w:hAnsi="ＭＳ Ｐゴシック" w:hint="eastAsia"/>
          <w:sz w:val="20"/>
          <w:szCs w:val="20"/>
        </w:rPr>
        <w:t>会場</w:t>
      </w:r>
      <w:r w:rsidRPr="00BE33D8">
        <w:rPr>
          <w:rFonts w:ascii="ＭＳ Ｐゴシック" w:hAnsi="ＭＳ Ｐゴシック" w:hint="eastAsia"/>
          <w:sz w:val="20"/>
          <w:szCs w:val="20"/>
        </w:rPr>
        <w:tab/>
      </w:r>
      <w:r w:rsidRPr="00BE33D8">
        <w:rPr>
          <w:rFonts w:ascii="ＭＳ Ｐゴシック" w:hAnsi="ＭＳ Ｐゴシック" w:hint="eastAsia"/>
          <w:sz w:val="20"/>
          <w:szCs w:val="20"/>
        </w:rPr>
        <w:tab/>
      </w:r>
      <w:r w:rsidRPr="00EF0685">
        <w:rPr>
          <w:rFonts w:ascii="ＭＳ Ｐゴシック" w:hAnsi="ＭＳ Ｐゴシック" w:hint="eastAsia"/>
          <w:sz w:val="20"/>
          <w:szCs w:val="20"/>
        </w:rPr>
        <w:t>千代田区立日比谷図書文化館　地下1階　コンベンションホール</w:t>
      </w:r>
    </w:p>
    <w:p w:rsidR="00EF0685" w:rsidRDefault="00EF0685" w:rsidP="00697D59">
      <w:pPr>
        <w:spacing w:line="28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金融庁･会計監査についての情報提供の充実に関する懇談会報告書「会計監査に関する</w:t>
      </w:r>
    </w:p>
    <w:p w:rsidR="00EF0685" w:rsidRPr="00B20416" w:rsidRDefault="00EF0685" w:rsidP="00697D59">
      <w:pPr>
        <w:spacing w:line="280" w:lineRule="exact"/>
        <w:ind w:leftChars="202" w:left="424" w:firstLineChars="638" w:firstLine="1276"/>
        <w:rPr>
          <w:rFonts w:ascii="ＭＳ Ｐゴシック" w:hAnsi="ＭＳ Ｐゴシック"/>
          <w:sz w:val="20"/>
          <w:szCs w:val="20"/>
        </w:rPr>
      </w:pPr>
      <w:r w:rsidRPr="00EF0685">
        <w:rPr>
          <w:rFonts w:ascii="ＭＳ Ｐゴシック" w:hAnsi="ＭＳ Ｐゴシック" w:hint="eastAsia"/>
          <w:sz w:val="20"/>
          <w:szCs w:val="20"/>
        </w:rPr>
        <w:t>情報提供の充実について」に見る監査役等の役割と課題</w:t>
      </w:r>
    </w:p>
    <w:p w:rsidR="00EF0685" w:rsidRDefault="00EF0685" w:rsidP="00697D59">
      <w:pPr>
        <w:spacing w:line="28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F0685">
        <w:rPr>
          <w:rFonts w:ascii="ＭＳ Ｐゴシック" w:hAnsi="ＭＳ Ｐゴシック" w:hint="eastAsia"/>
          <w:sz w:val="20"/>
          <w:szCs w:val="20"/>
        </w:rPr>
        <w:t>青山学院大学</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名誉教授</w:t>
      </w:r>
      <w:r>
        <w:rPr>
          <w:rFonts w:ascii="ＭＳ Ｐゴシック" w:hAnsi="ＭＳ Ｐゴシック" w:hint="eastAsia"/>
          <w:sz w:val="20"/>
          <w:szCs w:val="20"/>
        </w:rPr>
        <w:t xml:space="preserve">　</w:t>
      </w:r>
      <w:r w:rsidRPr="00EF0685">
        <w:rPr>
          <w:rFonts w:ascii="ＭＳ Ｐゴシック" w:hAnsi="ＭＳ Ｐゴシック" w:hint="eastAsia"/>
          <w:sz w:val="20"/>
          <w:szCs w:val="20"/>
        </w:rPr>
        <w:t>八田進二氏</w:t>
      </w:r>
    </w:p>
    <w:p w:rsidR="00234AA0" w:rsidRDefault="00234AA0" w:rsidP="00697D59">
      <w:pPr>
        <w:spacing w:line="280" w:lineRule="exact"/>
        <w:ind w:leftChars="202" w:left="424"/>
        <w:rPr>
          <w:rFonts w:ascii="ＭＳ Ｐゴシック" w:hAnsi="ＭＳ Ｐゴシック"/>
          <w:sz w:val="20"/>
          <w:szCs w:val="20"/>
        </w:rPr>
      </w:pPr>
    </w:p>
    <w:p w:rsidR="00234AA0" w:rsidRPr="00E93C85" w:rsidRDefault="00234AA0" w:rsidP="00234AA0">
      <w:pPr>
        <w:spacing w:line="24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320</w:t>
      </w:r>
      <w:r w:rsidRPr="00E93C85">
        <w:rPr>
          <w:rFonts w:ascii="ＭＳ Ｐゴシック" w:hAnsi="ＭＳ Ｐゴシック" w:hint="eastAsia"/>
          <w:b/>
          <w:sz w:val="20"/>
          <w:szCs w:val="20"/>
        </w:rPr>
        <w:t>】</w:t>
      </w:r>
    </w:p>
    <w:p w:rsidR="00234AA0" w:rsidRPr="00EC7452" w:rsidRDefault="00234AA0" w:rsidP="00234AA0">
      <w:pPr>
        <w:spacing w:line="24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EC7452">
        <w:rPr>
          <w:rFonts w:ascii="ＭＳ Ｐゴシック" w:hAnsi="ＭＳ Ｐゴシック" w:hint="eastAsia"/>
          <w:sz w:val="20"/>
          <w:szCs w:val="20"/>
        </w:rPr>
        <w:t>2019年</w:t>
      </w:r>
      <w:r>
        <w:rPr>
          <w:rFonts w:ascii="ＭＳ Ｐゴシック" w:hAnsi="ＭＳ Ｐゴシック" w:hint="eastAsia"/>
          <w:sz w:val="20"/>
          <w:szCs w:val="20"/>
        </w:rPr>
        <w:t>6</w:t>
      </w:r>
      <w:r w:rsidRPr="00EC7452">
        <w:rPr>
          <w:rFonts w:ascii="ＭＳ Ｐゴシック" w:hAnsi="ＭＳ Ｐゴシック" w:hint="eastAsia"/>
          <w:sz w:val="20"/>
          <w:szCs w:val="20"/>
        </w:rPr>
        <w:t>月</w:t>
      </w:r>
      <w:r>
        <w:rPr>
          <w:rFonts w:ascii="ＭＳ Ｐゴシック" w:hAnsi="ＭＳ Ｐゴシック" w:hint="eastAsia"/>
          <w:sz w:val="20"/>
          <w:szCs w:val="20"/>
        </w:rPr>
        <w:t>10</w:t>
      </w:r>
      <w:r w:rsidRPr="00EC7452">
        <w:rPr>
          <w:rFonts w:ascii="ＭＳ Ｐゴシック" w:hAnsi="ＭＳ Ｐゴシック" w:hint="eastAsia"/>
          <w:sz w:val="20"/>
          <w:szCs w:val="20"/>
        </w:rPr>
        <w:t>日(</w:t>
      </w:r>
      <w:r>
        <w:rPr>
          <w:rFonts w:ascii="ＭＳ Ｐゴシック" w:hAnsi="ＭＳ Ｐゴシック" w:hint="eastAsia"/>
          <w:sz w:val="20"/>
          <w:szCs w:val="20"/>
        </w:rPr>
        <w:t>月</w:t>
      </w:r>
      <w:r w:rsidRPr="00EC7452">
        <w:rPr>
          <w:rFonts w:ascii="ＭＳ Ｐゴシック" w:hAnsi="ＭＳ Ｐゴシック" w:hint="eastAsia"/>
          <w:sz w:val="20"/>
          <w:szCs w:val="20"/>
        </w:rPr>
        <w:t>)　14:30～17:00</w:t>
      </w:r>
    </w:p>
    <w:p w:rsidR="00234AA0" w:rsidRPr="00EC7452" w:rsidRDefault="00234AA0" w:rsidP="00234AA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t>文京シビックセンター26階 スカイホール</w:t>
      </w:r>
    </w:p>
    <w:p w:rsidR="00234AA0" w:rsidRPr="00EC7452" w:rsidRDefault="00234AA0" w:rsidP="00234AA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hint="eastAsia"/>
          <w:sz w:val="20"/>
          <w:szCs w:val="20"/>
        </w:rPr>
        <w:tab/>
      </w:r>
      <w:r w:rsidR="0043634A" w:rsidRPr="0043634A">
        <w:rPr>
          <w:rFonts w:ascii="ＭＳ Ｐゴシック" w:hAnsi="ＭＳ Ｐゴシック" w:hint="eastAsia"/>
          <w:sz w:val="20"/>
          <w:szCs w:val="20"/>
        </w:rPr>
        <w:t>会社法制の見直しに関する要綱のポイント～監査役等が知っておくべきテーマを中心に～</w:t>
      </w:r>
    </w:p>
    <w:p w:rsidR="00234AA0" w:rsidRDefault="00234AA0" w:rsidP="00234AA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hint="eastAsia"/>
          <w:sz w:val="20"/>
          <w:szCs w:val="20"/>
        </w:rPr>
        <w:tab/>
      </w:r>
      <w:r w:rsidRPr="00EC7452">
        <w:rPr>
          <w:rFonts w:ascii="ＭＳ Ｐゴシック" w:hAnsi="ＭＳ Ｐゴシック" w:hint="eastAsia"/>
          <w:sz w:val="20"/>
          <w:szCs w:val="20"/>
        </w:rPr>
        <w:tab/>
      </w:r>
      <w:r w:rsidRPr="000C09D9">
        <w:rPr>
          <w:rFonts w:ascii="ＭＳ Ｐゴシック" w:hAnsi="ＭＳ Ｐゴシック" w:hint="eastAsia"/>
          <w:sz w:val="18"/>
          <w:szCs w:val="18"/>
        </w:rPr>
        <w:t>アンダーソン・毛利・友常事務所</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弁護士　塚本英巨氏</w:t>
      </w:r>
    </w:p>
    <w:p w:rsidR="00FC18CD" w:rsidRPr="00161964" w:rsidRDefault="00FC18CD" w:rsidP="00697D59">
      <w:pPr>
        <w:spacing w:line="280" w:lineRule="exact"/>
        <w:rPr>
          <w:rFonts w:ascii="ＭＳ Ｐゴシック" w:hAnsi="ＭＳ Ｐゴシック"/>
          <w:sz w:val="20"/>
          <w:szCs w:val="20"/>
        </w:rPr>
      </w:pPr>
    </w:p>
    <w:p w:rsidR="00F54336" w:rsidRPr="00AE1EF3" w:rsidRDefault="00E84C12" w:rsidP="00697D59">
      <w:pPr>
        <w:spacing w:line="28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697D59">
      <w:pPr>
        <w:spacing w:line="280" w:lineRule="exact"/>
        <w:ind w:left="349"/>
        <w:rPr>
          <w:rFonts w:ascii="ＭＳ Ｐゴシック" w:hAnsi="ＭＳ Ｐゴシック"/>
          <w:sz w:val="20"/>
          <w:szCs w:val="20"/>
        </w:rPr>
      </w:pPr>
    </w:p>
    <w:p w:rsidR="00E84C12" w:rsidRPr="001F7E17" w:rsidRDefault="00E84C12" w:rsidP="00697D59">
      <w:pPr>
        <w:pStyle w:val="a6"/>
        <w:numPr>
          <w:ilvl w:val="0"/>
          <w:numId w:val="4"/>
        </w:numPr>
        <w:spacing w:line="28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697D59">
      <w:pPr>
        <w:spacing w:line="280" w:lineRule="exact"/>
        <w:ind w:leftChars="135" w:left="283"/>
        <w:rPr>
          <w:rFonts w:ascii="ＭＳ Ｐゴシック" w:hAnsi="ＭＳ Ｐゴシック"/>
          <w:sz w:val="20"/>
          <w:szCs w:val="20"/>
        </w:rPr>
      </w:pPr>
    </w:p>
    <w:p w:rsidR="00B94515" w:rsidRPr="00E84C12" w:rsidRDefault="00E84C12" w:rsidP="00697D59">
      <w:pPr>
        <w:spacing w:line="28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697D59">
      <w:pPr>
        <w:spacing w:line="28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697D59">
      <w:pPr>
        <w:spacing w:line="28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697D59">
      <w:pPr>
        <w:spacing w:line="280" w:lineRule="exact"/>
        <w:rPr>
          <w:rFonts w:ascii="ＭＳ Ｐゴシック" w:hAnsi="ＭＳ Ｐゴシック"/>
          <w:sz w:val="20"/>
          <w:szCs w:val="20"/>
        </w:rPr>
      </w:pPr>
    </w:p>
    <w:p w:rsidR="00B94515" w:rsidRPr="007875CD" w:rsidRDefault="007875CD" w:rsidP="00697D59">
      <w:pPr>
        <w:spacing w:line="28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697D59">
      <w:pPr>
        <w:spacing w:line="28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697D59">
      <w:pPr>
        <w:spacing w:line="28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697D59">
      <w:pPr>
        <w:spacing w:line="280" w:lineRule="exact"/>
        <w:rPr>
          <w:rFonts w:ascii="ＭＳ Ｐゴシック" w:hAnsi="ＭＳ Ｐゴシック"/>
          <w:sz w:val="20"/>
          <w:szCs w:val="20"/>
        </w:rPr>
      </w:pPr>
    </w:p>
    <w:p w:rsidR="00DB7222" w:rsidRDefault="007875CD" w:rsidP="00697D59">
      <w:pPr>
        <w:spacing w:line="28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697D59">
      <w:pPr>
        <w:spacing w:line="28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D757FE" w:rsidTr="00697D59">
        <w:trPr>
          <w:trHeight w:val="20"/>
        </w:trPr>
        <w:tc>
          <w:tcPr>
            <w:tcW w:w="2122" w:type="dxa"/>
            <w:tcBorders>
              <w:top w:val="single" w:sz="4" w:space="0" w:color="auto"/>
            </w:tcBorders>
            <w:shd w:val="clear" w:color="auto" w:fill="D9D9D9" w:themeFill="background1" w:themeFillShade="D9"/>
          </w:tcPr>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697D59" w:rsidRPr="00BE33D8" w:rsidRDefault="00697D59" w:rsidP="00697D59">
            <w:pPr>
              <w:spacing w:line="300" w:lineRule="exact"/>
              <w:jc w:val="center"/>
              <w:rPr>
                <w:rFonts w:ascii="ＭＳ Ｐゴシック" w:hAnsi="ＭＳ Ｐゴシック"/>
                <w:b/>
                <w:sz w:val="20"/>
                <w:szCs w:val="20"/>
              </w:rPr>
            </w:pPr>
            <w:r w:rsidRPr="00BE33D8">
              <w:rPr>
                <w:rFonts w:ascii="ＭＳ Ｐゴシック" w:hAnsi="ＭＳ Ｐゴシック" w:hint="eastAsia"/>
                <w:b/>
                <w:sz w:val="20"/>
                <w:szCs w:val="20"/>
              </w:rPr>
              <w:t>【監査セミナー3</w:t>
            </w:r>
            <w:r w:rsidRPr="00BE33D8">
              <w:rPr>
                <w:rFonts w:ascii="ＭＳ Ｐゴシック" w:hAnsi="ＭＳ Ｐゴシック"/>
                <w:b/>
                <w:sz w:val="20"/>
                <w:szCs w:val="20"/>
              </w:rPr>
              <w:t>1</w:t>
            </w:r>
            <w:r w:rsidR="00234AA0">
              <w:rPr>
                <w:rFonts w:ascii="ＭＳ Ｐゴシック" w:hAnsi="ＭＳ Ｐゴシック" w:hint="eastAsia"/>
                <w:b/>
                <w:sz w:val="20"/>
                <w:szCs w:val="20"/>
              </w:rPr>
              <w:t>9</w:t>
            </w:r>
            <w:r w:rsidRPr="00BE33D8">
              <w:rPr>
                <w:rFonts w:ascii="ＭＳ Ｐゴシック" w:hAnsi="ＭＳ Ｐゴシック" w:hint="eastAsia"/>
                <w:b/>
                <w:sz w:val="20"/>
                <w:szCs w:val="20"/>
              </w:rPr>
              <w:t>】</w:t>
            </w:r>
          </w:p>
          <w:p w:rsidR="00D757FE" w:rsidRPr="000055EC" w:rsidRDefault="00697D59" w:rsidP="00234AA0">
            <w:pPr>
              <w:spacing w:line="300" w:lineRule="exact"/>
              <w:jc w:val="center"/>
              <w:rPr>
                <w:rFonts w:ascii="ＭＳ Ｐゴシック" w:hAnsi="ＭＳ Ｐゴシック"/>
                <w:b/>
                <w:sz w:val="20"/>
                <w:szCs w:val="20"/>
              </w:rPr>
            </w:pPr>
            <w:r w:rsidRPr="00BE33D8">
              <w:rPr>
                <w:rFonts w:ascii="ＭＳ Ｐゴシック" w:hAnsi="ＭＳ Ｐゴシック" w:hint="eastAsia"/>
                <w:sz w:val="20"/>
                <w:szCs w:val="20"/>
              </w:rPr>
              <w:t>(</w:t>
            </w:r>
            <w:r w:rsidR="00234AA0" w:rsidRPr="00234AA0">
              <w:rPr>
                <w:rFonts w:ascii="ＭＳ Ｐゴシック" w:hAnsi="ＭＳ Ｐゴシック" w:hint="eastAsia"/>
                <w:sz w:val="20"/>
                <w:szCs w:val="20"/>
              </w:rPr>
              <w:t>5月30日</w:t>
            </w:r>
            <w:r w:rsidRPr="00BE33D8">
              <w:rPr>
                <w:rFonts w:ascii="ＭＳ Ｐゴシック" w:hAnsi="ＭＳ Ｐゴシック" w:hint="eastAsia"/>
                <w:sz w:val="20"/>
                <w:szCs w:val="20"/>
              </w:rPr>
              <w:t>)</w:t>
            </w:r>
          </w:p>
        </w:tc>
        <w:tc>
          <w:tcPr>
            <w:tcW w:w="2538" w:type="dxa"/>
            <w:tcBorders>
              <w:top w:val="single" w:sz="4" w:space="0" w:color="auto"/>
            </w:tcBorders>
            <w:shd w:val="clear" w:color="auto" w:fill="auto"/>
          </w:tcPr>
          <w:p w:rsidR="00697D59" w:rsidRPr="00EF0685" w:rsidRDefault="00697D59" w:rsidP="00697D59">
            <w:pPr>
              <w:spacing w:line="300" w:lineRule="exact"/>
              <w:jc w:val="center"/>
              <w:rPr>
                <w:rFonts w:ascii="ＭＳ Ｐゴシック" w:hAnsi="ＭＳ Ｐゴシック"/>
                <w:b/>
                <w:sz w:val="20"/>
                <w:szCs w:val="20"/>
              </w:rPr>
            </w:pPr>
            <w:r w:rsidRPr="00EF0685">
              <w:rPr>
                <w:rFonts w:ascii="ＭＳ Ｐゴシック" w:hAnsi="ＭＳ Ｐゴシック" w:hint="eastAsia"/>
                <w:b/>
                <w:sz w:val="20"/>
                <w:szCs w:val="20"/>
              </w:rPr>
              <w:t>【監査セミナー</w:t>
            </w:r>
            <w:r w:rsidR="00234AA0">
              <w:rPr>
                <w:rFonts w:ascii="ＭＳ Ｐゴシック" w:hAnsi="ＭＳ Ｐゴシック" w:hint="eastAsia"/>
                <w:b/>
                <w:sz w:val="20"/>
                <w:szCs w:val="20"/>
              </w:rPr>
              <w:t>320</w:t>
            </w:r>
            <w:r w:rsidRPr="00EF0685">
              <w:rPr>
                <w:rFonts w:ascii="ＭＳ Ｐゴシック" w:hAnsi="ＭＳ Ｐゴシック" w:hint="eastAsia"/>
                <w:b/>
                <w:sz w:val="20"/>
                <w:szCs w:val="20"/>
              </w:rPr>
              <w:t>】</w:t>
            </w:r>
          </w:p>
          <w:p w:rsidR="00D757FE" w:rsidRPr="00BE33D8" w:rsidRDefault="00234AA0" w:rsidP="00234AA0">
            <w:pPr>
              <w:spacing w:line="300" w:lineRule="exact"/>
              <w:jc w:val="center"/>
              <w:rPr>
                <w:rFonts w:ascii="ＭＳ Ｐゴシック" w:hAnsi="ＭＳ Ｐゴシック"/>
                <w:sz w:val="20"/>
                <w:szCs w:val="20"/>
              </w:rPr>
            </w:pPr>
            <w:r>
              <w:rPr>
                <w:rFonts w:ascii="ＭＳ Ｐゴシック" w:hAnsi="ＭＳ Ｐゴシック" w:hint="eastAsia"/>
                <w:sz w:val="20"/>
                <w:szCs w:val="20"/>
              </w:rPr>
              <w:t xml:space="preserve"> (6</w:t>
            </w:r>
            <w:r w:rsidR="00697D59" w:rsidRPr="00EF0685">
              <w:rPr>
                <w:rFonts w:ascii="ＭＳ Ｐゴシック" w:hAnsi="ＭＳ Ｐゴシック" w:hint="eastAsia"/>
                <w:sz w:val="20"/>
                <w:szCs w:val="20"/>
              </w:rPr>
              <w:t>月</w:t>
            </w:r>
            <w:r>
              <w:rPr>
                <w:rFonts w:ascii="ＭＳ Ｐゴシック" w:hAnsi="ＭＳ Ｐゴシック" w:hint="eastAsia"/>
                <w:sz w:val="20"/>
                <w:szCs w:val="20"/>
              </w:rPr>
              <w:t>10</w:t>
            </w:r>
            <w:r w:rsidR="00697D59" w:rsidRPr="00EF0685">
              <w:rPr>
                <w:rFonts w:ascii="ＭＳ Ｐゴシック" w:hAnsi="ＭＳ Ｐゴシック" w:hint="eastAsia"/>
                <w:sz w:val="20"/>
                <w:szCs w:val="20"/>
              </w:rPr>
              <w:t>日)</w:t>
            </w:r>
          </w:p>
        </w:tc>
        <w:tc>
          <w:tcPr>
            <w:tcW w:w="2538" w:type="dxa"/>
            <w:tcBorders>
              <w:top w:val="single" w:sz="4" w:space="0" w:color="auto"/>
            </w:tcBorders>
            <w:shd w:val="clear" w:color="auto" w:fill="auto"/>
          </w:tcPr>
          <w:p w:rsidR="00D757FE" w:rsidRPr="00EF0685" w:rsidRDefault="00D757FE" w:rsidP="00EF0685">
            <w:pPr>
              <w:spacing w:line="300" w:lineRule="exact"/>
              <w:jc w:val="center"/>
              <w:rPr>
                <w:rFonts w:ascii="ＭＳ Ｐゴシック" w:hAnsi="ＭＳ Ｐゴシック"/>
                <w:sz w:val="20"/>
                <w:szCs w:val="20"/>
              </w:rPr>
            </w:pPr>
          </w:p>
        </w:tc>
      </w:tr>
      <w:tr w:rsidR="00D757FE" w:rsidTr="00697D59">
        <w:trPr>
          <w:trHeight w:val="20"/>
        </w:trPr>
        <w:tc>
          <w:tcPr>
            <w:tcW w:w="4660" w:type="dxa"/>
            <w:gridSpan w:val="2"/>
            <w:tcBorders>
              <w:bottom w:val="dashSmallGap" w:sz="4" w:space="0" w:color="auto"/>
            </w:tcBorders>
          </w:tcPr>
          <w:p w:rsidR="00D757FE" w:rsidRDefault="00D757FE" w:rsidP="00D757FE">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D757FE" w:rsidRPr="00BE33D8" w:rsidRDefault="00D757FE" w:rsidP="00D757FE">
            <w:pPr>
              <w:spacing w:line="300" w:lineRule="exact"/>
              <w:rPr>
                <w:rFonts w:ascii="ＭＳ Ｐゴシック" w:hAnsi="ＭＳ Ｐゴシック"/>
                <w:sz w:val="20"/>
                <w:szCs w:val="20"/>
              </w:rPr>
            </w:pPr>
            <w:r w:rsidRPr="00BE33D8">
              <w:rPr>
                <w:rFonts w:ascii="ＭＳ Ｐゴシック" w:hAnsi="ＭＳ Ｐゴシック" w:hint="eastAsia"/>
                <w:sz w:val="20"/>
                <w:szCs w:val="20"/>
              </w:rPr>
              <w:t>所属部署</w:t>
            </w:r>
          </w:p>
        </w:tc>
      </w:tr>
      <w:tr w:rsidR="00D757FE" w:rsidTr="00697D59">
        <w:trPr>
          <w:trHeight w:val="20"/>
        </w:trPr>
        <w:tc>
          <w:tcPr>
            <w:tcW w:w="4660" w:type="dxa"/>
            <w:gridSpan w:val="2"/>
            <w:tcBorders>
              <w:top w:val="dashSmallGap" w:sz="4" w:space="0" w:color="auto"/>
              <w:bottom w:val="single"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D757FE" w:rsidRDefault="00D757FE" w:rsidP="00D757FE">
            <w:pPr>
              <w:spacing w:line="300" w:lineRule="exact"/>
              <w:rPr>
                <w:rFonts w:ascii="ＭＳ Ｐゴシック" w:hAnsi="ＭＳ Ｐゴシック"/>
                <w:sz w:val="20"/>
                <w:szCs w:val="20"/>
              </w:rPr>
            </w:pPr>
          </w:p>
        </w:tc>
      </w:tr>
      <w:tr w:rsidR="00D757FE" w:rsidTr="00697D59">
        <w:trPr>
          <w:trHeight w:val="20"/>
        </w:trPr>
        <w:tc>
          <w:tcPr>
            <w:tcW w:w="4660" w:type="dxa"/>
            <w:gridSpan w:val="2"/>
            <w:tcBorders>
              <w:bottom w:val="dashSmallGap" w:sz="4" w:space="0" w:color="auto"/>
            </w:tcBorders>
          </w:tcPr>
          <w:p w:rsidR="00D757FE" w:rsidRPr="00D6019B" w:rsidRDefault="00D757FE" w:rsidP="00D757FE">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757FE" w:rsidTr="00697D59">
        <w:trPr>
          <w:trHeight w:val="20"/>
        </w:trPr>
        <w:tc>
          <w:tcPr>
            <w:tcW w:w="4660" w:type="dxa"/>
            <w:gridSpan w:val="2"/>
            <w:tcBorders>
              <w:top w:val="dashSmallGap"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D757FE" w:rsidRPr="00964810" w:rsidRDefault="00D757FE" w:rsidP="00D757FE">
            <w:pPr>
              <w:spacing w:line="300" w:lineRule="exact"/>
              <w:rPr>
                <w:rFonts w:ascii="ＭＳ Ｐゴシック" w:hAnsi="ＭＳ Ｐゴシック"/>
                <w:sz w:val="20"/>
                <w:szCs w:val="20"/>
              </w:rPr>
            </w:pPr>
          </w:p>
        </w:tc>
      </w:tr>
      <w:tr w:rsidR="00D757FE" w:rsidTr="00697D59">
        <w:trPr>
          <w:trHeight w:val="20"/>
        </w:trPr>
        <w:tc>
          <w:tcPr>
            <w:tcW w:w="4660" w:type="dxa"/>
            <w:gridSpan w:val="2"/>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9736" w:type="dxa"/>
            <w:gridSpan w:val="4"/>
          </w:tcPr>
          <w:p w:rsidR="00D757FE" w:rsidRPr="00EF3D03"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Pr="00EF3D03">
              <w:rPr>
                <w:rFonts w:ascii="ＭＳ Ｐゴシック" w:hAnsi="ＭＳ Ｐゴシック" w:hint="eastAsia"/>
                <w:sz w:val="20"/>
                <w:szCs w:val="20"/>
              </w:rPr>
              <w:t>〇</w:t>
            </w:r>
            <w:r>
              <w:rPr>
                <w:rFonts w:ascii="ＭＳ Ｐゴシック" w:hAnsi="ＭＳ Ｐゴシック" w:hint="eastAsia"/>
                <w:sz w:val="20"/>
                <w:szCs w:val="20"/>
              </w:rPr>
              <w:t>印をお</w:t>
            </w:r>
            <w:r w:rsidRPr="00EF3D03">
              <w:rPr>
                <w:rFonts w:ascii="ＭＳ Ｐゴシック" w:hAnsi="ＭＳ Ｐゴシック" w:hint="eastAsia"/>
                <w:sz w:val="20"/>
                <w:szCs w:val="20"/>
              </w:rPr>
              <w:t>付け下さい）</w:t>
            </w:r>
          </w:p>
          <w:p w:rsidR="00D757FE" w:rsidRPr="00EF3D03"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D757FE"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D757FE" w:rsidTr="00DB7222">
        <w:trPr>
          <w:trHeight w:val="20"/>
        </w:trPr>
        <w:tc>
          <w:tcPr>
            <w:tcW w:w="9736" w:type="dxa"/>
            <w:gridSpan w:val="4"/>
          </w:tcPr>
          <w:p w:rsidR="00D757FE" w:rsidRDefault="00D757FE" w:rsidP="00D757FE">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EF0685">
      <w:pgSz w:w="11906" w:h="16838"/>
      <w:pgMar w:top="851"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25089"/>
    <w:rsid w:val="00036C3F"/>
    <w:rsid w:val="0005323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52BF"/>
    <w:rsid w:val="002870E4"/>
    <w:rsid w:val="002877F3"/>
    <w:rsid w:val="002A6BA6"/>
    <w:rsid w:val="002B3CBA"/>
    <w:rsid w:val="002D0D2F"/>
    <w:rsid w:val="002E6363"/>
    <w:rsid w:val="00314D7F"/>
    <w:rsid w:val="0032369A"/>
    <w:rsid w:val="0032639E"/>
    <w:rsid w:val="003461A7"/>
    <w:rsid w:val="003533E3"/>
    <w:rsid w:val="00377E73"/>
    <w:rsid w:val="003A470D"/>
    <w:rsid w:val="003E2D6D"/>
    <w:rsid w:val="003E54D9"/>
    <w:rsid w:val="003E574C"/>
    <w:rsid w:val="003F6DB8"/>
    <w:rsid w:val="00423302"/>
    <w:rsid w:val="00433800"/>
    <w:rsid w:val="0043634A"/>
    <w:rsid w:val="00484C34"/>
    <w:rsid w:val="004A1A5C"/>
    <w:rsid w:val="00570F69"/>
    <w:rsid w:val="005753C3"/>
    <w:rsid w:val="00593889"/>
    <w:rsid w:val="00593A48"/>
    <w:rsid w:val="005C1157"/>
    <w:rsid w:val="005C3228"/>
    <w:rsid w:val="00607C8C"/>
    <w:rsid w:val="00637B3A"/>
    <w:rsid w:val="00646680"/>
    <w:rsid w:val="006757AC"/>
    <w:rsid w:val="00697D59"/>
    <w:rsid w:val="006B6951"/>
    <w:rsid w:val="006C3C59"/>
    <w:rsid w:val="006D6C17"/>
    <w:rsid w:val="00705912"/>
    <w:rsid w:val="00742A94"/>
    <w:rsid w:val="00744914"/>
    <w:rsid w:val="00747618"/>
    <w:rsid w:val="00753BD5"/>
    <w:rsid w:val="0075572C"/>
    <w:rsid w:val="007875CD"/>
    <w:rsid w:val="007F0639"/>
    <w:rsid w:val="00800568"/>
    <w:rsid w:val="00802187"/>
    <w:rsid w:val="00844DFF"/>
    <w:rsid w:val="0084731E"/>
    <w:rsid w:val="00864C83"/>
    <w:rsid w:val="0087501D"/>
    <w:rsid w:val="00880DB8"/>
    <w:rsid w:val="008A29EB"/>
    <w:rsid w:val="008B2357"/>
    <w:rsid w:val="009548BF"/>
    <w:rsid w:val="00956BB7"/>
    <w:rsid w:val="009826BB"/>
    <w:rsid w:val="009B4FBD"/>
    <w:rsid w:val="009B77B9"/>
    <w:rsid w:val="009D59E0"/>
    <w:rsid w:val="009F1D08"/>
    <w:rsid w:val="00A04981"/>
    <w:rsid w:val="00A371D7"/>
    <w:rsid w:val="00A47A8A"/>
    <w:rsid w:val="00A5000C"/>
    <w:rsid w:val="00A50587"/>
    <w:rsid w:val="00A9109B"/>
    <w:rsid w:val="00A94906"/>
    <w:rsid w:val="00AA683B"/>
    <w:rsid w:val="00AD633B"/>
    <w:rsid w:val="00AE1EF3"/>
    <w:rsid w:val="00B61EA2"/>
    <w:rsid w:val="00B85982"/>
    <w:rsid w:val="00B94515"/>
    <w:rsid w:val="00BB3EAB"/>
    <w:rsid w:val="00BE33D8"/>
    <w:rsid w:val="00C1165D"/>
    <w:rsid w:val="00C17FB1"/>
    <w:rsid w:val="00C37B30"/>
    <w:rsid w:val="00C44DF9"/>
    <w:rsid w:val="00C761BD"/>
    <w:rsid w:val="00C81281"/>
    <w:rsid w:val="00CA66B4"/>
    <w:rsid w:val="00CC204F"/>
    <w:rsid w:val="00CC7243"/>
    <w:rsid w:val="00CD4583"/>
    <w:rsid w:val="00CF224C"/>
    <w:rsid w:val="00D17393"/>
    <w:rsid w:val="00D4070D"/>
    <w:rsid w:val="00D45B42"/>
    <w:rsid w:val="00D63627"/>
    <w:rsid w:val="00D757FE"/>
    <w:rsid w:val="00D82D50"/>
    <w:rsid w:val="00DB7222"/>
    <w:rsid w:val="00DC0876"/>
    <w:rsid w:val="00E17F4D"/>
    <w:rsid w:val="00E53717"/>
    <w:rsid w:val="00E56F17"/>
    <w:rsid w:val="00E84C12"/>
    <w:rsid w:val="00EA6A81"/>
    <w:rsid w:val="00EF0685"/>
    <w:rsid w:val="00EF3D03"/>
    <w:rsid w:val="00F054E3"/>
    <w:rsid w:val="00F21C24"/>
    <w:rsid w:val="00F2232F"/>
    <w:rsid w:val="00F54336"/>
    <w:rsid w:val="00F66AB3"/>
    <w:rsid w:val="00FA5C20"/>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964"/>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2016-11-03T02:08:00Z</cp:lastPrinted>
  <dcterms:created xsi:type="dcterms:W3CDTF">2019-04-12T05:42:00Z</dcterms:created>
  <dcterms:modified xsi:type="dcterms:W3CDTF">2019-04-12T05:42:00Z</dcterms:modified>
</cp:coreProperties>
</file>