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84BF" w14:textId="7FF72B5A" w:rsidR="00EF1050" w:rsidRPr="00DF2A50" w:rsidRDefault="005E16A3" w:rsidP="00EF1050">
      <w:pPr>
        <w:jc w:val="center"/>
        <w:rPr>
          <w:rFonts w:ascii="ＭＳ 明朝" w:hAnsi="ＭＳ 明朝"/>
          <w:b/>
          <w:i/>
          <w:iCs/>
          <w:sz w:val="28"/>
          <w:szCs w:val="28"/>
        </w:rPr>
      </w:pPr>
      <w:r w:rsidRPr="00522840">
        <w:rPr>
          <w:rFonts w:hint="eastAsia"/>
          <w:b/>
          <w:sz w:val="28"/>
          <w:szCs w:val="28"/>
        </w:rPr>
        <w:t>監</w:t>
      </w:r>
      <w:r w:rsidRPr="00522840">
        <w:rPr>
          <w:rFonts w:ascii="ＭＳ 明朝" w:hAnsi="ＭＳ 明朝" w:hint="eastAsia"/>
          <w:b/>
          <w:sz w:val="28"/>
          <w:szCs w:val="28"/>
        </w:rPr>
        <w:t>査役職務確認書</w:t>
      </w:r>
      <w:r w:rsidR="00DF0E9A" w:rsidRPr="00522840">
        <w:rPr>
          <w:rFonts w:ascii="ＭＳ 明朝" w:hAnsi="ＭＳ 明朝" w:hint="eastAsia"/>
          <w:b/>
          <w:sz w:val="28"/>
          <w:szCs w:val="28"/>
        </w:rPr>
        <w:t>（</w:t>
      </w:r>
      <w:r w:rsidR="00DF0E9A" w:rsidRPr="00522840">
        <w:rPr>
          <w:rFonts w:ascii="ＭＳ 明朝" w:hAnsi="ＭＳ 明朝" w:hint="eastAsia"/>
          <w:b/>
          <w:sz w:val="28"/>
          <w:szCs w:val="28"/>
        </w:rPr>
        <w:t>202</w:t>
      </w:r>
      <w:r w:rsidR="00666B96">
        <w:rPr>
          <w:rFonts w:ascii="ＭＳ 明朝" w:hAnsi="ＭＳ 明朝" w:hint="eastAsia"/>
          <w:b/>
          <w:sz w:val="28"/>
          <w:szCs w:val="28"/>
        </w:rPr>
        <w:t>5</w:t>
      </w:r>
      <w:r w:rsidR="00DF0E9A" w:rsidRPr="00522840">
        <w:rPr>
          <w:rFonts w:ascii="ＭＳ 明朝" w:hAnsi="ＭＳ 明朝" w:hint="eastAsia"/>
          <w:b/>
          <w:sz w:val="28"/>
          <w:szCs w:val="28"/>
        </w:rPr>
        <w:t>年版）</w:t>
      </w:r>
    </w:p>
    <w:p w14:paraId="5AF00F15" w14:textId="3595040F" w:rsidR="004776B1" w:rsidRPr="00522840" w:rsidRDefault="004776B1" w:rsidP="00EF1050">
      <w:pPr>
        <w:jc w:val="center"/>
        <w:rPr>
          <w:b/>
          <w:bCs/>
          <w:sz w:val="24"/>
          <w:szCs w:val="24"/>
        </w:rPr>
      </w:pPr>
      <w:r w:rsidRPr="00522840">
        <w:rPr>
          <w:rFonts w:hint="eastAsia"/>
          <w:b/>
          <w:bCs/>
          <w:sz w:val="24"/>
          <w:szCs w:val="24"/>
        </w:rPr>
        <w:t>＜目次＞</w:t>
      </w:r>
    </w:p>
    <w:p w14:paraId="148755C1" w14:textId="10D4532E" w:rsidR="005E16A3" w:rsidRPr="00522840" w:rsidRDefault="004776B1" w:rsidP="004776B1">
      <w:pPr>
        <w:spacing w:line="280" w:lineRule="exact"/>
        <w:ind w:firstLineChars="802" w:firstLine="1783"/>
        <w:rPr>
          <w:rFonts w:ascii="ＭＳ 明朝"/>
          <w:bCs/>
          <w:sz w:val="22"/>
        </w:rPr>
      </w:pPr>
      <w:r w:rsidRPr="00522840">
        <w:rPr>
          <w:rFonts w:hint="eastAsia"/>
          <w:sz w:val="22"/>
        </w:rPr>
        <w:t>（</w:t>
      </w:r>
      <w:r w:rsidR="005E16A3" w:rsidRPr="00522840">
        <w:rPr>
          <w:rFonts w:hint="eastAsia"/>
          <w:sz w:val="22"/>
        </w:rPr>
        <w:t>項目</w:t>
      </w:r>
      <w:r w:rsidRPr="00522840">
        <w:rPr>
          <w:rFonts w:hint="eastAsia"/>
          <w:sz w:val="22"/>
        </w:rPr>
        <w:t xml:space="preserve">名）　　　</w:t>
      </w:r>
      <w:r w:rsidR="005E16A3" w:rsidRPr="00522840">
        <w:rPr>
          <w:rFonts w:hint="eastAsia"/>
          <w:sz w:val="22"/>
        </w:rPr>
        <w:t xml:space="preserve">　　　　　　　　　　　　　　　</w:t>
      </w:r>
      <w:r w:rsidR="00252423" w:rsidRPr="00522840">
        <w:rPr>
          <w:rFonts w:hint="eastAsia"/>
          <w:sz w:val="22"/>
        </w:rPr>
        <w:t xml:space="preserve">　　　</w:t>
      </w:r>
      <w:r w:rsidRPr="00522840">
        <w:rPr>
          <w:rFonts w:hint="eastAsia"/>
          <w:sz w:val="22"/>
        </w:rPr>
        <w:t xml:space="preserve">　</w:t>
      </w:r>
      <w:r w:rsidR="005E16A3" w:rsidRPr="00522840">
        <w:rPr>
          <w:rFonts w:ascii="ＭＳ 明朝" w:hint="eastAsia"/>
          <w:bCs/>
          <w:sz w:val="22"/>
        </w:rPr>
        <w:t>（ページ</w:t>
      </w:r>
      <w:r w:rsidRPr="00522840">
        <w:rPr>
          <w:rFonts w:ascii="ＭＳ 明朝" w:hint="eastAsia"/>
          <w:bCs/>
          <w:sz w:val="22"/>
        </w:rPr>
        <w:t>番号</w:t>
      </w:r>
      <w:r w:rsidR="005E16A3" w:rsidRPr="00522840">
        <w:rPr>
          <w:rFonts w:ascii="ＭＳ 明朝" w:hint="eastAsia"/>
          <w:bCs/>
          <w:sz w:val="22"/>
        </w:rPr>
        <w:t>）</w:t>
      </w:r>
    </w:p>
    <w:p w14:paraId="119D8D7E" w14:textId="77777777" w:rsidR="005E16A3" w:rsidRPr="00D4367D" w:rsidRDefault="005E16A3" w:rsidP="005E16A3">
      <w:pPr>
        <w:spacing w:line="280" w:lineRule="exact"/>
        <w:ind w:firstLineChars="202" w:firstLine="429"/>
        <w:rPr>
          <w:rFonts w:ascii="ＭＳ 明朝" w:hAnsi="ＭＳ 明朝"/>
          <w:b/>
          <w:szCs w:val="21"/>
          <w:shd w:val="pct15" w:color="auto" w:fill="FFFFFF"/>
        </w:rPr>
      </w:pPr>
    </w:p>
    <w:p w14:paraId="26F185B0" w14:textId="31A3DD9B"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Ⅰ．監査計画及び監査環境の整備に関する項目</w:t>
      </w:r>
      <w:r w:rsidR="000C67B3" w:rsidRPr="00D4367D">
        <w:rPr>
          <w:rFonts w:ascii="ＭＳ 明朝" w:hAnsi="ＭＳ 明朝" w:hint="eastAsia"/>
          <w:b/>
          <w:szCs w:val="21"/>
        </w:rPr>
        <w:t xml:space="preserve">　　　　　　　　　　　　　　　　　</w:t>
      </w:r>
      <w:r w:rsidR="004B7EF4" w:rsidRPr="00D4367D">
        <w:rPr>
          <w:rFonts w:ascii="ＭＳ 明朝" w:hAnsi="ＭＳ 明朝" w:hint="eastAsia"/>
          <w:b/>
          <w:szCs w:val="21"/>
        </w:rPr>
        <w:t>３</w:t>
      </w:r>
      <w:r w:rsidR="000C67B3" w:rsidRPr="00D4367D">
        <w:rPr>
          <w:rFonts w:ascii="ＭＳ 明朝" w:hAnsi="ＭＳ 明朝" w:hint="eastAsia"/>
          <w:b/>
          <w:szCs w:val="21"/>
        </w:rPr>
        <w:t>―</w:t>
      </w:r>
      <w:r w:rsidR="004B7EF4" w:rsidRPr="00D4367D">
        <w:rPr>
          <w:rFonts w:ascii="ＭＳ 明朝" w:hAnsi="ＭＳ 明朝" w:hint="eastAsia"/>
          <w:b/>
          <w:szCs w:val="21"/>
        </w:rPr>
        <w:t>８</w:t>
      </w:r>
    </w:p>
    <w:p w14:paraId="1AA269BC"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監査計画及び職務の分担</w:t>
      </w:r>
    </w:p>
    <w:p w14:paraId="63BF1EFF" w14:textId="523C7198"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 xml:space="preserve">２．　</w:t>
      </w:r>
      <w:r w:rsidR="0095748A" w:rsidRPr="00AB4786">
        <w:rPr>
          <w:rFonts w:ascii="ＭＳ 明朝" w:hAnsi="ＭＳ 明朝" w:hint="eastAsia"/>
          <w:szCs w:val="21"/>
        </w:rPr>
        <w:t>監査役の監査環境の整備及び</w:t>
      </w:r>
      <w:r w:rsidR="0095748A" w:rsidRPr="0095748A">
        <w:rPr>
          <w:rFonts w:ascii="ＭＳ 明朝" w:hAnsi="ＭＳ 明朝" w:hint="eastAsia"/>
          <w:szCs w:val="21"/>
        </w:rPr>
        <w:t>監査役への報告に関する体制等</w:t>
      </w:r>
    </w:p>
    <w:p w14:paraId="36150457"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 xml:space="preserve">３．　</w:t>
      </w:r>
      <w:r w:rsidRPr="00D4367D">
        <w:rPr>
          <w:rFonts w:ascii="ＭＳ 明朝" w:hAnsi="ＭＳ 明朝" w:hint="eastAsia"/>
          <w:bCs/>
          <w:szCs w:val="21"/>
        </w:rPr>
        <w:t>監査役の職務を補助すべき使用人に関する事項</w:t>
      </w:r>
    </w:p>
    <w:p w14:paraId="5F544011" w14:textId="77777777" w:rsidR="005E16A3" w:rsidRPr="00D4367D" w:rsidRDefault="005E16A3" w:rsidP="005E16A3">
      <w:pPr>
        <w:snapToGrid w:val="0"/>
        <w:spacing w:line="260" w:lineRule="exact"/>
        <w:ind w:firstLineChars="67" w:firstLine="142"/>
        <w:rPr>
          <w:rFonts w:ascii="ＭＳ 明朝" w:hAnsi="ＭＳ 明朝"/>
          <w:bCs/>
          <w:szCs w:val="21"/>
        </w:rPr>
      </w:pPr>
      <w:r w:rsidRPr="00D4367D">
        <w:rPr>
          <w:rFonts w:ascii="ＭＳ 明朝" w:hAnsi="ＭＳ 明朝" w:hint="eastAsia"/>
          <w:bCs/>
          <w:szCs w:val="21"/>
        </w:rPr>
        <w:t xml:space="preserve">４．　</w:t>
      </w:r>
      <w:r w:rsidRPr="00D4367D">
        <w:rPr>
          <w:rFonts w:asciiTheme="minorEastAsia" w:hAnsiTheme="minorEastAsia" w:hint="eastAsia"/>
          <w:szCs w:val="21"/>
        </w:rPr>
        <w:t>監査役会の運営及び監査役会非設置会社の監査役の連携</w:t>
      </w:r>
    </w:p>
    <w:p w14:paraId="3E2AAA70" w14:textId="77777777" w:rsidR="005E16A3" w:rsidRPr="00D4367D" w:rsidRDefault="005E16A3" w:rsidP="005E16A3">
      <w:pPr>
        <w:snapToGrid w:val="0"/>
        <w:spacing w:line="260" w:lineRule="exact"/>
        <w:ind w:firstLineChars="67" w:firstLine="142"/>
        <w:rPr>
          <w:rFonts w:ascii="ＭＳ 明朝"/>
          <w:bCs/>
          <w:szCs w:val="21"/>
        </w:rPr>
      </w:pPr>
    </w:p>
    <w:p w14:paraId="05D95180" w14:textId="7A123D86"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Ⅱ．業務監査に関する項目</w:t>
      </w:r>
      <w:r w:rsidR="000C67B3" w:rsidRPr="00D4367D">
        <w:rPr>
          <w:rFonts w:ascii="ＭＳ 明朝" w:hAnsi="ＭＳ 明朝" w:hint="eastAsia"/>
          <w:b/>
          <w:szCs w:val="21"/>
        </w:rPr>
        <w:t xml:space="preserve">　　　　　　　　　　　　　　　　　　　　　　　　　　</w:t>
      </w:r>
      <w:r w:rsidR="004B7EF4" w:rsidRPr="00D4367D">
        <w:rPr>
          <w:rFonts w:ascii="ＭＳ 明朝" w:hAnsi="ＭＳ 明朝" w:hint="eastAsia"/>
          <w:b/>
          <w:szCs w:val="21"/>
        </w:rPr>
        <w:t>９</w:t>
      </w:r>
      <w:r w:rsidR="000C67B3" w:rsidRPr="00D4367D">
        <w:rPr>
          <w:rFonts w:ascii="ＭＳ 明朝" w:hAnsi="ＭＳ 明朝" w:hint="eastAsia"/>
          <w:b/>
          <w:szCs w:val="21"/>
        </w:rPr>
        <w:t>－</w:t>
      </w:r>
      <w:r w:rsidR="004B7EF4" w:rsidRPr="00D4367D">
        <w:rPr>
          <w:rFonts w:ascii="ＭＳ 明朝" w:hAnsi="ＭＳ 明朝" w:hint="eastAsia"/>
          <w:b/>
          <w:szCs w:val="21"/>
        </w:rPr>
        <w:t>２</w:t>
      </w:r>
      <w:r w:rsidR="001A7135" w:rsidRPr="00D4367D">
        <w:rPr>
          <w:rFonts w:ascii="ＭＳ 明朝" w:hAnsi="ＭＳ 明朝" w:hint="eastAsia"/>
          <w:b/>
          <w:szCs w:val="21"/>
        </w:rPr>
        <w:t>５</w:t>
      </w:r>
      <w:r w:rsidR="000C67B3" w:rsidRPr="00D4367D">
        <w:rPr>
          <w:rFonts w:ascii="ＭＳ 明朝" w:hAnsi="ＭＳ 明朝" w:hint="eastAsia"/>
          <w:b/>
          <w:szCs w:val="21"/>
        </w:rPr>
        <w:t xml:space="preserve">　</w:t>
      </w:r>
    </w:p>
    <w:p w14:paraId="7D18418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取締役会への出席・意見陳述</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重要な会議への出席</w:t>
      </w:r>
    </w:p>
    <w:p w14:paraId="269815A5"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取締役会等の意思決定・監督義務の履行状況の監査</w:t>
      </w:r>
    </w:p>
    <w:p w14:paraId="338316C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３．　取締役（会）への報告義務・行為差止め請求</w:t>
      </w:r>
    </w:p>
    <w:p w14:paraId="470EE20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４．　競業取引・利益相反取引等の監査</w:t>
      </w:r>
    </w:p>
    <w:p w14:paraId="02166D94" w14:textId="0D770F39" w:rsidR="00AC3EB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 xml:space="preserve">５．　</w:t>
      </w:r>
      <w:r w:rsidR="00AC3EB3" w:rsidRPr="00D4367D">
        <w:rPr>
          <w:rFonts w:ascii="ＭＳ 明朝" w:hAnsi="ＭＳ 明朝" w:hint="eastAsia"/>
          <w:szCs w:val="21"/>
        </w:rPr>
        <w:t>会社法に基づく</w:t>
      </w:r>
      <w:r w:rsidRPr="00D4367D">
        <w:rPr>
          <w:rFonts w:ascii="ＭＳ 明朝" w:hAnsi="ＭＳ 明朝" w:hint="eastAsia"/>
          <w:szCs w:val="21"/>
        </w:rPr>
        <w:t>内部統制監査</w:t>
      </w:r>
    </w:p>
    <w:p w14:paraId="210331A4" w14:textId="0C4C2496"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６．　金融商品取引法に基づく内部統制監査</w:t>
      </w:r>
      <w:r w:rsidR="00EC0F9D" w:rsidRPr="00D4367D">
        <w:rPr>
          <w:rFonts w:ascii="ＭＳ 明朝" w:hAnsi="ＭＳ 明朝" w:hint="eastAsia"/>
          <w:szCs w:val="21"/>
        </w:rPr>
        <w:t>（上場会社等</w:t>
      </w:r>
      <w:r w:rsidR="004776B1" w:rsidRPr="00D4367D">
        <w:rPr>
          <w:rFonts w:ascii="ＭＳ 明朝" w:hAnsi="ＭＳ 明朝" w:hint="eastAsia"/>
          <w:szCs w:val="21"/>
        </w:rPr>
        <w:t>とそのグループ会社</w:t>
      </w:r>
      <w:r w:rsidR="00EC0F9D" w:rsidRPr="00D4367D">
        <w:rPr>
          <w:rFonts w:ascii="ＭＳ 明朝" w:hAnsi="ＭＳ 明朝" w:hint="eastAsia"/>
          <w:szCs w:val="21"/>
        </w:rPr>
        <w:t>に適用）</w:t>
      </w:r>
    </w:p>
    <w:p w14:paraId="5A5E5A61" w14:textId="771375D3" w:rsidR="005E16A3" w:rsidRPr="00D4367D" w:rsidRDefault="00AC3EB3" w:rsidP="004776B1">
      <w:pPr>
        <w:snapToGrid w:val="0"/>
        <w:spacing w:line="260" w:lineRule="exact"/>
        <w:ind w:firstLineChars="67" w:firstLine="142"/>
        <w:rPr>
          <w:rFonts w:ascii="ＭＳ 明朝"/>
          <w:szCs w:val="21"/>
        </w:rPr>
      </w:pPr>
      <w:r w:rsidRPr="00D4367D">
        <w:rPr>
          <w:rFonts w:ascii="ＭＳ 明朝" w:hAnsi="ＭＳ 明朝" w:hint="eastAsia"/>
          <w:szCs w:val="21"/>
        </w:rPr>
        <w:t>７．</w:t>
      </w:r>
      <w:r w:rsidR="005E16A3" w:rsidRPr="00D4367D">
        <w:rPr>
          <w:rFonts w:ascii="ＭＳ 明朝" w:hAnsi="ＭＳ 明朝" w:hint="eastAsia"/>
          <w:szCs w:val="21"/>
        </w:rPr>
        <w:t xml:space="preserve">　会社の支配に関する基本方針等の監査及び第三者割当の監査と独立役員の対応</w:t>
      </w:r>
    </w:p>
    <w:p w14:paraId="70BE2795" w14:textId="0FBB2D16"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８</w:t>
      </w:r>
      <w:r w:rsidR="005E16A3" w:rsidRPr="00D4367D">
        <w:rPr>
          <w:rFonts w:ascii="ＭＳ 明朝" w:hAnsi="ＭＳ 明朝" w:hint="eastAsia"/>
          <w:szCs w:val="21"/>
        </w:rPr>
        <w:t>．　代表取締役との定期的会合</w:t>
      </w:r>
    </w:p>
    <w:p w14:paraId="4A0171FE" w14:textId="6C885D2D"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９</w:t>
      </w:r>
      <w:r w:rsidR="005E16A3" w:rsidRPr="00D4367D">
        <w:rPr>
          <w:rFonts w:ascii="ＭＳ 明朝" w:hAnsi="ＭＳ 明朝" w:hint="eastAsia"/>
          <w:szCs w:val="21"/>
        </w:rPr>
        <w:t>．　取締役及び使用人に対する報告</w:t>
      </w:r>
      <w:r w:rsidR="0095748A" w:rsidRPr="00AB4786">
        <w:rPr>
          <w:rFonts w:ascii="ＭＳ 明朝" w:hAnsi="ＭＳ 明朝" w:hint="eastAsia"/>
          <w:szCs w:val="21"/>
        </w:rPr>
        <w:t>請求</w:t>
      </w:r>
      <w:r w:rsidR="005E16A3" w:rsidRPr="00D4367D">
        <w:rPr>
          <w:rFonts w:ascii="ＭＳ 明朝" w:hAnsi="ＭＳ 明朝" w:hint="eastAsia"/>
          <w:szCs w:val="21"/>
        </w:rPr>
        <w:t>、業務・財産の調査（往査の実務）</w:t>
      </w:r>
    </w:p>
    <w:p w14:paraId="347F08A6" w14:textId="083B0317" w:rsidR="005E16A3" w:rsidRPr="00D4367D" w:rsidRDefault="00AC3EB3" w:rsidP="005E16A3">
      <w:pPr>
        <w:snapToGrid w:val="0"/>
        <w:spacing w:line="260" w:lineRule="exact"/>
        <w:ind w:firstLineChars="67" w:firstLine="142"/>
        <w:rPr>
          <w:rFonts w:ascii="ＭＳ 明朝" w:hAnsi="ＭＳ 明朝"/>
          <w:szCs w:val="21"/>
        </w:rPr>
      </w:pPr>
      <w:r w:rsidRPr="00D4367D">
        <w:rPr>
          <w:rFonts w:hint="eastAsia"/>
        </w:rPr>
        <w:t>１０</w:t>
      </w:r>
      <w:r w:rsidR="005E16A3" w:rsidRPr="00D4367D">
        <w:rPr>
          <w:rFonts w:hint="eastAsia"/>
        </w:rPr>
        <w:t>．企業不祥事</w:t>
      </w:r>
      <w:r w:rsidRPr="00D4367D">
        <w:rPr>
          <w:rFonts w:hint="eastAsia"/>
        </w:rPr>
        <w:t>への</w:t>
      </w:r>
      <w:r w:rsidR="005E16A3" w:rsidRPr="00D4367D">
        <w:rPr>
          <w:rFonts w:hint="eastAsia"/>
        </w:rPr>
        <w:t xml:space="preserve">対応及び第三者委員会の設置　</w:t>
      </w:r>
    </w:p>
    <w:p w14:paraId="087B86F3" w14:textId="1CDC912D"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w:t>
      </w:r>
      <w:r w:rsidR="00AC3EB3" w:rsidRPr="00D4367D">
        <w:rPr>
          <w:rFonts w:ascii="ＭＳ 明朝" w:hAnsi="ＭＳ 明朝" w:hint="eastAsia"/>
          <w:szCs w:val="21"/>
        </w:rPr>
        <w:t>１</w:t>
      </w:r>
      <w:r w:rsidRPr="00D4367D">
        <w:rPr>
          <w:rFonts w:ascii="ＭＳ 明朝" w:hAnsi="ＭＳ 明朝" w:hint="eastAsia"/>
          <w:szCs w:val="21"/>
        </w:rPr>
        <w:t>．企業集団に関する監査</w:t>
      </w:r>
    </w:p>
    <w:p w14:paraId="05F4C610" w14:textId="07481CF1"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１</w:t>
      </w:r>
      <w:r w:rsidR="00AC3EB3" w:rsidRPr="00D4367D">
        <w:rPr>
          <w:rFonts w:ascii="ＭＳ 明朝" w:hAnsi="ＭＳ 明朝" w:hint="eastAsia"/>
          <w:szCs w:val="21"/>
        </w:rPr>
        <w:t>２</w:t>
      </w:r>
      <w:r w:rsidRPr="00D4367D">
        <w:rPr>
          <w:rFonts w:ascii="ＭＳ 明朝" w:hAnsi="ＭＳ 明朝" w:hint="eastAsia"/>
          <w:szCs w:val="21"/>
        </w:rPr>
        <w:t>．</w:t>
      </w:r>
      <w:r w:rsidR="0095748A" w:rsidRPr="0095748A">
        <w:rPr>
          <w:rFonts w:ascii="ＭＳ 明朝" w:hAnsi="ＭＳ 明朝" w:hint="eastAsia"/>
          <w:szCs w:val="21"/>
        </w:rPr>
        <w:t>内部監査部門</w:t>
      </w:r>
      <w:r w:rsidR="0095748A" w:rsidRPr="00AB4786">
        <w:rPr>
          <w:rFonts w:ascii="ＭＳ 明朝" w:hAnsi="ＭＳ 明朝" w:hint="eastAsia"/>
          <w:szCs w:val="21"/>
        </w:rPr>
        <w:t>及び内部統制部門</w:t>
      </w:r>
      <w:r w:rsidR="0095748A" w:rsidRPr="0095748A">
        <w:rPr>
          <w:rFonts w:ascii="ＭＳ 明朝" w:hAnsi="ＭＳ 明朝" w:hint="eastAsia"/>
          <w:szCs w:val="21"/>
        </w:rPr>
        <w:t>との連携</w:t>
      </w:r>
    </w:p>
    <w:p w14:paraId="1A5F069E" w14:textId="7CDD71CF"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１</w:t>
      </w:r>
      <w:r w:rsidR="00AC3EB3" w:rsidRPr="00D4367D">
        <w:rPr>
          <w:rFonts w:ascii="ＭＳ 明朝" w:hAnsi="ＭＳ 明朝" w:hint="eastAsia"/>
          <w:szCs w:val="21"/>
        </w:rPr>
        <w:t>３</w:t>
      </w:r>
      <w:r w:rsidRPr="00D4367D">
        <w:rPr>
          <w:rFonts w:ascii="ＭＳ 明朝" w:hAnsi="ＭＳ 明朝" w:hint="eastAsia"/>
          <w:szCs w:val="21"/>
        </w:rPr>
        <w:t>．事業報告等の監査</w:t>
      </w:r>
    </w:p>
    <w:p w14:paraId="4A8D94B8" w14:textId="77777777" w:rsidR="005E16A3" w:rsidRPr="00D4367D" w:rsidRDefault="005E16A3" w:rsidP="005E16A3">
      <w:pPr>
        <w:snapToGrid w:val="0"/>
        <w:spacing w:line="260" w:lineRule="exact"/>
        <w:ind w:firstLineChars="67" w:firstLine="142"/>
        <w:rPr>
          <w:rFonts w:ascii="ＭＳ 明朝"/>
          <w:szCs w:val="21"/>
        </w:rPr>
      </w:pPr>
    </w:p>
    <w:p w14:paraId="348F2EF6" w14:textId="1AE8655A" w:rsidR="005E16A3" w:rsidRPr="00D4367D" w:rsidRDefault="005E16A3" w:rsidP="005E16A3">
      <w:pPr>
        <w:snapToGrid w:val="0"/>
        <w:spacing w:line="260" w:lineRule="exact"/>
        <w:rPr>
          <w:rFonts w:ascii="ＭＳ 明朝"/>
          <w:szCs w:val="21"/>
        </w:rPr>
      </w:pPr>
      <w:r w:rsidRPr="00D4367D">
        <w:rPr>
          <w:rFonts w:ascii="ＭＳ 明朝" w:hAnsi="ＭＳ 明朝" w:hint="eastAsia"/>
          <w:b/>
          <w:bCs/>
          <w:szCs w:val="21"/>
        </w:rPr>
        <w:t>Ⅲ．会計監査に関する項目</w:t>
      </w:r>
      <w:r w:rsidR="000C67B3" w:rsidRPr="00D4367D">
        <w:rPr>
          <w:rFonts w:ascii="ＭＳ 明朝" w:hAnsi="ＭＳ 明朝" w:hint="eastAsia"/>
          <w:szCs w:val="21"/>
        </w:rPr>
        <w:t xml:space="preserve">　　　　　　　　　　　　　　　　　　　　　　　　　</w:t>
      </w:r>
      <w:r w:rsidR="00071EA8" w:rsidRPr="00D4367D">
        <w:rPr>
          <w:rFonts w:ascii="ＭＳ 明朝" w:hAnsi="ＭＳ 明朝" w:hint="eastAsia"/>
          <w:b/>
          <w:bCs/>
          <w:szCs w:val="21"/>
        </w:rPr>
        <w:t>２</w:t>
      </w:r>
      <w:r w:rsidR="001A7135" w:rsidRPr="00D4367D">
        <w:rPr>
          <w:rFonts w:ascii="ＭＳ 明朝" w:hAnsi="ＭＳ 明朝" w:hint="eastAsia"/>
          <w:b/>
          <w:bCs/>
          <w:szCs w:val="21"/>
        </w:rPr>
        <w:t>６</w:t>
      </w:r>
      <w:r w:rsidR="00071EA8" w:rsidRPr="00D4367D">
        <w:rPr>
          <w:rFonts w:ascii="ＭＳ 明朝" w:hAnsi="ＭＳ 明朝" w:hint="eastAsia"/>
          <w:b/>
          <w:bCs/>
          <w:szCs w:val="21"/>
        </w:rPr>
        <w:t>－</w:t>
      </w:r>
      <w:r w:rsidR="002D4DFB" w:rsidRPr="00D4367D">
        <w:rPr>
          <w:rFonts w:ascii="ＭＳ 明朝" w:hAnsi="ＭＳ 明朝" w:hint="eastAsia"/>
          <w:b/>
          <w:bCs/>
          <w:szCs w:val="21"/>
        </w:rPr>
        <w:t>３</w:t>
      </w:r>
      <w:r w:rsidR="00BE37B8">
        <w:rPr>
          <w:rFonts w:ascii="ＭＳ 明朝" w:hAnsi="ＭＳ 明朝" w:hint="eastAsia"/>
          <w:b/>
          <w:bCs/>
          <w:szCs w:val="21"/>
        </w:rPr>
        <w:t>２</w:t>
      </w:r>
    </w:p>
    <w:p w14:paraId="74095E38"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会計監査人非設置会社の会計監査</w:t>
      </w:r>
    </w:p>
    <w:p w14:paraId="267075CB"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会計監査人設置会社の会計監査</w:t>
      </w:r>
    </w:p>
    <w:p w14:paraId="4363B281" w14:textId="77777777"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３．　会計監査人の選任等・会計監査人の報酬等についての確認</w:t>
      </w:r>
    </w:p>
    <w:p w14:paraId="62C3DCD2" w14:textId="77777777"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int="eastAsia"/>
          <w:szCs w:val="21"/>
        </w:rPr>
        <w:t xml:space="preserve">４．　</w:t>
      </w:r>
      <w:r w:rsidRPr="00D4367D">
        <w:rPr>
          <w:rFonts w:ascii="ＭＳ 明朝" w:hAnsi="ＭＳ 明朝" w:hint="eastAsia"/>
          <w:szCs w:val="21"/>
        </w:rPr>
        <w:t>会計監査人との連携についての確認</w:t>
      </w:r>
    </w:p>
    <w:p w14:paraId="0EFB5BF4" w14:textId="77777777" w:rsidR="005E16A3" w:rsidRPr="00D4367D" w:rsidRDefault="005E16A3" w:rsidP="005E16A3">
      <w:pPr>
        <w:snapToGrid w:val="0"/>
        <w:spacing w:line="260" w:lineRule="exact"/>
        <w:ind w:firstLineChars="67" w:firstLine="142"/>
        <w:rPr>
          <w:rFonts w:ascii="ＭＳ 明朝"/>
          <w:szCs w:val="21"/>
        </w:rPr>
      </w:pPr>
    </w:p>
    <w:p w14:paraId="5C035630" w14:textId="6E531BB3" w:rsidR="005E16A3" w:rsidRPr="00D4367D" w:rsidRDefault="005E16A3" w:rsidP="005E16A3">
      <w:pPr>
        <w:snapToGrid w:val="0"/>
        <w:spacing w:line="260" w:lineRule="exact"/>
        <w:rPr>
          <w:rFonts w:ascii="ＭＳ 明朝"/>
          <w:szCs w:val="21"/>
        </w:rPr>
      </w:pPr>
      <w:r w:rsidRPr="00D4367D">
        <w:rPr>
          <w:rFonts w:ascii="ＭＳ 明朝" w:hAnsi="ＭＳ 明朝" w:hint="eastAsia"/>
          <w:b/>
          <w:bCs/>
          <w:szCs w:val="21"/>
        </w:rPr>
        <w:t>Ⅳ．監査報告に関する項目</w:t>
      </w:r>
      <w:r w:rsidR="000C67B3" w:rsidRPr="00D4367D">
        <w:rPr>
          <w:rFonts w:ascii="ＭＳ 明朝" w:hAnsi="ＭＳ 明朝" w:hint="eastAsia"/>
          <w:szCs w:val="21"/>
        </w:rPr>
        <w:t xml:space="preserve">　　　　　　　　　　　　　　　　　　　　　　　　　</w:t>
      </w:r>
      <w:r w:rsidR="002D4DFB" w:rsidRPr="00D4367D">
        <w:rPr>
          <w:rFonts w:ascii="ＭＳ 明朝" w:hAnsi="ＭＳ 明朝" w:hint="eastAsia"/>
          <w:b/>
          <w:bCs/>
          <w:szCs w:val="21"/>
        </w:rPr>
        <w:t>３</w:t>
      </w:r>
      <w:r w:rsidR="00BE37B8">
        <w:rPr>
          <w:rFonts w:ascii="ＭＳ 明朝" w:hAnsi="ＭＳ 明朝" w:hint="eastAsia"/>
          <w:b/>
          <w:bCs/>
          <w:szCs w:val="21"/>
        </w:rPr>
        <w:t>３</w:t>
      </w:r>
      <w:r w:rsidR="00071EA8" w:rsidRPr="00D4367D">
        <w:rPr>
          <w:rFonts w:ascii="ＭＳ 明朝" w:hAnsi="ＭＳ 明朝" w:hint="eastAsia"/>
          <w:b/>
          <w:bCs/>
          <w:szCs w:val="21"/>
        </w:rPr>
        <w:t>－</w:t>
      </w:r>
      <w:r w:rsidR="002D4DFB" w:rsidRPr="00D4367D">
        <w:rPr>
          <w:rFonts w:ascii="ＭＳ 明朝" w:hAnsi="ＭＳ 明朝" w:hint="eastAsia"/>
          <w:b/>
          <w:bCs/>
          <w:szCs w:val="21"/>
        </w:rPr>
        <w:t>３</w:t>
      </w:r>
      <w:r w:rsidR="00BE37B8">
        <w:rPr>
          <w:rFonts w:ascii="ＭＳ 明朝" w:hAnsi="ＭＳ 明朝" w:hint="eastAsia"/>
          <w:b/>
          <w:bCs/>
          <w:szCs w:val="21"/>
        </w:rPr>
        <w:t>５</w:t>
      </w:r>
    </w:p>
    <w:p w14:paraId="070E5246" w14:textId="79594756"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監査調書の作成</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 xml:space="preserve">監査内容等の報告・通知　　</w:t>
      </w:r>
    </w:p>
    <w:p w14:paraId="4B76EAF2"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監査報告の作成・通知</w:t>
      </w:r>
    </w:p>
    <w:p w14:paraId="2C202380" w14:textId="32F7EDD3"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 xml:space="preserve">３．　</w:t>
      </w:r>
      <w:r w:rsidR="0057584C" w:rsidRPr="00D4367D">
        <w:rPr>
          <w:rFonts w:ascii="ＭＳ 明朝" w:hAnsi="ＭＳ 明朝" w:hint="eastAsia"/>
          <w:szCs w:val="21"/>
        </w:rPr>
        <w:t>株主総会</w:t>
      </w:r>
      <w:r w:rsidRPr="00D4367D">
        <w:rPr>
          <w:rFonts w:ascii="ＭＳ 明朝" w:hAnsi="ＭＳ 明朝" w:hint="eastAsia"/>
          <w:szCs w:val="21"/>
        </w:rPr>
        <w:t>提出議案の調査</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 xml:space="preserve">株主総会への報告・説明等　　　</w:t>
      </w:r>
    </w:p>
    <w:p w14:paraId="67FEBA51" w14:textId="77777777" w:rsidR="005E16A3" w:rsidRPr="00D4367D" w:rsidRDefault="005E16A3" w:rsidP="005E16A3">
      <w:pPr>
        <w:snapToGrid w:val="0"/>
        <w:spacing w:line="260" w:lineRule="exact"/>
        <w:ind w:firstLineChars="67" w:firstLine="142"/>
        <w:rPr>
          <w:rFonts w:ascii="ＭＳ 明朝"/>
          <w:szCs w:val="21"/>
        </w:rPr>
      </w:pPr>
    </w:p>
    <w:p w14:paraId="323EA6F1" w14:textId="3FBD5F11"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 xml:space="preserve">Ⅴ．監査役が対応すべきその他の項目　　</w:t>
      </w:r>
      <w:r w:rsidR="000C67B3" w:rsidRPr="00D4367D">
        <w:rPr>
          <w:rFonts w:ascii="ＭＳ 明朝" w:hAnsi="ＭＳ 明朝" w:hint="eastAsia"/>
          <w:b/>
          <w:szCs w:val="21"/>
        </w:rPr>
        <w:t xml:space="preserve">　　　　　　　　　　　　　　　　　　</w:t>
      </w:r>
      <w:r w:rsidR="002D4DFB" w:rsidRPr="00741B55">
        <w:rPr>
          <w:rFonts w:ascii="ＭＳ 明朝" w:hAnsi="ＭＳ 明朝" w:hint="eastAsia"/>
          <w:b/>
          <w:szCs w:val="21"/>
        </w:rPr>
        <w:t>３</w:t>
      </w:r>
      <w:r w:rsidR="00BE37B8">
        <w:rPr>
          <w:rFonts w:ascii="ＭＳ 明朝" w:hAnsi="ＭＳ 明朝" w:hint="eastAsia"/>
          <w:b/>
          <w:szCs w:val="21"/>
        </w:rPr>
        <w:t>５</w:t>
      </w:r>
      <w:r w:rsidR="00071EA8" w:rsidRPr="00D4367D">
        <w:rPr>
          <w:rFonts w:ascii="ＭＳ 明朝" w:hAnsi="ＭＳ 明朝" w:hint="eastAsia"/>
          <w:b/>
          <w:szCs w:val="21"/>
        </w:rPr>
        <w:t>－</w:t>
      </w:r>
      <w:r w:rsidR="00BE37B8">
        <w:rPr>
          <w:rFonts w:ascii="ＭＳ 明朝" w:hAnsi="ＭＳ 明朝" w:hint="eastAsia"/>
          <w:b/>
          <w:szCs w:val="21"/>
        </w:rPr>
        <w:t>４０</w:t>
      </w:r>
    </w:p>
    <w:p w14:paraId="28974C82" w14:textId="77777777" w:rsidR="005E16A3" w:rsidRPr="00D4367D" w:rsidRDefault="005E16A3" w:rsidP="005E16A3">
      <w:pPr>
        <w:snapToGrid w:val="0"/>
        <w:spacing w:line="260" w:lineRule="exact"/>
        <w:ind w:firstLineChars="67" w:firstLine="142"/>
        <w:rPr>
          <w:rFonts w:ascii="ＭＳ 明朝"/>
          <w:bCs/>
          <w:szCs w:val="21"/>
        </w:rPr>
      </w:pPr>
      <w:r w:rsidRPr="00D4367D">
        <w:rPr>
          <w:rFonts w:ascii="ＭＳ 明朝" w:hAnsi="ＭＳ 明朝" w:hint="eastAsia"/>
          <w:bCs/>
          <w:szCs w:val="21"/>
        </w:rPr>
        <w:t xml:space="preserve">１．　</w:t>
      </w:r>
      <w:r w:rsidRPr="00D4367D">
        <w:rPr>
          <w:rFonts w:asciiTheme="minorEastAsia" w:hAnsiTheme="minorEastAsia" w:hint="eastAsia"/>
          <w:szCs w:val="21"/>
        </w:rPr>
        <w:t>取締役等の責任一部免除に関する事項</w:t>
      </w:r>
      <w:r w:rsidRPr="00D4367D">
        <w:rPr>
          <w:rFonts w:ascii="ＭＳ 明朝" w:hAnsi="ＭＳ 明朝" w:hint="eastAsia"/>
          <w:bCs/>
          <w:szCs w:val="21"/>
        </w:rPr>
        <w:t xml:space="preserve">　</w:t>
      </w:r>
    </w:p>
    <w:p w14:paraId="4F5EF2B7" w14:textId="77777777" w:rsidR="005E16A3" w:rsidRPr="00D4367D" w:rsidRDefault="005E16A3" w:rsidP="005E16A3">
      <w:pPr>
        <w:snapToGrid w:val="0"/>
        <w:spacing w:line="260" w:lineRule="exact"/>
        <w:ind w:firstLineChars="67" w:firstLine="142"/>
        <w:rPr>
          <w:rFonts w:asciiTheme="minorEastAsia" w:hAnsiTheme="minorEastAsia"/>
          <w:bCs/>
          <w:szCs w:val="21"/>
        </w:rPr>
      </w:pPr>
      <w:r w:rsidRPr="00D4367D">
        <w:rPr>
          <w:rFonts w:ascii="ＭＳ 明朝" w:hAnsi="ＭＳ 明朝" w:hint="eastAsia"/>
          <w:bCs/>
          <w:szCs w:val="21"/>
        </w:rPr>
        <w:t xml:space="preserve">２．　</w:t>
      </w:r>
      <w:r w:rsidRPr="00D4367D">
        <w:rPr>
          <w:rFonts w:asciiTheme="minorEastAsia" w:hAnsiTheme="minorEastAsia" w:hint="eastAsia"/>
          <w:bCs/>
          <w:szCs w:val="21"/>
        </w:rPr>
        <w:t>取締役に対する株主代表訴訟</w:t>
      </w:r>
      <w:r w:rsidRPr="00D4367D">
        <w:rPr>
          <w:rFonts w:asciiTheme="minorEastAsia" w:hAnsiTheme="minorEastAsia" w:hint="eastAsia"/>
          <w:kern w:val="0"/>
          <w:szCs w:val="21"/>
        </w:rPr>
        <w:t>・多重代表訴訟</w:t>
      </w:r>
      <w:r w:rsidRPr="00D4367D">
        <w:rPr>
          <w:rFonts w:asciiTheme="minorEastAsia" w:hAnsiTheme="minorEastAsia" w:hint="eastAsia"/>
          <w:bCs/>
          <w:szCs w:val="21"/>
        </w:rPr>
        <w:t>の提起請求等への</w:t>
      </w:r>
    </w:p>
    <w:p w14:paraId="08922802" w14:textId="357D343E" w:rsidR="005E16A3" w:rsidRPr="00D4367D" w:rsidRDefault="005E16A3" w:rsidP="005E16A3">
      <w:pPr>
        <w:snapToGrid w:val="0"/>
        <w:spacing w:line="260" w:lineRule="exact"/>
        <w:ind w:firstLineChars="373" w:firstLine="792"/>
        <w:rPr>
          <w:rFonts w:ascii="ＭＳ 明朝"/>
          <w:bCs/>
          <w:szCs w:val="21"/>
        </w:rPr>
      </w:pPr>
      <w:r w:rsidRPr="00D4367D">
        <w:rPr>
          <w:rFonts w:asciiTheme="minorEastAsia" w:hAnsiTheme="minorEastAsia" w:hint="eastAsia"/>
          <w:bCs/>
          <w:szCs w:val="21"/>
        </w:rPr>
        <w:t>監査役の対応</w:t>
      </w:r>
      <w:r w:rsidR="00B80BED">
        <w:rPr>
          <w:rFonts w:asciiTheme="minorEastAsia" w:hAnsiTheme="minorEastAsia" w:hint="eastAsia"/>
          <w:bCs/>
          <w:szCs w:val="21"/>
        </w:rPr>
        <w:t xml:space="preserve"> </w:t>
      </w:r>
    </w:p>
    <w:p w14:paraId="6A1579D0" w14:textId="77777777" w:rsidR="005E16A3" w:rsidRPr="00D4367D" w:rsidRDefault="005E16A3" w:rsidP="005E16A3">
      <w:pPr>
        <w:snapToGrid w:val="0"/>
        <w:spacing w:line="260" w:lineRule="exact"/>
        <w:ind w:firstLineChars="67" w:firstLine="142"/>
      </w:pPr>
      <w:r w:rsidRPr="00D4367D">
        <w:rPr>
          <w:rFonts w:ascii="ＭＳ 明朝" w:hAnsi="ＭＳ 明朝" w:hint="eastAsia"/>
        </w:rPr>
        <w:t xml:space="preserve">３．　</w:t>
      </w:r>
      <w:r w:rsidRPr="00D4367D">
        <w:rPr>
          <w:rFonts w:hint="eastAsia"/>
        </w:rPr>
        <w:t>監査役の選任議案に関する事項</w:t>
      </w:r>
    </w:p>
    <w:p w14:paraId="54EF1D64" w14:textId="77777777" w:rsidR="005E16A3" w:rsidRPr="00D4367D" w:rsidRDefault="005E16A3" w:rsidP="005E16A3">
      <w:pPr>
        <w:snapToGrid w:val="0"/>
        <w:spacing w:line="260" w:lineRule="exact"/>
        <w:ind w:firstLineChars="67" w:firstLine="142"/>
        <w:rPr>
          <w:bCs/>
        </w:rPr>
      </w:pPr>
      <w:r w:rsidRPr="00D4367D">
        <w:rPr>
          <w:rFonts w:hint="eastAsia"/>
          <w:bCs/>
        </w:rPr>
        <w:t>４．　監査役の報酬に関する事項</w:t>
      </w:r>
    </w:p>
    <w:p w14:paraId="744776B1" w14:textId="78B30FBA" w:rsidR="005E16A3" w:rsidRPr="00D4367D" w:rsidRDefault="005E16A3" w:rsidP="005E16A3">
      <w:pPr>
        <w:snapToGrid w:val="0"/>
        <w:spacing w:line="260" w:lineRule="exact"/>
        <w:ind w:firstLineChars="67" w:firstLine="142"/>
        <w:rPr>
          <w:bCs/>
        </w:rPr>
      </w:pPr>
      <w:r w:rsidRPr="00D4367D">
        <w:rPr>
          <w:rFonts w:hint="eastAsia"/>
          <w:bCs/>
        </w:rPr>
        <w:t>５．</w:t>
      </w:r>
      <w:r w:rsidR="00AC3EB3" w:rsidRPr="00D4367D">
        <w:rPr>
          <w:rFonts w:hint="eastAsia"/>
          <w:bCs/>
        </w:rPr>
        <w:t xml:space="preserve">　</w:t>
      </w:r>
      <w:r w:rsidR="0095748A" w:rsidRPr="0095748A">
        <w:rPr>
          <w:rFonts w:hint="eastAsia"/>
        </w:rPr>
        <w:t>監査役（会）・内部監査部門・会計監査人</w:t>
      </w:r>
      <w:r w:rsidR="0095748A" w:rsidRPr="00AB4786">
        <w:rPr>
          <w:rFonts w:hint="eastAsia"/>
        </w:rPr>
        <w:t>の監査（三様監査）間の連携</w:t>
      </w:r>
      <w:r w:rsidR="0095748A" w:rsidRPr="0095748A">
        <w:rPr>
          <w:rFonts w:hint="eastAsia"/>
        </w:rPr>
        <w:t>に関する事項</w:t>
      </w:r>
    </w:p>
    <w:p w14:paraId="6D93E64D" w14:textId="281D4893" w:rsidR="005E16A3" w:rsidRPr="00D4367D" w:rsidRDefault="005E16A3" w:rsidP="005E16A3">
      <w:pPr>
        <w:snapToGrid w:val="0"/>
        <w:spacing w:line="260" w:lineRule="exact"/>
        <w:ind w:leftChars="68" w:left="144"/>
      </w:pPr>
      <w:r w:rsidRPr="00D4367D">
        <w:rPr>
          <w:rFonts w:hint="eastAsia"/>
        </w:rPr>
        <w:t>６．　監査役と社外取締役との</w:t>
      </w:r>
      <w:r w:rsidR="001055C6" w:rsidRPr="00D4367D">
        <w:rPr>
          <w:rFonts w:hint="eastAsia"/>
        </w:rPr>
        <w:t>連携</w:t>
      </w:r>
      <w:r w:rsidRPr="00D4367D">
        <w:rPr>
          <w:rFonts w:hint="eastAsia"/>
        </w:rPr>
        <w:t xml:space="preserve">に関する事項 </w:t>
      </w:r>
    </w:p>
    <w:p w14:paraId="5DF70F2F" w14:textId="77777777" w:rsidR="005E16A3" w:rsidRPr="00D4367D" w:rsidRDefault="005E16A3" w:rsidP="005E16A3">
      <w:pPr>
        <w:snapToGrid w:val="0"/>
        <w:spacing w:line="260" w:lineRule="exact"/>
        <w:ind w:firstLineChars="67" w:firstLine="142"/>
        <w:rPr>
          <w:rFonts w:ascii="ＭＳ 明朝"/>
          <w:bCs/>
          <w:szCs w:val="21"/>
        </w:rPr>
      </w:pPr>
    </w:p>
    <w:p w14:paraId="22AAB087" w14:textId="0F54D2AE" w:rsidR="005162F9" w:rsidRPr="00D4367D" w:rsidRDefault="005E16A3" w:rsidP="005E16A3">
      <w:pPr>
        <w:snapToGrid w:val="0"/>
        <w:spacing w:line="260" w:lineRule="exact"/>
        <w:ind w:left="427" w:hangingChars="201" w:hanging="427"/>
        <w:rPr>
          <w:rFonts w:ascii="ＭＳ 明朝" w:hAnsi="ＭＳ 明朝"/>
          <w:b/>
          <w:bCs/>
          <w:szCs w:val="21"/>
        </w:rPr>
      </w:pPr>
      <w:r w:rsidRPr="00D4367D">
        <w:rPr>
          <w:rFonts w:ascii="ＭＳ 明朝" w:hAnsi="ＭＳ 明朝" w:hint="eastAsia"/>
          <w:b/>
          <w:szCs w:val="21"/>
        </w:rPr>
        <w:t>Ⅵ</w:t>
      </w:r>
      <w:r w:rsidRPr="00D4367D">
        <w:rPr>
          <w:rFonts w:ascii="ＭＳ 明朝" w:hAnsi="ＭＳ 明朝" w:hint="eastAsia"/>
          <w:b/>
          <w:bCs/>
          <w:szCs w:val="21"/>
        </w:rPr>
        <w:t>．善管注意義務を履行していること・任務懈怠をしていないこと等</w:t>
      </w:r>
      <w:r w:rsidR="000C67B3" w:rsidRPr="00D4367D">
        <w:rPr>
          <w:rFonts w:ascii="ＭＳ 明朝" w:hAnsi="ＭＳ 明朝" w:hint="eastAsia"/>
          <w:b/>
          <w:bCs/>
          <w:szCs w:val="21"/>
        </w:rPr>
        <w:t xml:space="preserve">　　　　　　</w:t>
      </w:r>
      <w:r w:rsidR="00BE37B8">
        <w:rPr>
          <w:rFonts w:ascii="ＭＳ 明朝" w:hAnsi="ＭＳ 明朝" w:hint="eastAsia"/>
          <w:b/>
          <w:bCs/>
          <w:szCs w:val="21"/>
        </w:rPr>
        <w:t>４１</w:t>
      </w:r>
    </w:p>
    <w:p w14:paraId="4343FE32" w14:textId="77777777" w:rsidR="005E16A3" w:rsidRPr="00D4367D" w:rsidRDefault="005E16A3" w:rsidP="005E16A3">
      <w:pPr>
        <w:snapToGrid w:val="0"/>
        <w:spacing w:line="260" w:lineRule="exact"/>
        <w:ind w:left="427" w:hangingChars="201" w:hanging="427"/>
        <w:rPr>
          <w:rFonts w:ascii="ＭＳ 明朝" w:hAnsi="ＭＳ 明朝"/>
          <w:b/>
          <w:bCs/>
          <w:szCs w:val="21"/>
        </w:rPr>
      </w:pPr>
      <w:r w:rsidRPr="00D4367D">
        <w:rPr>
          <w:rFonts w:ascii="ＭＳ 明朝" w:hAnsi="ＭＳ 明朝" w:hint="eastAsia"/>
          <w:b/>
          <w:bCs/>
          <w:szCs w:val="21"/>
        </w:rPr>
        <w:t xml:space="preserve">　　についての確認　</w:t>
      </w:r>
    </w:p>
    <w:p w14:paraId="227BAE0A" w14:textId="5E91C042" w:rsidR="005E16A3" w:rsidRPr="00D4367D" w:rsidRDefault="005E16A3" w:rsidP="005E16A3">
      <w:pPr>
        <w:snapToGrid w:val="0"/>
        <w:spacing w:line="260" w:lineRule="exact"/>
        <w:ind w:leftChars="201" w:left="427" w:firstLine="2"/>
        <w:rPr>
          <w:rFonts w:ascii="ＭＳ 明朝"/>
          <w:b/>
          <w:bCs/>
          <w:szCs w:val="21"/>
        </w:rPr>
      </w:pPr>
    </w:p>
    <w:p w14:paraId="188980AA" w14:textId="6E19C7AE" w:rsidR="00687E54" w:rsidRPr="00D4367D" w:rsidRDefault="00687E54" w:rsidP="00687E54">
      <w:pPr>
        <w:snapToGrid w:val="0"/>
        <w:spacing w:line="260" w:lineRule="exact"/>
        <w:rPr>
          <w:rFonts w:ascii="ＭＳ 明朝"/>
          <w:b/>
          <w:bCs/>
          <w:szCs w:val="21"/>
        </w:rPr>
      </w:pPr>
    </w:p>
    <w:p w14:paraId="0C2C03F5" w14:textId="0FA07D23" w:rsidR="00B25EBB" w:rsidRPr="00D4367D" w:rsidRDefault="00F65169" w:rsidP="00F65169">
      <w:pPr>
        <w:widowControl/>
        <w:jc w:val="left"/>
        <w:rPr>
          <w:rFonts w:ascii="ＭＳ 明朝"/>
          <w:b/>
          <w:bCs/>
          <w:szCs w:val="21"/>
        </w:rPr>
      </w:pPr>
      <w:r>
        <w:rPr>
          <w:rFonts w:ascii="ＭＳ 明朝"/>
          <w:b/>
          <w:bCs/>
          <w:szCs w:val="21"/>
        </w:rPr>
        <w:br w:type="page"/>
      </w:r>
    </w:p>
    <w:p w14:paraId="68849A10" w14:textId="77777777" w:rsidR="00B413FA" w:rsidRPr="00D4367D" w:rsidRDefault="00B413FA" w:rsidP="00B413FA">
      <w:pPr>
        <w:rPr>
          <w:rFonts w:eastAsiaTheme="minorHAnsi"/>
          <w:szCs w:val="21"/>
        </w:rPr>
      </w:pPr>
      <w:r w:rsidRPr="00D4367D">
        <w:rPr>
          <w:rFonts w:eastAsiaTheme="minorHAnsi" w:hint="eastAsia"/>
          <w:szCs w:val="21"/>
        </w:rPr>
        <w:lastRenderedPageBreak/>
        <w:t>【本確認書の特徴】</w:t>
      </w:r>
    </w:p>
    <w:p w14:paraId="42174356" w14:textId="77777777" w:rsidR="00B413FA" w:rsidRPr="00D4367D" w:rsidRDefault="00B413FA" w:rsidP="00B413FA">
      <w:pPr>
        <w:ind w:left="212" w:hangingChars="100" w:hanging="212"/>
        <w:rPr>
          <w:rFonts w:eastAsiaTheme="minorHAnsi"/>
          <w:szCs w:val="21"/>
        </w:rPr>
      </w:pPr>
    </w:p>
    <w:p w14:paraId="117F06D2" w14:textId="77777777" w:rsidR="00B413FA" w:rsidRPr="00D4367D" w:rsidRDefault="00B413FA" w:rsidP="00B413FA">
      <w:pPr>
        <w:ind w:left="212" w:hangingChars="100" w:hanging="212"/>
        <w:rPr>
          <w:rFonts w:eastAsiaTheme="minorHAnsi"/>
          <w:szCs w:val="21"/>
        </w:rPr>
      </w:pPr>
      <w:r w:rsidRPr="00D4367D">
        <w:rPr>
          <w:rFonts w:eastAsiaTheme="minorHAnsi" w:hint="eastAsia"/>
          <w:szCs w:val="21"/>
        </w:rPr>
        <w:t>１．監査役職務確認書とは</w:t>
      </w:r>
    </w:p>
    <w:p w14:paraId="51357231" w14:textId="77777777" w:rsidR="00B413FA" w:rsidRPr="00D4367D" w:rsidRDefault="00B413FA" w:rsidP="00ED176B">
      <w:pPr>
        <w:ind w:leftChars="100" w:left="212" w:firstLineChars="100" w:firstLine="212"/>
        <w:rPr>
          <w:rFonts w:eastAsiaTheme="minorHAnsi"/>
          <w:szCs w:val="21"/>
        </w:rPr>
      </w:pPr>
      <w:r w:rsidRPr="00D4367D">
        <w:rPr>
          <w:rFonts w:eastAsiaTheme="minorHAnsi" w:hint="eastAsia"/>
          <w:szCs w:val="21"/>
        </w:rPr>
        <w:t>「監査役職務確認書」は、</w:t>
      </w:r>
      <w:r w:rsidRPr="00D4367D">
        <w:rPr>
          <w:rFonts w:eastAsiaTheme="minorHAnsi"/>
          <w:szCs w:val="21"/>
        </w:rPr>
        <w:t>監査役が自らの監査実務を点検するための「セルフチェックリスト」として作成しております。</w:t>
      </w:r>
      <w:r w:rsidRPr="00D4367D">
        <w:rPr>
          <w:rFonts w:eastAsiaTheme="minorHAnsi" w:hint="eastAsia"/>
          <w:szCs w:val="21"/>
        </w:rPr>
        <w:t>監査役の方が、次のような目的で利用することを想定しています。</w:t>
      </w:r>
    </w:p>
    <w:p w14:paraId="0A6A9BB8"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①監査役の職務の概要を確認する</w:t>
      </w:r>
    </w:p>
    <w:p w14:paraId="36E4941F"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②監査役が負う法的責任の概要を知る</w:t>
      </w:r>
    </w:p>
    <w:p w14:paraId="7A133E87"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③監査役自身の職務遂行状況をセルフチェックする</w:t>
      </w:r>
    </w:p>
    <w:p w14:paraId="4F52B601" w14:textId="77777777" w:rsidR="00B413FA" w:rsidRPr="00D4367D" w:rsidRDefault="00B413FA" w:rsidP="00ED176B">
      <w:pPr>
        <w:ind w:leftChars="100" w:left="212" w:firstLineChars="100" w:firstLine="212"/>
        <w:rPr>
          <w:rFonts w:eastAsiaTheme="minorHAnsi"/>
          <w:szCs w:val="21"/>
        </w:rPr>
      </w:pPr>
      <w:r w:rsidRPr="00D4367D">
        <w:rPr>
          <w:rFonts w:eastAsiaTheme="minorHAnsi" w:hint="eastAsia"/>
          <w:szCs w:val="21"/>
        </w:rPr>
        <w:t>本確認書には、「確認書（全文版）」（確認事項に法的背景・根拠及び監査の実効性をより高めるためのアドバイスなどの説明を加えたもの）と「確認事項のみ」の版があります。</w:t>
      </w:r>
    </w:p>
    <w:p w14:paraId="331D3309" w14:textId="77777777" w:rsidR="00B413FA" w:rsidRPr="00D4367D" w:rsidRDefault="00B413FA" w:rsidP="00B413FA">
      <w:pPr>
        <w:rPr>
          <w:rFonts w:eastAsiaTheme="minorHAnsi"/>
          <w:szCs w:val="21"/>
        </w:rPr>
      </w:pPr>
    </w:p>
    <w:p w14:paraId="023B9E9D" w14:textId="77777777" w:rsidR="00B413FA" w:rsidRPr="00D4367D" w:rsidRDefault="00B413FA" w:rsidP="00B413FA">
      <w:pPr>
        <w:rPr>
          <w:rFonts w:eastAsiaTheme="minorHAnsi"/>
          <w:szCs w:val="21"/>
        </w:rPr>
      </w:pPr>
      <w:r w:rsidRPr="00D4367D">
        <w:rPr>
          <w:rFonts w:eastAsiaTheme="minorHAnsi" w:hint="eastAsia"/>
          <w:szCs w:val="21"/>
        </w:rPr>
        <w:t>２．本確認書に記載した監査役の職務</w:t>
      </w:r>
    </w:p>
    <w:p w14:paraId="4440A54E" w14:textId="77777777" w:rsidR="00B413FA" w:rsidRPr="00D4367D" w:rsidRDefault="00B413FA" w:rsidP="00B413FA">
      <w:pPr>
        <w:ind w:left="212" w:hangingChars="100" w:hanging="212"/>
        <w:rPr>
          <w:rFonts w:eastAsiaTheme="minorHAnsi"/>
          <w:szCs w:val="21"/>
        </w:rPr>
      </w:pPr>
      <w:r w:rsidRPr="00D4367D">
        <w:rPr>
          <w:rFonts w:eastAsiaTheme="minorHAnsi" w:hint="eastAsia"/>
          <w:szCs w:val="21"/>
        </w:rPr>
        <w:t xml:space="preserve">　　本確認書では、標準的と思われる監査役の職務を記載しています。「監査役又は監査役会設置会社」「大会社」「会計監査人設置会社」「上場会社」などの監査役が利用できるようになっています。大会社、会計監査人設置会社、上場会社等の特有の職務である場合は、その旨が分かるように記載しています。監査役の基本的な職務は共通する部分が多いですが、ご利用いただくに当たって、「当社には当てはまらない」と考えられる項目は除外していただくなど、各社の実態に合わせてご利用ください。</w:t>
      </w:r>
    </w:p>
    <w:p w14:paraId="7F128AFC" w14:textId="77777777" w:rsidR="00B413FA" w:rsidRPr="00D4367D" w:rsidRDefault="00B413FA" w:rsidP="00B413FA">
      <w:pPr>
        <w:rPr>
          <w:rFonts w:eastAsiaTheme="minorHAnsi"/>
          <w:szCs w:val="21"/>
        </w:rPr>
      </w:pPr>
    </w:p>
    <w:p w14:paraId="056ADABD" w14:textId="77777777" w:rsidR="00B413FA" w:rsidRPr="00D4367D" w:rsidRDefault="00B413FA" w:rsidP="00B413FA">
      <w:pPr>
        <w:rPr>
          <w:rFonts w:eastAsiaTheme="minorHAnsi"/>
          <w:szCs w:val="21"/>
        </w:rPr>
      </w:pPr>
      <w:r w:rsidRPr="00D4367D">
        <w:rPr>
          <w:rFonts w:eastAsiaTheme="minorHAnsi" w:hint="eastAsia"/>
          <w:szCs w:val="21"/>
        </w:rPr>
        <w:t>３．本確認書の活用例</w:t>
      </w:r>
    </w:p>
    <w:p w14:paraId="6F563B6E" w14:textId="77777777" w:rsidR="00B413FA" w:rsidRPr="00D4367D" w:rsidRDefault="00B413FA" w:rsidP="00B413FA">
      <w:pPr>
        <w:rPr>
          <w:rFonts w:eastAsiaTheme="minorHAnsi"/>
          <w:szCs w:val="21"/>
        </w:rPr>
      </w:pPr>
      <w:r w:rsidRPr="00D4367D">
        <w:rPr>
          <w:rFonts w:eastAsiaTheme="minorHAnsi" w:hint="eastAsia"/>
          <w:szCs w:val="21"/>
        </w:rPr>
        <w:t xml:space="preserve">　　本確認書の活用によって、ご自身の監査役職務への理解度及び活動状況を確認することができます。</w:t>
      </w:r>
    </w:p>
    <w:p w14:paraId="5A32E2B2"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利用する時期については、例えば、次のような時期が考えられます。</w:t>
      </w:r>
    </w:p>
    <w:p w14:paraId="6D2FAAB1" w14:textId="77777777" w:rsidR="00B413FA" w:rsidRPr="00D4367D" w:rsidRDefault="00B413FA" w:rsidP="00B413FA">
      <w:pPr>
        <w:rPr>
          <w:rFonts w:eastAsiaTheme="minorHAnsi"/>
          <w:szCs w:val="21"/>
        </w:rPr>
      </w:pPr>
      <w:r w:rsidRPr="00D4367D">
        <w:rPr>
          <w:rFonts w:eastAsiaTheme="minorHAnsi" w:hint="eastAsia"/>
          <w:szCs w:val="21"/>
        </w:rPr>
        <w:t xml:space="preserve">　➀監査計画作成時に、監査活動の範囲や重点監査項目を考えるときに参考にする。</w:t>
      </w:r>
    </w:p>
    <w:p w14:paraId="58B434F2" w14:textId="77777777" w:rsidR="00B413FA" w:rsidRPr="00D4367D" w:rsidRDefault="00B413FA" w:rsidP="00B413FA">
      <w:pPr>
        <w:rPr>
          <w:rFonts w:eastAsiaTheme="minorHAnsi"/>
          <w:szCs w:val="21"/>
        </w:rPr>
      </w:pPr>
      <w:r w:rsidRPr="00D4367D">
        <w:rPr>
          <w:rFonts w:eastAsiaTheme="minorHAnsi" w:hint="eastAsia"/>
          <w:szCs w:val="21"/>
        </w:rPr>
        <w:t xml:space="preserve">　②期末に1年の監査活動を振り返り、実行できた項目、できなかった項目をチェックし、</w:t>
      </w:r>
    </w:p>
    <w:p w14:paraId="14601071" w14:textId="77777777" w:rsidR="00B413FA" w:rsidRPr="00D4367D" w:rsidRDefault="00B413FA" w:rsidP="00B413FA">
      <w:pPr>
        <w:rPr>
          <w:rFonts w:eastAsiaTheme="minorHAnsi"/>
          <w:szCs w:val="21"/>
        </w:rPr>
      </w:pPr>
      <w:r w:rsidRPr="00D4367D">
        <w:rPr>
          <w:rFonts w:eastAsiaTheme="minorHAnsi" w:hint="eastAsia"/>
          <w:szCs w:val="21"/>
        </w:rPr>
        <w:t xml:space="preserve">　　さらに翌年度の監査計画を作成するときの参考にする。</w:t>
      </w:r>
    </w:p>
    <w:p w14:paraId="44638170"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③期中に、監査活動状況を見直し、あるいはやり残したことがないかの確認をする。</w:t>
      </w:r>
    </w:p>
    <w:p w14:paraId="47C288C9" w14:textId="77777777" w:rsidR="006D65C0" w:rsidRPr="00D4367D" w:rsidRDefault="00B413FA" w:rsidP="00B413FA">
      <w:pPr>
        <w:ind w:firstLineChars="200" w:firstLine="425"/>
        <w:rPr>
          <w:rFonts w:asciiTheme="minorEastAsia" w:hAnsiTheme="minorEastAsia"/>
          <w:szCs w:val="21"/>
        </w:rPr>
      </w:pPr>
      <w:r w:rsidRPr="00D4367D">
        <w:rPr>
          <w:rFonts w:asciiTheme="minorEastAsia" w:hAnsiTheme="minorEastAsia" w:hint="eastAsia"/>
          <w:szCs w:val="21"/>
        </w:rPr>
        <w:t>また、複数の監査役がいる場合、各自がセルフチェックした内容を参考にして意見交換し、監査役</w:t>
      </w:r>
    </w:p>
    <w:p w14:paraId="41EC741D" w14:textId="65B32A6A" w:rsidR="00B413FA" w:rsidRPr="00D4367D" w:rsidRDefault="00B413FA" w:rsidP="00ED176B">
      <w:pPr>
        <w:ind w:firstLineChars="100" w:firstLine="212"/>
        <w:rPr>
          <w:rFonts w:asciiTheme="minorEastAsia" w:eastAsia="DengXian" w:hAnsiTheme="minorEastAsia"/>
          <w:szCs w:val="21"/>
        </w:rPr>
      </w:pPr>
      <w:r w:rsidRPr="00D4367D">
        <w:rPr>
          <w:rFonts w:asciiTheme="minorEastAsia" w:hAnsiTheme="minorEastAsia" w:hint="eastAsia"/>
          <w:szCs w:val="21"/>
        </w:rPr>
        <w:t>全員の監査活動状況を確認する使い方も考えられます。</w:t>
      </w:r>
    </w:p>
    <w:p w14:paraId="272F4897" w14:textId="77777777" w:rsidR="00B413FA" w:rsidRPr="00D4367D" w:rsidRDefault="00B413FA" w:rsidP="00B413FA">
      <w:pPr>
        <w:rPr>
          <w:rFonts w:eastAsiaTheme="minorHAnsi"/>
          <w:szCs w:val="21"/>
        </w:rPr>
      </w:pPr>
    </w:p>
    <w:p w14:paraId="5C008A57" w14:textId="77777777" w:rsidR="00B413FA" w:rsidRPr="00D4367D" w:rsidRDefault="00B413FA" w:rsidP="00B413FA">
      <w:pPr>
        <w:rPr>
          <w:rFonts w:eastAsiaTheme="minorHAnsi"/>
          <w:szCs w:val="21"/>
        </w:rPr>
      </w:pPr>
      <w:r w:rsidRPr="00D4367D">
        <w:rPr>
          <w:rFonts w:eastAsiaTheme="minorHAnsi" w:hint="eastAsia"/>
          <w:szCs w:val="21"/>
        </w:rPr>
        <w:t>４．確認事項のチェックの仕方について</w:t>
      </w:r>
    </w:p>
    <w:p w14:paraId="1BC8225F" w14:textId="0F4D31B1" w:rsidR="00B413FA" w:rsidRPr="00D4367D" w:rsidRDefault="00B413FA" w:rsidP="00B413FA">
      <w:pPr>
        <w:rPr>
          <w:rFonts w:eastAsiaTheme="minorHAnsi"/>
          <w:szCs w:val="21"/>
        </w:rPr>
      </w:pPr>
      <w:r w:rsidRPr="00D4367D">
        <w:rPr>
          <w:rFonts w:eastAsiaTheme="minorHAnsi" w:hint="eastAsia"/>
          <w:szCs w:val="21"/>
        </w:rPr>
        <w:t xml:space="preserve">　</w:t>
      </w:r>
      <w:r w:rsidR="00ED176B" w:rsidRPr="00D4367D">
        <w:rPr>
          <w:rFonts w:eastAsiaTheme="minorHAnsi" w:hint="eastAsia"/>
          <w:szCs w:val="21"/>
        </w:rPr>
        <w:t xml:space="preserve"> </w:t>
      </w:r>
      <w:r w:rsidR="00ED176B" w:rsidRPr="00D4367D">
        <w:rPr>
          <w:rFonts w:eastAsiaTheme="minorHAnsi"/>
          <w:szCs w:val="21"/>
        </w:rPr>
        <w:t xml:space="preserve"> </w:t>
      </w:r>
      <w:r w:rsidRPr="00D4367D">
        <w:rPr>
          <w:rFonts w:eastAsiaTheme="minorHAnsi" w:hint="eastAsia"/>
          <w:szCs w:val="21"/>
        </w:rPr>
        <w:t>確認事項の内容に当てはまる場合は、□の中に〇や</w:t>
      </w:r>
      <w:r w:rsidRPr="00D4367D">
        <w:rPr>
          <w:rFonts w:eastAsiaTheme="minorHAnsi"/>
          <w:szCs w:val="21"/>
        </w:rPr>
        <w:t>✓を入れていただければ結構です。</w:t>
      </w:r>
    </w:p>
    <w:p w14:paraId="388DB242" w14:textId="5938E284" w:rsidR="006D65C0" w:rsidRPr="00D4367D" w:rsidRDefault="00B413FA" w:rsidP="00B413FA">
      <w:pPr>
        <w:rPr>
          <w:rFonts w:eastAsiaTheme="minorHAnsi"/>
          <w:szCs w:val="21"/>
        </w:rPr>
      </w:pPr>
      <w:r w:rsidRPr="00D4367D">
        <w:rPr>
          <w:rFonts w:eastAsiaTheme="minorHAnsi" w:hint="eastAsia"/>
          <w:szCs w:val="21"/>
        </w:rPr>
        <w:t xml:space="preserve">　</w:t>
      </w:r>
      <w:r w:rsidR="00ED176B" w:rsidRPr="00D4367D">
        <w:rPr>
          <w:rFonts w:eastAsiaTheme="minorHAnsi" w:hint="eastAsia"/>
          <w:szCs w:val="21"/>
        </w:rPr>
        <w:t xml:space="preserve"> </w:t>
      </w:r>
      <w:r w:rsidR="00ED176B" w:rsidRPr="00D4367D">
        <w:rPr>
          <w:rFonts w:eastAsiaTheme="minorHAnsi"/>
          <w:szCs w:val="21"/>
        </w:rPr>
        <w:t xml:space="preserve"> </w:t>
      </w:r>
      <w:r w:rsidRPr="00D4367D">
        <w:rPr>
          <w:rFonts w:eastAsiaTheme="minorHAnsi" w:hint="eastAsia"/>
          <w:szCs w:val="21"/>
        </w:rPr>
        <w:t>確認事項の一部には当てはまるが、一部当てはまらない部分がある場合には、△などを記入し、確認</w:t>
      </w:r>
    </w:p>
    <w:p w14:paraId="621FA72D" w14:textId="2E8E2D4C" w:rsidR="00B413FA" w:rsidRPr="00D4367D" w:rsidRDefault="00B413FA" w:rsidP="00ED176B">
      <w:pPr>
        <w:ind w:firstLineChars="100" w:firstLine="212"/>
        <w:rPr>
          <w:rFonts w:eastAsiaTheme="minorHAnsi"/>
          <w:szCs w:val="21"/>
        </w:rPr>
      </w:pPr>
      <w:r w:rsidRPr="00D4367D">
        <w:rPr>
          <w:rFonts w:eastAsiaTheme="minorHAnsi" w:hint="eastAsia"/>
          <w:szCs w:val="21"/>
        </w:rPr>
        <w:t>事項の下部にある＜メモ＞欄にその旨記載していただければ、後の振り返りに役立ちます。</w:t>
      </w:r>
    </w:p>
    <w:p w14:paraId="735D5517" w14:textId="77777777" w:rsidR="00B413FA" w:rsidRPr="00D4367D" w:rsidRDefault="00B413FA" w:rsidP="00B413FA">
      <w:pPr>
        <w:rPr>
          <w:rFonts w:asciiTheme="minorEastAsia" w:eastAsia="DengXian" w:hAnsiTheme="minorEastAsia"/>
          <w:szCs w:val="21"/>
        </w:rPr>
      </w:pPr>
    </w:p>
    <w:p w14:paraId="5E965B33" w14:textId="77777777" w:rsidR="00B413FA" w:rsidRPr="00D4367D" w:rsidRDefault="00B413FA" w:rsidP="00B413FA">
      <w:pPr>
        <w:rPr>
          <w:rFonts w:ascii="ＭＳ 明朝" w:eastAsia="DengXian"/>
          <w:szCs w:val="21"/>
          <w:lang w:eastAsia="zh-CN"/>
        </w:rPr>
      </w:pPr>
      <w:r w:rsidRPr="00D4367D">
        <w:rPr>
          <w:rFonts w:asciiTheme="minorEastAsia" w:hAnsiTheme="minorEastAsia" w:hint="eastAsia"/>
          <w:szCs w:val="21"/>
          <w:lang w:eastAsia="zh-CN"/>
        </w:rPr>
        <w:t>【法令略称凡例】</w:t>
      </w:r>
    </w:p>
    <w:p w14:paraId="49359981" w14:textId="77777777" w:rsidR="00B413FA" w:rsidRPr="00D4367D" w:rsidRDefault="00B413FA" w:rsidP="00B413FA">
      <w:pPr>
        <w:rPr>
          <w:rFonts w:ascii="ＭＳ 明朝"/>
          <w:szCs w:val="21"/>
          <w:lang w:eastAsia="zh-CN"/>
        </w:rPr>
      </w:pPr>
      <w:r w:rsidRPr="00D4367D">
        <w:rPr>
          <w:rFonts w:ascii="ＭＳ 明朝" w:hint="eastAsia"/>
          <w:szCs w:val="21"/>
          <w:lang w:eastAsia="zh-CN"/>
        </w:rPr>
        <w:t>会社　　：</w:t>
      </w:r>
      <w:r w:rsidRPr="00D4367D">
        <w:rPr>
          <w:rFonts w:ascii="ＭＳ 明朝"/>
          <w:szCs w:val="21"/>
          <w:lang w:eastAsia="zh-CN"/>
        </w:rPr>
        <w:t>会社法</w:t>
      </w:r>
      <w:r w:rsidRPr="00D4367D">
        <w:rPr>
          <w:rFonts w:ascii="ＭＳ 明朝" w:hint="eastAsia"/>
          <w:szCs w:val="21"/>
          <w:lang w:eastAsia="zh-CN"/>
        </w:rPr>
        <w:t xml:space="preserve">　　　　　　　会社令　：</w:t>
      </w:r>
      <w:r w:rsidRPr="00D4367D">
        <w:rPr>
          <w:rFonts w:ascii="ＭＳ 明朝"/>
          <w:szCs w:val="21"/>
          <w:lang w:eastAsia="zh-CN"/>
        </w:rPr>
        <w:t>会社法施行令</w:t>
      </w:r>
      <w:r w:rsidRPr="00D4367D">
        <w:rPr>
          <w:rFonts w:ascii="ＭＳ 明朝" w:hint="eastAsia"/>
          <w:szCs w:val="21"/>
          <w:lang w:eastAsia="zh-CN"/>
        </w:rPr>
        <w:t xml:space="preserve">　　　　</w:t>
      </w:r>
      <w:r w:rsidRPr="00D4367D">
        <w:rPr>
          <w:rFonts w:ascii="ＭＳ 明朝"/>
          <w:szCs w:val="21"/>
          <w:lang w:eastAsia="zh-CN"/>
        </w:rPr>
        <w:t>会社規</w:t>
      </w:r>
      <w:r w:rsidRPr="00D4367D">
        <w:rPr>
          <w:rFonts w:ascii="ＭＳ 明朝" w:hint="eastAsia"/>
          <w:szCs w:val="21"/>
          <w:lang w:eastAsia="zh-CN"/>
        </w:rPr>
        <w:t xml:space="preserve">　：</w:t>
      </w:r>
      <w:r w:rsidRPr="00D4367D">
        <w:rPr>
          <w:rFonts w:ascii="ＭＳ 明朝"/>
          <w:szCs w:val="21"/>
          <w:lang w:eastAsia="zh-CN"/>
        </w:rPr>
        <w:t>会社法施行規則</w:t>
      </w:r>
    </w:p>
    <w:p w14:paraId="284ECBDF" w14:textId="77777777" w:rsidR="00B413FA" w:rsidRPr="00D4367D" w:rsidRDefault="00B413FA" w:rsidP="00B413FA">
      <w:pPr>
        <w:rPr>
          <w:rFonts w:ascii="ＭＳ 明朝"/>
          <w:szCs w:val="21"/>
          <w:lang w:eastAsia="zh-CN"/>
        </w:rPr>
      </w:pPr>
      <w:r w:rsidRPr="00D4367D">
        <w:rPr>
          <w:rFonts w:ascii="ＭＳ 明朝"/>
          <w:szCs w:val="21"/>
          <w:lang w:eastAsia="zh-CN"/>
        </w:rPr>
        <w:t>会算規</w:t>
      </w:r>
      <w:r w:rsidRPr="00D4367D">
        <w:rPr>
          <w:rFonts w:ascii="ＭＳ 明朝" w:hint="eastAsia"/>
          <w:szCs w:val="21"/>
          <w:lang w:eastAsia="zh-CN"/>
        </w:rPr>
        <w:t xml:space="preserve">　：</w:t>
      </w:r>
      <w:r w:rsidRPr="00D4367D">
        <w:rPr>
          <w:rFonts w:ascii="ＭＳ 明朝"/>
          <w:szCs w:val="21"/>
          <w:lang w:eastAsia="zh-CN"/>
        </w:rPr>
        <w:t>会社計算規則</w:t>
      </w:r>
      <w:r w:rsidRPr="00D4367D">
        <w:rPr>
          <w:rFonts w:ascii="ＭＳ 明朝" w:hint="eastAsia"/>
          <w:szCs w:val="21"/>
          <w:lang w:eastAsia="zh-CN"/>
        </w:rPr>
        <w:t xml:space="preserve">　　　　</w:t>
      </w:r>
      <w:r w:rsidRPr="00D4367D">
        <w:rPr>
          <w:rFonts w:ascii="ＭＳ 明朝"/>
          <w:szCs w:val="21"/>
          <w:lang w:eastAsia="zh-CN"/>
        </w:rPr>
        <w:t>金商</w:t>
      </w:r>
      <w:r w:rsidRPr="00D4367D">
        <w:rPr>
          <w:rFonts w:ascii="ＭＳ 明朝" w:hint="eastAsia"/>
          <w:szCs w:val="21"/>
          <w:lang w:eastAsia="zh-CN"/>
        </w:rPr>
        <w:t xml:space="preserve">　　：</w:t>
      </w:r>
      <w:r w:rsidRPr="00D4367D">
        <w:rPr>
          <w:rFonts w:ascii="ＭＳ 明朝"/>
          <w:szCs w:val="21"/>
          <w:lang w:eastAsia="zh-CN"/>
        </w:rPr>
        <w:t>金融商品取引法</w:t>
      </w:r>
      <w:r w:rsidRPr="00D4367D">
        <w:rPr>
          <w:rFonts w:ascii="ＭＳ 明朝" w:hint="eastAsia"/>
          <w:szCs w:val="21"/>
          <w:lang w:eastAsia="zh-CN"/>
        </w:rPr>
        <w:t xml:space="preserve">　　　</w:t>
      </w:r>
      <w:r w:rsidRPr="00D4367D">
        <w:rPr>
          <w:rFonts w:ascii="ＭＳ 明朝"/>
          <w:szCs w:val="21"/>
          <w:lang w:eastAsia="zh-CN"/>
        </w:rPr>
        <w:t>会計士</w:t>
      </w:r>
      <w:r w:rsidRPr="00D4367D">
        <w:rPr>
          <w:rFonts w:ascii="ＭＳ 明朝" w:hint="eastAsia"/>
          <w:szCs w:val="21"/>
          <w:lang w:eastAsia="zh-CN"/>
        </w:rPr>
        <w:t xml:space="preserve">　：</w:t>
      </w:r>
      <w:r w:rsidRPr="00D4367D">
        <w:rPr>
          <w:rFonts w:ascii="ＭＳ 明朝"/>
          <w:szCs w:val="21"/>
          <w:lang w:eastAsia="zh-CN"/>
        </w:rPr>
        <w:t>公認会計士法</w:t>
      </w:r>
    </w:p>
    <w:p w14:paraId="71EFF3F7" w14:textId="77777777" w:rsidR="00B413FA" w:rsidRPr="00D4367D" w:rsidRDefault="00B413FA" w:rsidP="00B413FA">
      <w:pPr>
        <w:rPr>
          <w:rFonts w:ascii="ＭＳ 明朝" w:eastAsia="DengXian"/>
          <w:szCs w:val="21"/>
          <w:lang w:eastAsia="zh-CN"/>
        </w:rPr>
      </w:pPr>
      <w:r w:rsidRPr="00D4367D">
        <w:rPr>
          <w:rFonts w:ascii="ＭＳ 明朝"/>
          <w:szCs w:val="21"/>
          <w:lang w:eastAsia="zh-CN"/>
        </w:rPr>
        <w:t>会計士令</w:t>
      </w:r>
      <w:r w:rsidRPr="00D4367D">
        <w:rPr>
          <w:rFonts w:ascii="ＭＳ 明朝" w:hint="eastAsia"/>
          <w:szCs w:val="21"/>
          <w:lang w:eastAsia="zh-CN"/>
        </w:rPr>
        <w:t>：</w:t>
      </w:r>
      <w:r w:rsidRPr="00D4367D">
        <w:rPr>
          <w:rFonts w:ascii="ＭＳ 明朝"/>
          <w:szCs w:val="21"/>
          <w:lang w:eastAsia="zh-CN"/>
        </w:rPr>
        <w:t>公認会計士法施行令</w:t>
      </w:r>
      <w:r w:rsidRPr="00D4367D">
        <w:rPr>
          <w:rFonts w:ascii="ＭＳ 明朝" w:hint="eastAsia"/>
          <w:szCs w:val="21"/>
          <w:lang w:eastAsia="zh-CN"/>
        </w:rPr>
        <w:t xml:space="preserve">　</w:t>
      </w:r>
      <w:r w:rsidRPr="00D4367D">
        <w:rPr>
          <w:rFonts w:ascii="ＭＳ 明朝"/>
          <w:szCs w:val="21"/>
          <w:lang w:eastAsia="zh-CN"/>
        </w:rPr>
        <w:t>監査基準</w:t>
      </w:r>
      <w:r w:rsidRPr="00D4367D">
        <w:rPr>
          <w:rFonts w:ascii="ＭＳ 明朝" w:hint="eastAsia"/>
          <w:szCs w:val="21"/>
          <w:lang w:eastAsia="zh-CN"/>
        </w:rPr>
        <w:t>：企業会計審議会</w:t>
      </w:r>
      <w:r w:rsidRPr="00D4367D">
        <w:rPr>
          <w:rFonts w:ascii="ＭＳ 明朝"/>
          <w:szCs w:val="21"/>
          <w:lang w:eastAsia="zh-CN"/>
        </w:rPr>
        <w:t>監査基準</w:t>
      </w:r>
    </w:p>
    <w:p w14:paraId="084396E0" w14:textId="777EBECC" w:rsidR="0051191C" w:rsidRPr="00D4367D" w:rsidRDefault="00B413FA" w:rsidP="00B413FA">
      <w:pPr>
        <w:rPr>
          <w:b/>
          <w:sz w:val="28"/>
          <w:szCs w:val="28"/>
          <w:shd w:val="pct15" w:color="auto" w:fill="FFFFFF"/>
          <w:lang w:eastAsia="zh-CN"/>
        </w:rPr>
        <w:sectPr w:rsidR="0051191C" w:rsidRPr="00D4367D" w:rsidSect="009867E6">
          <w:headerReference w:type="default" r:id="rId8"/>
          <w:pgSz w:w="11906" w:h="16838" w:code="9"/>
          <w:pgMar w:top="1134" w:right="1021" w:bottom="1134" w:left="1021" w:header="431" w:footer="420" w:gutter="0"/>
          <w:pgNumType w:start="1"/>
          <w:cols w:space="425"/>
          <w:docGrid w:type="linesAndChars" w:linePitch="371" w:charSpace="470"/>
        </w:sectPr>
      </w:pPr>
      <w:r w:rsidRPr="00D4367D">
        <w:rPr>
          <w:rFonts w:eastAsiaTheme="minorHAnsi"/>
          <w:szCs w:val="21"/>
          <w:lang w:eastAsia="zh-CN"/>
        </w:rPr>
        <w:br w:type="page"/>
      </w:r>
    </w:p>
    <w:p w14:paraId="26E6DB81" w14:textId="199E5DE8" w:rsidR="009C147A" w:rsidRPr="00D4367D" w:rsidRDefault="00EC6156" w:rsidP="00EC6156">
      <w:pPr>
        <w:tabs>
          <w:tab w:val="center" w:pos="4932"/>
        </w:tabs>
        <w:rPr>
          <w:rFonts w:ascii="ＭＳ 明朝" w:hAnsi="ＭＳ 明朝"/>
          <w:b/>
          <w:sz w:val="28"/>
          <w:szCs w:val="28"/>
        </w:rPr>
      </w:pPr>
      <w:r w:rsidRPr="00D4367D">
        <w:rPr>
          <w:b/>
          <w:sz w:val="28"/>
          <w:szCs w:val="28"/>
          <w:lang w:eastAsia="zh-CN"/>
        </w:rPr>
        <w:lastRenderedPageBreak/>
        <w:tab/>
      </w:r>
      <w:r w:rsidR="009C147A" w:rsidRPr="00D4367D">
        <w:rPr>
          <w:rFonts w:hint="eastAsia"/>
          <w:b/>
          <w:sz w:val="28"/>
          <w:szCs w:val="28"/>
        </w:rPr>
        <w:t>監</w:t>
      </w:r>
      <w:r w:rsidR="009C147A" w:rsidRPr="00D4367D">
        <w:rPr>
          <w:rFonts w:ascii="ＭＳ 明朝" w:hAnsi="ＭＳ 明朝" w:hint="eastAsia"/>
          <w:b/>
          <w:sz w:val="28"/>
          <w:szCs w:val="28"/>
        </w:rPr>
        <w:t>査役職務確認書</w:t>
      </w:r>
    </w:p>
    <w:p w14:paraId="1A0571F0" w14:textId="77777777" w:rsidR="009C147A" w:rsidRPr="00D4367D" w:rsidRDefault="009C147A" w:rsidP="009C147A">
      <w:pPr>
        <w:rPr>
          <w:sz w:val="22"/>
        </w:rPr>
      </w:pPr>
      <w:bookmarkStart w:id="0" w:name="_Hlk90654919"/>
      <w:r w:rsidRPr="00D4367D">
        <w:rPr>
          <w:rFonts w:asciiTheme="minorEastAsia" w:hAnsiTheme="minorEastAsia" w:hint="eastAsia"/>
          <w:b/>
          <w:sz w:val="22"/>
        </w:rPr>
        <w:t>Ⅰ．監査計画及び監査環境の整備に関する項目</w:t>
      </w:r>
    </w:p>
    <w:p w14:paraId="5DF0D675" w14:textId="77777777" w:rsidR="009C147A" w:rsidRPr="00D4367D" w:rsidRDefault="009C147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9C147A" w:rsidRPr="00D4367D" w14:paraId="3608809A" w14:textId="77777777" w:rsidTr="00FA669D">
        <w:tc>
          <w:tcPr>
            <w:tcW w:w="5000" w:type="pct"/>
          </w:tcPr>
          <w:p w14:paraId="7B603CC6" w14:textId="77777777" w:rsidR="009C147A" w:rsidRPr="00D4367D" w:rsidRDefault="009C147A" w:rsidP="009C147A">
            <w:r w:rsidRPr="00D4367D">
              <w:rPr>
                <w:rFonts w:hint="eastAsia"/>
                <w:b/>
                <w:sz w:val="22"/>
              </w:rPr>
              <w:t>Ⅰ-１．</w:t>
            </w:r>
            <w:r w:rsidRPr="00D4367D">
              <w:rPr>
                <w:b/>
                <w:sz w:val="22"/>
              </w:rPr>
              <w:t>監査計画及び職務の分担</w:t>
            </w:r>
          </w:p>
        </w:tc>
      </w:tr>
      <w:bookmarkEnd w:id="0"/>
      <w:tr w:rsidR="009C147A" w:rsidRPr="00D4367D" w14:paraId="7B9EB736" w14:textId="77777777" w:rsidTr="00FA669D">
        <w:tc>
          <w:tcPr>
            <w:tcW w:w="5000" w:type="pct"/>
            <w:tcBorders>
              <w:bottom w:val="single" w:sz="6" w:space="0" w:color="auto"/>
            </w:tcBorders>
          </w:tcPr>
          <w:p w14:paraId="7F3A5368" w14:textId="77777777"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9C147A" w:rsidRPr="00D4367D" w14:paraId="1B2DD973" w14:textId="77777777" w:rsidTr="00FA669D">
        <w:tc>
          <w:tcPr>
            <w:tcW w:w="5000" w:type="pct"/>
            <w:tcBorders>
              <w:top w:val="single" w:sz="6" w:space="0" w:color="auto"/>
              <w:left w:val="single" w:sz="6" w:space="0" w:color="auto"/>
              <w:bottom w:val="single" w:sz="6" w:space="0" w:color="auto"/>
              <w:right w:val="single" w:sz="6" w:space="0" w:color="auto"/>
            </w:tcBorders>
          </w:tcPr>
          <w:p w14:paraId="12E78B54" w14:textId="76864E2D" w:rsidR="009C147A" w:rsidRPr="00A050D5" w:rsidRDefault="009C147A" w:rsidP="009C147A">
            <w:pPr>
              <w:ind w:left="301" w:hangingChars="149" w:hanging="301"/>
              <w:rPr>
                <w:rFonts w:ascii="ＭＳ Ｐゴシック" w:eastAsia="ＭＳ Ｐゴシック" w:hAnsi="ＭＳ Ｐゴシック"/>
                <w:sz w:val="20"/>
              </w:rPr>
            </w:pPr>
            <w:r w:rsidRPr="00A050D5">
              <w:rPr>
                <w:rFonts w:ascii="ＭＳ Ｐゴシック" w:eastAsia="ＭＳ Ｐゴシック" w:hAnsi="ＭＳ Ｐゴシック" w:hint="eastAsia"/>
                <w:sz w:val="20"/>
              </w:rPr>
              <w:t>□１．監査役間</w:t>
            </w:r>
            <w:r w:rsidR="00DB4D6E" w:rsidRPr="00A050D5">
              <w:rPr>
                <w:rFonts w:ascii="ＭＳ Ｐゴシック" w:eastAsia="ＭＳ Ｐゴシック" w:hAnsi="ＭＳ Ｐゴシック" w:hint="eastAsia"/>
                <w:sz w:val="20"/>
              </w:rPr>
              <w:t>又は</w:t>
            </w:r>
            <w:r w:rsidRPr="00A050D5">
              <w:rPr>
                <w:rFonts w:ascii="ＭＳ Ｐゴシック" w:eastAsia="ＭＳ Ｐゴシック" w:hAnsi="ＭＳ Ｐゴシック" w:hint="eastAsia"/>
                <w:sz w:val="20"/>
              </w:rPr>
              <w:t>監査役会で前年度の監査活動の実効性について協議し、重点監査項目、監査方法及び職務分担を定め、監査計画を作成した。</w:t>
            </w:r>
          </w:p>
          <w:p w14:paraId="57D8E0F8" w14:textId="77777777" w:rsidR="009C147A" w:rsidRPr="00A050D5" w:rsidRDefault="009C147A" w:rsidP="009C147A">
            <w:pPr>
              <w:ind w:left="301" w:hangingChars="149" w:hanging="301"/>
              <w:rPr>
                <w:rFonts w:ascii="ＭＳ Ｐゴシック" w:eastAsia="ＭＳ Ｐゴシック" w:hAnsi="ＭＳ Ｐゴシック"/>
                <w:sz w:val="20"/>
              </w:rPr>
            </w:pPr>
            <w:r w:rsidRPr="00A050D5">
              <w:rPr>
                <w:rFonts w:ascii="ＭＳ Ｐゴシック" w:eastAsia="ＭＳ Ｐゴシック" w:hAnsi="ＭＳ Ｐゴシック" w:hint="eastAsia"/>
                <w:sz w:val="20"/>
              </w:rPr>
              <w:t>□２．監査計画に関し、代表取締役と意見交換し、取締役会等で説明を行った。</w:t>
            </w:r>
          </w:p>
          <w:p w14:paraId="1EF43F51" w14:textId="59D72940" w:rsidR="009C147A" w:rsidRPr="00490522" w:rsidRDefault="009C147A" w:rsidP="00983E68">
            <w:pPr>
              <w:ind w:left="301" w:hangingChars="149" w:hanging="301"/>
              <w:rPr>
                <w:rFonts w:ascii="ＭＳ Ｐゴシック" w:eastAsia="ＭＳ Ｐゴシック" w:hAnsi="ＭＳ Ｐゴシック"/>
                <w:b/>
                <w:bCs/>
                <w:sz w:val="20"/>
              </w:rPr>
            </w:pPr>
            <w:r w:rsidRPr="00A050D5">
              <w:rPr>
                <w:rFonts w:ascii="ＭＳ Ｐゴシック" w:eastAsia="ＭＳ Ｐゴシック" w:hAnsi="ＭＳ Ｐゴシック" w:hint="eastAsia"/>
                <w:sz w:val="20"/>
              </w:rPr>
              <w:t>□３．監査計画策定にあたり、内部監査部門や会計監査人と必要なコミュニケーションを行った。</w:t>
            </w:r>
          </w:p>
        </w:tc>
      </w:tr>
      <w:tr w:rsidR="009C147A" w:rsidRPr="00D4367D" w14:paraId="11333A7B" w14:textId="77777777" w:rsidTr="00983E68">
        <w:trPr>
          <w:trHeight w:val="1171"/>
        </w:trPr>
        <w:tc>
          <w:tcPr>
            <w:tcW w:w="5000" w:type="pct"/>
            <w:tcBorders>
              <w:top w:val="single" w:sz="6" w:space="0" w:color="auto"/>
              <w:left w:val="single" w:sz="4" w:space="0" w:color="auto"/>
              <w:bottom w:val="single" w:sz="4" w:space="0" w:color="auto"/>
              <w:right w:val="single" w:sz="4" w:space="0" w:color="auto"/>
            </w:tcBorders>
          </w:tcPr>
          <w:p w14:paraId="6A45A110" w14:textId="77777777" w:rsidR="001F5234" w:rsidRPr="00490522" w:rsidRDefault="009C147A" w:rsidP="001F5234">
            <w:pPr>
              <w:ind w:left="272" w:hangingChars="149" w:hanging="272"/>
              <w:rPr>
                <w:rFonts w:ascii="ＭＳ Ｐゴシック" w:eastAsia="ＭＳ Ｐゴシック" w:hAnsi="ＭＳ Ｐゴシック"/>
                <w:sz w:val="18"/>
              </w:rPr>
            </w:pPr>
            <w:r w:rsidRPr="00490522">
              <w:rPr>
                <w:rFonts w:ascii="ＭＳ Ｐゴシック" w:eastAsia="ＭＳ Ｐゴシック" w:hAnsi="ＭＳ Ｐゴシック" w:hint="eastAsia"/>
                <w:sz w:val="18"/>
              </w:rPr>
              <w:t>＜メモ＞（確認できなかった事項の理由・今後の課題等）</w:t>
            </w:r>
          </w:p>
          <w:p w14:paraId="2C0AB366" w14:textId="77777777" w:rsidR="001F5234" w:rsidRDefault="001F5234" w:rsidP="001F5234">
            <w:pPr>
              <w:ind w:left="272" w:hangingChars="149" w:hanging="272"/>
              <w:rPr>
                <w:rFonts w:ascii="ＭＳ Ｐゴシック" w:eastAsia="ＭＳ Ｐゴシック" w:hAnsi="ＭＳ Ｐゴシック"/>
                <w:sz w:val="18"/>
              </w:rPr>
            </w:pPr>
          </w:p>
          <w:p w14:paraId="7F203236" w14:textId="0426D4C8" w:rsidR="001F5234" w:rsidRPr="00D4367D" w:rsidRDefault="001F5234" w:rsidP="001F5234">
            <w:pPr>
              <w:ind w:left="272" w:hangingChars="149" w:hanging="272"/>
              <w:rPr>
                <w:rFonts w:ascii="ＭＳ Ｐゴシック" w:eastAsia="ＭＳ Ｐゴシック" w:hAnsi="ＭＳ Ｐゴシック"/>
                <w:sz w:val="18"/>
              </w:rPr>
            </w:pPr>
          </w:p>
        </w:tc>
      </w:tr>
      <w:tr w:rsidR="009C147A" w:rsidRPr="00D4367D" w14:paraId="2D679B58" w14:textId="77777777" w:rsidTr="00FA669D">
        <w:tc>
          <w:tcPr>
            <w:tcW w:w="5000" w:type="pct"/>
            <w:tcBorders>
              <w:top w:val="single" w:sz="4" w:space="0" w:color="auto"/>
            </w:tcBorders>
          </w:tcPr>
          <w:p w14:paraId="50E250EA" w14:textId="77777777" w:rsidR="00155B75" w:rsidRDefault="00155B75" w:rsidP="00FA669D">
            <w:pPr>
              <w:ind w:left="316" w:hangingChars="149" w:hanging="316"/>
              <w:rPr>
                <w:rFonts w:ascii="ＭＳ Ｐゴシック" w:eastAsia="ＭＳ Ｐゴシック" w:hAnsi="ＭＳ Ｐゴシック"/>
              </w:rPr>
            </w:pPr>
          </w:p>
          <w:p w14:paraId="755733B5" w14:textId="71D9F03D"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9C147A" w:rsidRPr="00D4367D" w14:paraId="6A44FFE3" w14:textId="77777777" w:rsidTr="00C57E5F">
        <w:trPr>
          <w:trHeight w:val="5953"/>
        </w:trPr>
        <w:tc>
          <w:tcPr>
            <w:tcW w:w="5000" w:type="pct"/>
          </w:tcPr>
          <w:p w14:paraId="7ABF4AB8" w14:textId="47346AC1" w:rsidR="009C147A" w:rsidRPr="00D4367D" w:rsidRDefault="00983E68" w:rsidP="00983E68">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009C147A" w:rsidRPr="00D4367D">
              <w:rPr>
                <w:rFonts w:ascii="ＭＳ Ｐ明朝" w:eastAsia="ＭＳ Ｐ明朝" w:hAnsi="ＭＳ Ｐ明朝" w:hint="eastAsia"/>
                <w:sz w:val="20"/>
              </w:rPr>
              <w:t>監査計画は、事業の持続的な発展と良質な企業統治体制の確立に資する監査活動を効率的に行うための基本計画で</w:t>
            </w:r>
            <w:r w:rsidRPr="00D4367D">
              <w:rPr>
                <w:rFonts w:ascii="ＭＳ Ｐ明朝" w:eastAsia="ＭＳ Ｐ明朝" w:hAnsi="ＭＳ Ｐ明朝" w:hint="eastAsia"/>
                <w:sz w:val="20"/>
              </w:rPr>
              <w:t>ある。</w:t>
            </w:r>
            <w:r w:rsidR="009C147A" w:rsidRPr="00D4367D">
              <w:rPr>
                <w:rFonts w:ascii="ＭＳ Ｐ明朝" w:eastAsia="ＭＳ Ｐ明朝" w:hAnsi="ＭＳ Ｐ明朝" w:hint="eastAsia"/>
                <w:sz w:val="20"/>
              </w:rPr>
              <w:t>策定にあたって監査役（会）は、前年度の監査活動の実効性について分析・評価を行った上で、取締役や内部監査部門等及び会計監査人と緊密なコミュニケーションや連携を図り、自社の重要リスクを反映させることが重要である。</w:t>
            </w:r>
            <w:r w:rsidR="001D6BA5" w:rsidRPr="00D4367D">
              <w:rPr>
                <w:rFonts w:ascii="ＭＳ Ｐ明朝" w:eastAsia="ＭＳ Ｐ明朝" w:hAnsi="ＭＳ Ｐ明朝" w:hint="eastAsia"/>
                <w:sz w:val="20"/>
              </w:rPr>
              <w:t>監査役会設置会社の場合、監査役会で決定する必要がある（会社390②三）。</w:t>
            </w:r>
          </w:p>
          <w:p w14:paraId="17A26730" w14:textId="64D5ADDB"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2</w:t>
            </w:r>
            <w:r w:rsidRPr="00D4367D">
              <w:rPr>
                <w:rFonts w:ascii="ＭＳ Ｐ明朝" w:eastAsia="ＭＳ Ｐ明朝" w:hAnsi="ＭＳ Ｐ明朝"/>
                <w:sz w:val="20"/>
              </w:rPr>
              <w:t>)監査役</w:t>
            </w:r>
            <w:r w:rsidR="000F03DF" w:rsidRPr="00D4367D">
              <w:rPr>
                <w:rFonts w:ascii="ＭＳ Ｐ明朝" w:eastAsia="ＭＳ Ｐ明朝" w:hAnsi="ＭＳ Ｐ明朝" w:hint="eastAsia"/>
                <w:sz w:val="20"/>
              </w:rPr>
              <w:t>（会）</w:t>
            </w:r>
            <w:r w:rsidRPr="00D4367D">
              <w:rPr>
                <w:rFonts w:ascii="ＭＳ Ｐ明朝" w:eastAsia="ＭＳ Ｐ明朝" w:hAnsi="ＭＳ Ｐ明朝"/>
                <w:sz w:val="20"/>
              </w:rPr>
              <w:t>は、重要性、適時性その他を考慮して、重点監査項目を設定し、監査対象、監査の方法及び実施時期を適切に選定し、監査計画を作成し、代表取締役</w:t>
            </w:r>
            <w:r w:rsidR="00EC358C" w:rsidRPr="00D4367D">
              <w:rPr>
                <w:rFonts w:ascii="ＭＳ Ｐ明朝" w:eastAsia="ＭＳ Ｐ明朝" w:hAnsi="ＭＳ Ｐ明朝" w:hint="eastAsia"/>
                <w:sz w:val="20"/>
              </w:rPr>
              <w:t>、</w:t>
            </w:r>
            <w:r w:rsidRPr="00D4367D">
              <w:rPr>
                <w:rFonts w:ascii="ＭＳ Ｐ明朝" w:eastAsia="ＭＳ Ｐ明朝" w:hAnsi="ＭＳ Ｐ明朝"/>
                <w:sz w:val="20"/>
              </w:rPr>
              <w:t>取締役会</w:t>
            </w:r>
            <w:r w:rsidR="00EC358C" w:rsidRPr="00D4367D">
              <w:rPr>
                <w:rFonts w:ascii="ＭＳ Ｐ明朝" w:eastAsia="ＭＳ Ｐ明朝" w:hAnsi="ＭＳ Ｐ明朝" w:hint="eastAsia"/>
                <w:sz w:val="20"/>
              </w:rPr>
              <w:t>及び会計監査人等に説明する。</w:t>
            </w:r>
          </w:p>
          <w:p w14:paraId="35BED3A0" w14:textId="08951B2C" w:rsidR="00EC358C" w:rsidRPr="00D4367D" w:rsidRDefault="00EC358C" w:rsidP="00EC358C">
            <w:pPr>
              <w:ind w:left="162" w:hangingChars="80" w:hanging="162"/>
              <w:rPr>
                <w:rFonts w:ascii="ＭＳ Ｐ明朝" w:eastAsia="ＭＳ Ｐ明朝" w:hAnsi="ＭＳ Ｐ明朝"/>
                <w:sz w:val="20"/>
              </w:rPr>
            </w:pPr>
            <w:r w:rsidRPr="00D4367D">
              <w:rPr>
                <w:rFonts w:ascii="ＭＳ Ｐ明朝" w:eastAsia="ＭＳ Ｐ明朝" w:hAnsi="ＭＳ Ｐ明朝"/>
                <w:sz w:val="20"/>
              </w:rPr>
              <w:t>(3)監査計画を作成するときは、監査役間</w:t>
            </w:r>
            <w:r w:rsidR="000F03DF" w:rsidRPr="00D4367D">
              <w:rPr>
                <w:rFonts w:ascii="ＭＳ Ｐ明朝" w:eastAsia="ＭＳ Ｐ明朝" w:hAnsi="ＭＳ Ｐ明朝" w:hint="eastAsia"/>
                <w:sz w:val="20"/>
              </w:rPr>
              <w:t>又は</w:t>
            </w:r>
            <w:r w:rsidRPr="00D4367D">
              <w:rPr>
                <w:rFonts w:ascii="ＭＳ Ｐ明朝" w:eastAsia="ＭＳ Ｐ明朝" w:hAnsi="ＭＳ Ｐ明朝"/>
                <w:sz w:val="20"/>
              </w:rPr>
              <w:t>監査役会で、以下に例示された事項についても確認、協議する。</w:t>
            </w:r>
          </w:p>
          <w:p w14:paraId="74C95E7D" w14:textId="45CFCA74"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①会社の経営方針、経営計画、経営及び事業運営上のリスク管理体制</w:t>
            </w:r>
          </w:p>
          <w:p w14:paraId="6C3AD88B" w14:textId="77777777"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②会社の法令遵守管理体制、コンプライアンス体制</w:t>
            </w:r>
          </w:p>
          <w:p w14:paraId="28924582" w14:textId="77777777"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③計算関係書類・財務諸表等の虚偽表示リスク、「監査上の主要な検討事項（ＫＡＭ）」</w:t>
            </w:r>
          </w:p>
          <w:p w14:paraId="0E814D31" w14:textId="77777777"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④その他内部統制システムの構築状況、運用状況（取締役会決議、その他関連規程類等）</w:t>
            </w:r>
          </w:p>
          <w:p w14:paraId="117B16C9" w14:textId="22E0643D"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⑤前年度の監査活動の</w:t>
            </w:r>
            <w:r w:rsidR="00CD4400" w:rsidRPr="00D4367D">
              <w:rPr>
                <w:rFonts w:ascii="ＭＳ Ｐ明朝" w:eastAsia="ＭＳ Ｐ明朝" w:hAnsi="ＭＳ Ｐ明朝" w:hint="eastAsia"/>
                <w:sz w:val="20"/>
              </w:rPr>
              <w:t>実効性</w:t>
            </w:r>
            <w:r w:rsidRPr="00D4367D">
              <w:rPr>
                <w:rFonts w:ascii="ＭＳ Ｐ明朝" w:eastAsia="ＭＳ Ｐ明朝" w:hAnsi="ＭＳ Ｐ明朝" w:hint="eastAsia"/>
                <w:sz w:val="20"/>
              </w:rPr>
              <w:t>の評価、課題等</w:t>
            </w:r>
          </w:p>
          <w:p w14:paraId="4C5D571B" w14:textId="093A34EE"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hint="eastAsia"/>
                <w:sz w:val="20"/>
              </w:rPr>
              <w:t>4</w:t>
            </w:r>
            <w:r w:rsidRPr="00D4367D">
              <w:rPr>
                <w:rFonts w:ascii="ＭＳ Ｐ明朝" w:eastAsia="ＭＳ Ｐ明朝" w:hAnsi="ＭＳ Ｐ明朝"/>
                <w:sz w:val="20"/>
              </w:rPr>
              <w:t>)各監査役は全ての監査対象について監査を行う義務がある。ただし、組織的・効率的な監査をするために、監査役間・監査役会で職務の分担を定めることができる。また、監査役スタッフ(補助使用人)　設置の場合は、その職務内容を定める。</w:t>
            </w:r>
          </w:p>
          <w:p w14:paraId="33E38944" w14:textId="2D2B9FE9"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5</w:t>
            </w:r>
            <w:r w:rsidRPr="00D4367D">
              <w:rPr>
                <w:rFonts w:ascii="ＭＳ Ｐ明朝" w:eastAsia="ＭＳ Ｐ明朝" w:hAnsi="ＭＳ Ｐ明朝"/>
                <w:sz w:val="20"/>
              </w:rPr>
              <w:t>)年度単位の監査計画の立て方としては、次の二通りがある。</w:t>
            </w:r>
          </w:p>
          <w:p w14:paraId="3B15C31B" w14:textId="77777777" w:rsidR="009C147A" w:rsidRPr="00D4367D" w:rsidRDefault="009C147A" w:rsidP="0023666C">
            <w:pPr>
              <w:ind w:leftChars="100" w:left="414" w:hangingChars="100" w:hanging="202"/>
              <w:rPr>
                <w:rFonts w:ascii="ＭＳ Ｐ明朝" w:eastAsia="ＭＳ Ｐ明朝" w:hAnsi="ＭＳ Ｐ明朝"/>
                <w:sz w:val="20"/>
              </w:rPr>
            </w:pPr>
            <w:r w:rsidRPr="00D4367D">
              <w:rPr>
                <w:rFonts w:ascii="ＭＳ Ｐ明朝" w:eastAsia="ＭＳ Ｐ明朝" w:hAnsi="ＭＳ Ｐ明朝" w:hint="eastAsia"/>
                <w:sz w:val="20"/>
              </w:rPr>
              <w:t>①事業年度を単位とする場合：</w:t>
            </w:r>
            <w:r w:rsidRPr="00D4367D">
              <w:rPr>
                <w:rFonts w:ascii="ＭＳ Ｐ明朝" w:eastAsia="ＭＳ Ｐ明朝" w:hAnsi="ＭＳ Ｐ明朝"/>
                <w:sz w:val="20"/>
              </w:rPr>
              <w:t>3月決算の場合、新年度の4月～翌年3月。</w:t>
            </w:r>
            <w:r w:rsidRPr="00D4367D">
              <w:rPr>
                <w:rFonts w:ascii="ＭＳ Ｐ明朝" w:eastAsia="ＭＳ Ｐ明朝" w:hAnsi="ＭＳ Ｐ明朝" w:hint="eastAsia"/>
                <w:sz w:val="20"/>
              </w:rPr>
              <w:t>但し、翌年</w:t>
            </w:r>
            <w:r w:rsidRPr="00D4367D">
              <w:rPr>
                <w:rFonts w:ascii="ＭＳ Ｐ明朝" w:eastAsia="ＭＳ Ｐ明朝" w:hAnsi="ＭＳ Ｐ明朝"/>
                <w:sz w:val="20"/>
              </w:rPr>
              <w:t>4月から6月の監査報告作成、定時株主総会に係る計画についても同時に計画することが望ましい。</w:t>
            </w:r>
          </w:p>
          <w:p w14:paraId="4CEAAEA3" w14:textId="77777777" w:rsidR="009C147A" w:rsidRPr="00D4367D" w:rsidRDefault="009C147A" w:rsidP="0023666C">
            <w:pPr>
              <w:ind w:leftChars="100" w:left="414" w:hangingChars="100" w:hanging="202"/>
              <w:rPr>
                <w:rFonts w:ascii="ＭＳ Ｐ明朝" w:eastAsia="ＭＳ Ｐ明朝" w:hAnsi="ＭＳ Ｐ明朝"/>
                <w:sz w:val="20"/>
              </w:rPr>
            </w:pPr>
            <w:r w:rsidRPr="00D4367D">
              <w:rPr>
                <w:rFonts w:ascii="ＭＳ Ｐ明朝" w:eastAsia="ＭＳ Ｐ明朝" w:hAnsi="ＭＳ Ｐ明朝" w:hint="eastAsia"/>
                <w:sz w:val="20"/>
              </w:rPr>
              <w:t>②定時株主総会を単位とする場合：</w:t>
            </w:r>
            <w:r w:rsidRPr="00D4367D">
              <w:rPr>
                <w:rFonts w:ascii="ＭＳ Ｐ明朝" w:eastAsia="ＭＳ Ｐ明朝" w:hAnsi="ＭＳ Ｐ明朝"/>
                <w:sz w:val="20"/>
              </w:rPr>
              <w:t>3月決算の場合、定時株主総会終了後の7月から翌年6月。</w:t>
            </w:r>
            <w:r w:rsidRPr="00D4367D">
              <w:rPr>
                <w:rFonts w:ascii="ＭＳ Ｐ明朝" w:eastAsia="ＭＳ Ｐ明朝" w:hAnsi="ＭＳ Ｐ明朝" w:hint="eastAsia"/>
                <w:sz w:val="20"/>
              </w:rPr>
              <w:t>但し、翌年</w:t>
            </w:r>
            <w:r w:rsidRPr="00D4367D">
              <w:rPr>
                <w:rFonts w:ascii="ＭＳ Ｐ明朝" w:eastAsia="ＭＳ Ｐ明朝" w:hAnsi="ＭＳ Ｐ明朝"/>
                <w:sz w:val="20"/>
              </w:rPr>
              <w:t>4月から6月の新事業年度の監査に係る計画については、期末で見直しを検討することが望ましい。</w:t>
            </w:r>
          </w:p>
          <w:p w14:paraId="623A7629" w14:textId="77777777" w:rsidR="009C147A" w:rsidRPr="00D4367D" w:rsidRDefault="009C147A" w:rsidP="0023666C">
            <w:pPr>
              <w:ind w:leftChars="200" w:left="425"/>
              <w:rPr>
                <w:rFonts w:ascii="ＭＳ Ｐ明朝" w:eastAsia="ＭＳ Ｐ明朝" w:hAnsi="ＭＳ Ｐ明朝"/>
                <w:sz w:val="20"/>
              </w:rPr>
            </w:pPr>
            <w:r w:rsidRPr="00D4367D">
              <w:rPr>
                <w:rFonts w:ascii="ＭＳ Ｐ明朝" w:eastAsia="ＭＳ Ｐ明朝" w:hAnsi="ＭＳ Ｐ明朝" w:hint="eastAsia"/>
                <w:sz w:val="20"/>
              </w:rPr>
              <w:t>いずれの場合においても、</w:t>
            </w:r>
            <w:r w:rsidRPr="00D4367D">
              <w:rPr>
                <w:rFonts w:ascii="ＭＳ Ｐ明朝" w:eastAsia="ＭＳ Ｐ明朝" w:hAnsi="ＭＳ Ｐ明朝"/>
                <w:sz w:val="20"/>
              </w:rPr>
              <w:t>6月の定時株主総会で選任された新任監査役は、その年の4月1日から6月下旬までの約3カ月の未就任期間も監査の対象となることに留意しなければならない。</w:t>
            </w:r>
          </w:p>
          <w:p w14:paraId="1A610E1E" w14:textId="7F528C3E" w:rsidR="005162F9" w:rsidRPr="00D4367D" w:rsidRDefault="009C147A" w:rsidP="009D1A4E">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6</w:t>
            </w:r>
            <w:r w:rsidRPr="00D4367D">
              <w:rPr>
                <w:rFonts w:ascii="ＭＳ Ｐ明朝" w:eastAsia="ＭＳ Ｐ明朝" w:hAnsi="ＭＳ Ｐ明朝"/>
                <w:sz w:val="20"/>
              </w:rPr>
              <w:t>)監査計画は、新任監査役の就任、内部統制上のリスクの変化、追加的監査の必要など、当初計画時との状況の変化に応じて期中に適宜見直し修正する。</w:t>
            </w:r>
          </w:p>
          <w:p w14:paraId="163804EE" w14:textId="5DCA1826"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lastRenderedPageBreak/>
              <w:t>(</w:t>
            </w:r>
            <w:r w:rsidR="00EC358C" w:rsidRPr="00D4367D">
              <w:rPr>
                <w:rFonts w:ascii="ＭＳ Ｐ明朝" w:eastAsia="ＭＳ Ｐ明朝" w:hAnsi="ＭＳ Ｐ明朝"/>
                <w:sz w:val="20"/>
              </w:rPr>
              <w:t>7</w:t>
            </w:r>
            <w:r w:rsidRPr="00D4367D">
              <w:rPr>
                <w:rFonts w:ascii="ＭＳ Ｐ明朝" w:eastAsia="ＭＳ Ｐ明朝" w:hAnsi="ＭＳ Ｐ明朝"/>
                <w:sz w:val="20"/>
              </w:rPr>
              <w:t>)監査役間</w:t>
            </w:r>
            <w:r w:rsidR="00DB4D6E" w:rsidRPr="00D4367D">
              <w:rPr>
                <w:rFonts w:ascii="ＭＳ Ｐ明朝" w:eastAsia="ＭＳ Ｐ明朝" w:hAnsi="ＭＳ Ｐ明朝" w:hint="eastAsia"/>
                <w:sz w:val="20"/>
              </w:rPr>
              <w:t>又は</w:t>
            </w:r>
            <w:r w:rsidRPr="00D4367D">
              <w:rPr>
                <w:rFonts w:ascii="ＭＳ Ｐ明朝" w:eastAsia="ＭＳ Ｐ明朝" w:hAnsi="ＭＳ Ｐ明朝"/>
                <w:sz w:val="20"/>
              </w:rPr>
              <w:t>監査役会</w:t>
            </w:r>
            <w:r w:rsidR="00DB4D6E" w:rsidRPr="00D4367D">
              <w:rPr>
                <w:rFonts w:ascii="ＭＳ Ｐ明朝" w:eastAsia="ＭＳ Ｐ明朝" w:hAnsi="ＭＳ Ｐ明朝" w:hint="eastAsia"/>
                <w:sz w:val="20"/>
              </w:rPr>
              <w:t>は、</w:t>
            </w:r>
            <w:r w:rsidRPr="00D4367D">
              <w:rPr>
                <w:rFonts w:ascii="ＭＳ Ｐ明朝" w:eastAsia="ＭＳ Ｐ明朝" w:hAnsi="ＭＳ Ｐ明朝"/>
                <w:sz w:val="20"/>
              </w:rPr>
              <w:t>内部監査部門等、会計監査人と次の事項について、協議・確認しておく。</w:t>
            </w:r>
          </w:p>
          <w:p w14:paraId="218DE7BF" w14:textId="77777777" w:rsidR="00C57E5F" w:rsidRPr="00D4367D" w:rsidRDefault="009C147A" w:rsidP="0023666C">
            <w:pPr>
              <w:ind w:left="162"/>
              <w:rPr>
                <w:rFonts w:ascii="ＭＳ Ｐ明朝" w:eastAsia="ＭＳ Ｐ明朝" w:hAnsi="ＭＳ Ｐ明朝"/>
                <w:sz w:val="20"/>
              </w:rPr>
            </w:pPr>
            <w:r w:rsidRPr="00D4367D">
              <w:rPr>
                <w:rFonts w:ascii="ＭＳ Ｐ明朝" w:eastAsia="ＭＳ Ｐ明朝" w:hAnsi="ＭＳ Ｐ明朝"/>
                <w:sz w:val="20"/>
              </w:rPr>
              <w:t xml:space="preserve">①取締役会その他の出席すべき重要会議 </w:t>
            </w:r>
          </w:p>
          <w:p w14:paraId="715A830C" w14:textId="5C005C22" w:rsidR="009C147A" w:rsidRPr="00D4367D" w:rsidRDefault="009C147A" w:rsidP="0023666C">
            <w:pPr>
              <w:ind w:left="162"/>
              <w:rPr>
                <w:rFonts w:ascii="ＭＳ Ｐ明朝" w:eastAsia="ＭＳ Ｐ明朝" w:hAnsi="ＭＳ Ｐ明朝"/>
                <w:sz w:val="20"/>
              </w:rPr>
            </w:pPr>
            <w:r w:rsidRPr="00D4367D">
              <w:rPr>
                <w:rFonts w:ascii="ＭＳ Ｐ明朝" w:eastAsia="ＭＳ Ｐ明朝" w:hAnsi="ＭＳ Ｐ明朝"/>
                <w:sz w:val="20"/>
              </w:rPr>
              <w:t>②本社各部門、各事業所の実地調査の方法等（具体的な監査時期・内容など）</w:t>
            </w:r>
          </w:p>
          <w:p w14:paraId="38626177" w14:textId="3DCF645C" w:rsidR="009C147A" w:rsidRPr="00D4367D" w:rsidRDefault="009C147A" w:rsidP="0023666C">
            <w:pPr>
              <w:ind w:left="162"/>
              <w:rPr>
                <w:rFonts w:ascii="ＭＳ Ｐ明朝" w:eastAsia="ＭＳ Ｐ明朝" w:hAnsi="ＭＳ Ｐ明朝"/>
                <w:sz w:val="20"/>
              </w:rPr>
            </w:pPr>
            <w:r w:rsidRPr="00D4367D">
              <w:rPr>
                <w:rFonts w:ascii="ＭＳ Ｐ明朝" w:eastAsia="ＭＳ Ｐ明朝" w:hAnsi="ＭＳ Ｐ明朝"/>
                <w:sz w:val="20"/>
              </w:rPr>
              <w:t>③内部監査部門等の監査日程、内容等</w:t>
            </w:r>
          </w:p>
          <w:p w14:paraId="3141E0AE" w14:textId="77777777" w:rsidR="009C147A" w:rsidRPr="00D4367D" w:rsidRDefault="009C147A" w:rsidP="00B5160F">
            <w:pPr>
              <w:ind w:firstLineChars="86" w:firstLine="174"/>
              <w:rPr>
                <w:rFonts w:ascii="ＭＳ Ｐ明朝" w:eastAsia="ＭＳ Ｐ明朝" w:hAnsi="ＭＳ Ｐ明朝"/>
                <w:sz w:val="20"/>
              </w:rPr>
            </w:pPr>
            <w:r w:rsidRPr="00D4367D">
              <w:rPr>
                <w:rFonts w:ascii="ＭＳ Ｐ明朝" w:eastAsia="ＭＳ Ｐ明朝" w:hAnsi="ＭＳ Ｐ明朝" w:hint="eastAsia"/>
                <w:sz w:val="20"/>
              </w:rPr>
              <w:t>④期末決算、中間決算、四半期決算の日程、会計監査人の監査日程、内容等</w:t>
            </w:r>
          </w:p>
          <w:p w14:paraId="475553DE" w14:textId="6AC958F6"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8</w:t>
            </w:r>
            <w:r w:rsidRPr="00D4367D">
              <w:rPr>
                <w:rFonts w:ascii="ＭＳ Ｐ明朝" w:eastAsia="ＭＳ Ｐ明朝" w:hAnsi="ＭＳ Ｐ明朝"/>
                <w:sz w:val="20"/>
              </w:rPr>
              <w:t>)監査計画の意図を理解してもらうことは効率的かつ実効的な監査活動のために必要であり、監査対象部門には、事前に内容を周知徹底することが望ましい。</w:t>
            </w:r>
          </w:p>
          <w:p w14:paraId="2F7F51A1" w14:textId="34C0FDAB"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9</w:t>
            </w:r>
            <w:r w:rsidRPr="00D4367D">
              <w:rPr>
                <w:rFonts w:ascii="ＭＳ Ｐ明朝" w:eastAsia="ＭＳ Ｐ明朝" w:hAnsi="ＭＳ Ｐ明朝"/>
                <w:sz w:val="20"/>
              </w:rPr>
              <w:t>)監査役監査と内部監査、会計監査人の監査との相違を見極め、監査役監査の本質を逸脱しないよう留意するとともに、過重な</w:t>
            </w:r>
            <w:r w:rsidR="00C57E5F" w:rsidRPr="00D4367D">
              <w:rPr>
                <w:rFonts w:ascii="ＭＳ Ｐ明朝" w:eastAsia="ＭＳ Ｐ明朝" w:hAnsi="ＭＳ Ｐ明朝" w:hint="eastAsia"/>
                <w:sz w:val="20"/>
              </w:rPr>
              <w:t>内部</w:t>
            </w:r>
            <w:r w:rsidRPr="00D4367D">
              <w:rPr>
                <w:rFonts w:ascii="ＭＳ Ｐ明朝" w:eastAsia="ＭＳ Ｐ明朝" w:hAnsi="ＭＳ Ｐ明朝"/>
                <w:sz w:val="20"/>
              </w:rPr>
              <w:t>統制が</w:t>
            </w:r>
            <w:r w:rsidR="00C57E5F" w:rsidRPr="00D4367D">
              <w:rPr>
                <w:rFonts w:ascii="ＭＳ Ｐ明朝" w:eastAsia="ＭＳ Ｐ明朝" w:hAnsi="ＭＳ Ｐ明朝" w:hint="eastAsia"/>
                <w:sz w:val="20"/>
              </w:rPr>
              <w:t>業務</w:t>
            </w:r>
            <w:r w:rsidRPr="00D4367D">
              <w:rPr>
                <w:rFonts w:ascii="ＭＳ Ｐ明朝" w:eastAsia="ＭＳ Ｐ明朝" w:hAnsi="ＭＳ Ｐ明朝"/>
                <w:sz w:val="20"/>
              </w:rPr>
              <w:t>効率を阻害していないかも含めて確認する。</w:t>
            </w:r>
          </w:p>
          <w:p w14:paraId="28E1674F" w14:textId="71B69535" w:rsidR="00EC358C" w:rsidRPr="00D4367D" w:rsidRDefault="009C147A" w:rsidP="001D6BA5">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10</w:t>
            </w:r>
            <w:r w:rsidRPr="00D4367D">
              <w:rPr>
                <w:rFonts w:ascii="ＭＳ Ｐ明朝" w:eastAsia="ＭＳ Ｐ明朝" w:hAnsi="ＭＳ Ｐ明朝"/>
                <w:sz w:val="20"/>
              </w:rPr>
              <w:t>)監査役（会）は、監査計画作成に当たって、所要の費用を見積もり、会社に予算請求する。その職務の執行において予算外の前払金・費用が発生したとき（弁護士等社外の専門家に調査・助言等を委託するなどを含む。）も会社に請求する。会社は、その費用が監査役の職務の執行に必要でないことを証明した場合を除き、これを拒むことができず、支払わなければならない</w:t>
            </w:r>
            <w:r w:rsidR="001D6BA5" w:rsidRPr="00D4367D">
              <w:rPr>
                <w:rFonts w:ascii="ＭＳ Ｐ明朝" w:eastAsia="ＭＳ Ｐ明朝" w:hAnsi="ＭＳ Ｐ明朝" w:hint="eastAsia"/>
                <w:sz w:val="20"/>
              </w:rPr>
              <w:t>（会社388）</w:t>
            </w:r>
            <w:r w:rsidRPr="00D4367D">
              <w:rPr>
                <w:rFonts w:ascii="ＭＳ Ｐ明朝" w:eastAsia="ＭＳ Ｐ明朝" w:hAnsi="ＭＳ Ｐ明朝"/>
                <w:sz w:val="20"/>
              </w:rPr>
              <w:t>。監査役の職務上の費用の処理についての方針は、内部統制システムの</w:t>
            </w:r>
            <w:r w:rsidR="005E7883" w:rsidRPr="00D4367D">
              <w:rPr>
                <w:rFonts w:ascii="ＭＳ Ｐ明朝" w:eastAsia="ＭＳ Ｐ明朝" w:hAnsi="ＭＳ Ｐ明朝" w:hint="eastAsia"/>
                <w:sz w:val="20"/>
              </w:rPr>
              <w:t>取締役会</w:t>
            </w:r>
            <w:r w:rsidRPr="00D4367D">
              <w:rPr>
                <w:rFonts w:ascii="ＭＳ Ｐ明朝" w:eastAsia="ＭＳ Ｐ明朝" w:hAnsi="ＭＳ Ｐ明朝"/>
                <w:sz w:val="20"/>
              </w:rPr>
              <w:t>決議事項</w:t>
            </w:r>
            <w:r w:rsidR="00CD4400" w:rsidRPr="00D4367D">
              <w:rPr>
                <w:rFonts w:ascii="ＭＳ Ｐ明朝" w:eastAsia="ＭＳ Ｐ明朝" w:hAnsi="ＭＳ Ｐ明朝" w:hint="eastAsia"/>
                <w:sz w:val="20"/>
              </w:rPr>
              <w:t>となっている</w:t>
            </w:r>
            <w:r w:rsidR="001D6BA5" w:rsidRPr="00D4367D">
              <w:rPr>
                <w:rFonts w:ascii="ＭＳ Ｐ明朝" w:eastAsia="ＭＳ Ｐ明朝" w:hAnsi="ＭＳ Ｐ明朝" w:hint="eastAsia"/>
                <w:sz w:val="20"/>
              </w:rPr>
              <w:t>（会社規100③六）</w:t>
            </w:r>
            <w:r w:rsidRPr="00D4367D">
              <w:rPr>
                <w:rFonts w:ascii="ＭＳ Ｐ明朝" w:eastAsia="ＭＳ Ｐ明朝" w:hAnsi="ＭＳ Ｐ明朝"/>
                <w:sz w:val="20"/>
              </w:rPr>
              <w:t>。その実効性を持たせるために社内規則等を定めていることを確認する。</w:t>
            </w:r>
            <w:r w:rsidR="001D6BA5" w:rsidRPr="00D4367D">
              <w:rPr>
                <w:rFonts w:ascii="ＭＳ Ｐ明朝" w:eastAsia="ＭＳ Ｐ明朝" w:hAnsi="ＭＳ Ｐ明朝" w:hint="eastAsia"/>
                <w:sz w:val="20"/>
              </w:rPr>
              <w:t xml:space="preserve">　</w:t>
            </w:r>
            <w:r w:rsidRPr="00D4367D">
              <w:rPr>
                <w:rFonts w:ascii="ＭＳ Ｐ明朝" w:eastAsia="ＭＳ Ｐ明朝" w:hAnsi="ＭＳ Ｐ明朝" w:hint="eastAsia"/>
                <w:sz w:val="20"/>
              </w:rPr>
              <w:t>なお、費用として、監査役の職務遂行上に必要な知識の習得のための、研修参加費用、参考図書購入費用等も含めることができる。</w:t>
            </w:r>
          </w:p>
        </w:tc>
      </w:tr>
      <w:tr w:rsidR="009C147A" w:rsidRPr="00D4367D" w14:paraId="15E36C93" w14:textId="77777777" w:rsidTr="00FA669D">
        <w:tc>
          <w:tcPr>
            <w:tcW w:w="5000" w:type="pct"/>
          </w:tcPr>
          <w:p w14:paraId="74199E86" w14:textId="1AED64DC"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1D6BA5"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9C147A" w:rsidRPr="00D4367D" w14:paraId="1282C51B" w14:textId="77777777" w:rsidTr="00FA669D">
        <w:tc>
          <w:tcPr>
            <w:tcW w:w="5000" w:type="pct"/>
          </w:tcPr>
          <w:p w14:paraId="10BBDFBB" w14:textId="1AB85629" w:rsidR="009C147A" w:rsidRPr="00D4367D" w:rsidRDefault="009C147A" w:rsidP="00F44F57">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3</w:t>
            </w:r>
            <w:r w:rsidRPr="00D4367D">
              <w:rPr>
                <w:rFonts w:ascii="ＭＳ Ｐ明朝" w:eastAsia="ＭＳ Ｐ明朝" w:hAnsi="ＭＳ Ｐ明朝"/>
                <w:sz w:val="18"/>
                <w:szCs w:val="20"/>
              </w:rPr>
              <w:t>条[監査費用]、</w:t>
            </w:r>
            <w:r w:rsidR="00264734" w:rsidRPr="00D4367D">
              <w:rPr>
                <w:rFonts w:ascii="ＭＳ Ｐ明朝" w:eastAsia="ＭＳ Ｐ明朝" w:hAnsi="ＭＳ Ｐ明朝" w:hint="eastAsia"/>
                <w:sz w:val="18"/>
                <w:szCs w:val="20"/>
              </w:rPr>
              <w:t>3</w:t>
            </w:r>
            <w:r w:rsidR="00264734" w:rsidRPr="00D4367D">
              <w:rPr>
                <w:rFonts w:ascii="ＭＳ Ｐ明朝" w:eastAsia="ＭＳ Ｐ明朝" w:hAnsi="ＭＳ Ｐ明朝"/>
                <w:sz w:val="18"/>
                <w:szCs w:val="20"/>
              </w:rPr>
              <w:t>7</w:t>
            </w:r>
            <w:r w:rsidRPr="00D4367D">
              <w:rPr>
                <w:rFonts w:ascii="ＭＳ Ｐ明朝" w:eastAsia="ＭＳ Ｐ明朝" w:hAnsi="ＭＳ Ｐ明朝"/>
                <w:sz w:val="18"/>
                <w:szCs w:val="20"/>
              </w:rPr>
              <w:t>条[監査計画及び業務の分担]</w:t>
            </w:r>
          </w:p>
        </w:tc>
      </w:tr>
      <w:tr w:rsidR="009C147A" w:rsidRPr="00D4367D" w14:paraId="7AD2FBA1" w14:textId="77777777" w:rsidTr="00FA669D">
        <w:tc>
          <w:tcPr>
            <w:tcW w:w="5000" w:type="pct"/>
            <w:tcBorders>
              <w:bottom w:val="triple" w:sz="4" w:space="0" w:color="auto"/>
            </w:tcBorders>
          </w:tcPr>
          <w:p w14:paraId="3DD04AD1" w14:textId="468EAF3E"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9C147A" w:rsidRPr="00D4367D" w14:paraId="07A0D092" w14:textId="77777777" w:rsidTr="00FA669D">
        <w:tc>
          <w:tcPr>
            <w:tcW w:w="5000" w:type="pct"/>
            <w:tcBorders>
              <w:top w:val="triple" w:sz="4" w:space="0" w:color="auto"/>
              <w:left w:val="triple" w:sz="4" w:space="0" w:color="auto"/>
              <w:bottom w:val="triple" w:sz="4" w:space="0" w:color="auto"/>
              <w:right w:val="triple" w:sz="4" w:space="0" w:color="auto"/>
            </w:tcBorders>
          </w:tcPr>
          <w:p w14:paraId="0B0C492D" w14:textId="7A865C5C" w:rsidR="009C147A" w:rsidRPr="00D4367D" w:rsidRDefault="009C147A" w:rsidP="009C147A">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1）監査役（会）の監査計画においては総花的ではなく重点課題を設定する。下記①②が基本的な重点課題である。</w:t>
            </w:r>
          </w:p>
          <w:p w14:paraId="715FF639" w14:textId="77777777" w:rsidR="009C147A" w:rsidRPr="00D4367D" w:rsidRDefault="009C147A" w:rsidP="0023666C">
            <w:pPr>
              <w:ind w:leftChars="100" w:left="414" w:hangingChars="100" w:hanging="202"/>
              <w:rPr>
                <w:rFonts w:ascii="ＭＳ Ｐ明朝" w:eastAsia="ＭＳ Ｐ明朝" w:hAnsi="ＭＳ Ｐ明朝"/>
                <w:sz w:val="20"/>
                <w:szCs w:val="20"/>
              </w:rPr>
            </w:pPr>
            <w:r w:rsidRPr="00D4367D">
              <w:rPr>
                <w:rFonts w:ascii="ＭＳ Ｐ明朝" w:eastAsia="ＭＳ Ｐ明朝" w:hAnsi="ＭＳ Ｐ明朝" w:hint="eastAsia"/>
                <w:sz w:val="20"/>
                <w:szCs w:val="20"/>
              </w:rPr>
              <w:t>①取締役の職務執行に関する最重要なリスクを把握して、課題を設定する。リスク設定に当たっては、市場・社会変化を勘案する。</w:t>
            </w:r>
          </w:p>
          <w:p w14:paraId="37B4B680" w14:textId="77777777" w:rsidR="009C147A" w:rsidRPr="00D4367D" w:rsidRDefault="009C147A" w:rsidP="0023666C">
            <w:pPr>
              <w:ind w:leftChars="100" w:left="414" w:hangingChars="100" w:hanging="202"/>
              <w:rPr>
                <w:rFonts w:ascii="ＭＳ Ｐ明朝" w:eastAsia="ＭＳ Ｐ明朝" w:hAnsi="ＭＳ Ｐ明朝"/>
                <w:sz w:val="20"/>
                <w:szCs w:val="20"/>
              </w:rPr>
            </w:pPr>
            <w:r w:rsidRPr="00D4367D">
              <w:rPr>
                <w:rFonts w:ascii="ＭＳ Ｐ明朝" w:eastAsia="ＭＳ Ｐ明朝" w:hAnsi="ＭＳ Ｐ明朝" w:hint="eastAsia"/>
                <w:sz w:val="20"/>
                <w:szCs w:val="20"/>
              </w:rPr>
              <w:t>②内部統制システムの構築と運用状況の監査においては、取締役会、取締役が有効にＰＤＣＡを実行しているか、特に期末等において取締役会で、的確に運用状況を評価し、課題を認識し、必要に応じて、決議内容の見直し等を行っているかに着目し、監査の実施を計画する。</w:t>
            </w:r>
          </w:p>
          <w:p w14:paraId="758A0E03" w14:textId="03A0FD13" w:rsidR="00FC0984" w:rsidRPr="00D4367D" w:rsidRDefault="00996CA9" w:rsidP="00FC0984">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2</w:t>
            </w:r>
            <w:r w:rsidRPr="00D4367D">
              <w:rPr>
                <w:rFonts w:ascii="ＭＳ Ｐ明朝" w:eastAsia="ＭＳ Ｐ明朝" w:hAnsi="ＭＳ Ｐ明朝"/>
                <w:sz w:val="20"/>
                <w:szCs w:val="20"/>
              </w:rPr>
              <w:t>)</w:t>
            </w:r>
            <w:r w:rsidR="00FC0984" w:rsidRPr="00D4367D">
              <w:rPr>
                <w:rFonts w:ascii="ＭＳ Ｐ明朝" w:eastAsia="ＭＳ Ｐ明朝" w:hAnsi="ＭＳ Ｐ明朝"/>
                <w:sz w:val="20"/>
                <w:szCs w:val="20"/>
              </w:rPr>
              <w:t>監査役が複数の場合、監査範囲の分担を行うことはできるが、他の監査役が行った監査結果に相当性を認められない場合は放置せず、自ら監査権限を行使することが期待されている。自己の担当でないことを理由に責任を逃れることはできない。</w:t>
            </w:r>
          </w:p>
          <w:p w14:paraId="5DA69813" w14:textId="34948E3C" w:rsidR="00F84CC0" w:rsidRPr="00D4367D" w:rsidRDefault="00FC0984" w:rsidP="00FC0984">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3)公開会社でない会社（監査役会設置会社・会計監査人設置会社は除く）は、監査役の監査の範囲を会計に関するものに限定する旨を定款で定めることができる。この定款の定めがある場合、</w:t>
            </w:r>
            <w:r w:rsidRPr="00D4367D">
              <w:rPr>
                <w:rFonts w:ascii="ＭＳ Ｐ明朝" w:eastAsia="ＭＳ Ｐ明朝" w:hAnsi="ＭＳ Ｐ明朝" w:hint="eastAsia"/>
                <w:sz w:val="20"/>
                <w:szCs w:val="20"/>
              </w:rPr>
              <w:t>その権限は、</w:t>
            </w:r>
            <w:r w:rsidRPr="00D4367D">
              <w:rPr>
                <w:rFonts w:ascii="ＭＳ Ｐ明朝" w:eastAsia="ＭＳ Ｐ明朝" w:hAnsi="ＭＳ Ｐ明朝"/>
                <w:sz w:val="20"/>
                <w:szCs w:val="20"/>
              </w:rPr>
              <w:t>会計に関する監査(会計に関する報告聴取・調査を含む)に限</w:t>
            </w:r>
            <w:r w:rsidRPr="00D4367D">
              <w:rPr>
                <w:rFonts w:ascii="ＭＳ Ｐ明朝" w:eastAsia="ＭＳ Ｐ明朝" w:hAnsi="ＭＳ Ｐ明朝" w:hint="eastAsia"/>
                <w:sz w:val="20"/>
                <w:szCs w:val="20"/>
              </w:rPr>
              <w:t>られる</w:t>
            </w:r>
            <w:r w:rsidR="00742298" w:rsidRPr="00D4367D">
              <w:rPr>
                <w:rFonts w:ascii="Segoe UI Symbol" w:eastAsia="ＭＳ Ｐ明朝" w:hAnsi="Segoe UI Symbol" w:cs="Segoe UI Symbol" w:hint="eastAsia"/>
                <w:sz w:val="20"/>
                <w:szCs w:val="20"/>
              </w:rPr>
              <w:t>（会社</w:t>
            </w:r>
            <w:r w:rsidR="00742298" w:rsidRPr="00D4367D">
              <w:rPr>
                <w:rFonts w:asciiTheme="minorEastAsia" w:hAnsiTheme="minorEastAsia" w:cs="Segoe UI Symbol" w:hint="eastAsia"/>
                <w:sz w:val="20"/>
                <w:szCs w:val="20"/>
              </w:rPr>
              <w:t>389</w:t>
            </w:r>
            <w:r w:rsidR="00742298" w:rsidRPr="00D4367D">
              <w:rPr>
                <w:rFonts w:ascii="Segoe UI Symbol" w:eastAsia="ＭＳ Ｐ明朝" w:hAnsi="Segoe UI Symbol" w:cs="Segoe UI Symbol" w:hint="eastAsia"/>
                <w:sz w:val="20"/>
                <w:szCs w:val="20"/>
              </w:rPr>
              <w:t>）</w:t>
            </w:r>
            <w:r w:rsidRPr="00D4367D">
              <w:rPr>
                <w:rFonts w:ascii="ＭＳ Ｐ明朝" w:eastAsia="ＭＳ Ｐ明朝" w:hAnsi="ＭＳ Ｐ明朝" w:hint="eastAsia"/>
                <w:sz w:val="20"/>
                <w:szCs w:val="20"/>
              </w:rPr>
              <w:t>。</w:t>
            </w:r>
          </w:p>
          <w:p w14:paraId="0975CF5D" w14:textId="26539130" w:rsidR="00996CA9" w:rsidRPr="00D4367D" w:rsidRDefault="00FC0984" w:rsidP="00BF6D46">
            <w:pPr>
              <w:ind w:left="174" w:hangingChars="86" w:hanging="174"/>
              <w:rPr>
                <w:rFonts w:ascii="ＭＳ Ｐ明朝" w:eastAsia="ＭＳ Ｐ明朝" w:hAnsi="ＭＳ Ｐ明朝"/>
                <w:b/>
                <w:bCs/>
                <w:sz w:val="20"/>
                <w:szCs w:val="20"/>
              </w:rPr>
            </w:pPr>
            <w:r w:rsidRPr="00D4367D">
              <w:rPr>
                <w:rFonts w:ascii="ＭＳ Ｐ明朝" w:eastAsia="ＭＳ Ｐ明朝" w:hAnsi="ＭＳ Ｐ明朝"/>
                <w:color w:val="000000" w:themeColor="text1"/>
                <w:sz w:val="20"/>
                <w:szCs w:val="20"/>
              </w:rPr>
              <w:t>4)上場会社等（有価証券報告書提出会社）の場合、金融商品取引法に基づく公認会計士又は監査法人（監査人という）の財務諸表監査において、その監査報告に、</w:t>
            </w:r>
            <w:r w:rsidRPr="00D4367D">
              <w:rPr>
                <w:rFonts w:ascii="ＭＳ Ｐ明朝" w:eastAsia="ＭＳ Ｐ明朝" w:hAnsi="ＭＳ Ｐ明朝"/>
                <w:sz w:val="20"/>
                <w:szCs w:val="20"/>
              </w:rPr>
              <w:t>「経営者及び監査役等の責任」の文言を明記し、「監査上の主要な検討事項（ＫＡＭ）」の内容を記載することが義務付けられ</w:t>
            </w:r>
            <w:r w:rsidR="001D6BA5" w:rsidRPr="00D4367D">
              <w:rPr>
                <w:rFonts w:ascii="ＭＳ Ｐ明朝" w:eastAsia="ＭＳ Ｐ明朝" w:hAnsi="ＭＳ Ｐ明朝" w:hint="eastAsia"/>
                <w:sz w:val="20"/>
                <w:szCs w:val="20"/>
              </w:rPr>
              <w:t>ている（</w:t>
            </w:r>
            <w:r w:rsidR="00BF6D46" w:rsidRPr="00D4367D">
              <w:rPr>
                <w:rFonts w:ascii="ＭＳ Ｐ明朝" w:eastAsia="ＭＳ Ｐ明朝" w:hAnsi="ＭＳ Ｐ明朝" w:hint="eastAsia"/>
                <w:sz w:val="18"/>
                <w:szCs w:val="20"/>
              </w:rPr>
              <w:t>企業会計審議会「監査基準の改訂に関する意見書」</w:t>
            </w:r>
            <w:r w:rsidR="00BF6D46" w:rsidRPr="00D4367D">
              <w:rPr>
                <w:rFonts w:ascii="ＭＳ Ｐ明朝" w:eastAsia="ＭＳ Ｐ明朝" w:hAnsi="ＭＳ Ｐ明朝"/>
                <w:sz w:val="18"/>
                <w:szCs w:val="20"/>
              </w:rPr>
              <w:t>2018年</w:t>
            </w:r>
            <w:r w:rsidR="00BF6D46" w:rsidRPr="00D4367D">
              <w:rPr>
                <w:rFonts w:ascii="ＭＳ Ｐ明朝" w:eastAsia="ＭＳ Ｐ明朝" w:hAnsi="ＭＳ Ｐ明朝" w:hint="eastAsia"/>
                <w:sz w:val="18"/>
                <w:szCs w:val="20"/>
              </w:rPr>
              <w:t>7</w:t>
            </w:r>
            <w:r w:rsidR="00BF6D46" w:rsidRPr="00D4367D">
              <w:rPr>
                <w:rFonts w:ascii="ＭＳ Ｐ明朝" w:eastAsia="ＭＳ Ｐ明朝" w:hAnsi="ＭＳ Ｐ明朝"/>
                <w:sz w:val="18"/>
                <w:szCs w:val="20"/>
              </w:rPr>
              <w:t>月</w:t>
            </w:r>
            <w:r w:rsidR="00BF6D46" w:rsidRPr="00D4367D">
              <w:rPr>
                <w:rFonts w:ascii="ＭＳ Ｐ明朝" w:eastAsia="ＭＳ Ｐ明朝" w:hAnsi="ＭＳ Ｐ明朝" w:hint="eastAsia"/>
                <w:sz w:val="18"/>
                <w:szCs w:val="20"/>
              </w:rPr>
              <w:t>5</w:t>
            </w:r>
            <w:r w:rsidR="00BF6D46" w:rsidRPr="00D4367D">
              <w:rPr>
                <w:rFonts w:ascii="ＭＳ Ｐ明朝" w:eastAsia="ＭＳ Ｐ明朝" w:hAnsi="ＭＳ Ｐ明朝"/>
                <w:sz w:val="18"/>
                <w:szCs w:val="20"/>
              </w:rPr>
              <w:t>日</w:t>
            </w:r>
            <w:r w:rsidR="00BF6D46" w:rsidRPr="00D4367D">
              <w:rPr>
                <w:rFonts w:ascii="ＭＳ Ｐ明朝" w:eastAsia="ＭＳ Ｐ明朝" w:hAnsi="ＭＳ Ｐ明朝" w:hint="eastAsia"/>
                <w:sz w:val="18"/>
                <w:szCs w:val="20"/>
              </w:rPr>
              <w:t>、</w:t>
            </w:r>
            <w:r w:rsidR="001D6BA5" w:rsidRPr="00D4367D">
              <w:rPr>
                <w:rFonts w:ascii="ＭＳ Ｐ明朝" w:eastAsia="ＭＳ Ｐ明朝" w:hAnsi="ＭＳ Ｐ明朝" w:hint="eastAsia"/>
                <w:sz w:val="18"/>
                <w:szCs w:val="20"/>
              </w:rPr>
              <w:t>「財務諸表等の監査証明に関する内閣府令」</w:t>
            </w:r>
            <w:r w:rsidR="00CE0EF3" w:rsidRPr="00D4367D">
              <w:rPr>
                <w:rFonts w:ascii="ＭＳ Ｐ明朝" w:eastAsia="ＭＳ Ｐ明朝" w:hAnsi="ＭＳ Ｐ明朝" w:hint="eastAsia"/>
                <w:sz w:val="18"/>
                <w:szCs w:val="20"/>
              </w:rPr>
              <w:t>平成30年11月30日</w:t>
            </w:r>
            <w:r w:rsidR="001D6BA5" w:rsidRPr="00D4367D">
              <w:rPr>
                <w:rFonts w:ascii="ＭＳ Ｐ明朝" w:eastAsia="ＭＳ Ｐ明朝" w:hAnsi="ＭＳ Ｐ明朝" w:hint="eastAsia"/>
                <w:sz w:val="18"/>
                <w:szCs w:val="20"/>
              </w:rPr>
              <w:t>）。</w:t>
            </w:r>
            <w:r w:rsidRPr="00D4367D">
              <w:rPr>
                <w:rFonts w:ascii="ＭＳ Ｐ明朝" w:eastAsia="ＭＳ Ｐ明朝" w:hAnsi="ＭＳ Ｐ明朝"/>
                <w:sz w:val="20"/>
                <w:szCs w:val="20"/>
              </w:rPr>
              <w:t>「監査上の主要な検討事項（ＫＡＭ）」は、監査計画立案のときに監査役（会）と協議した事項（重要な虚偽表示のリスクが高い事</w:t>
            </w:r>
            <w:r w:rsidRPr="00D4367D">
              <w:rPr>
                <w:rFonts w:ascii="ＭＳ Ｐ明朝" w:eastAsia="ＭＳ Ｐ明朝" w:hAnsi="ＭＳ Ｐ明朝"/>
                <w:color w:val="000000" w:themeColor="text1"/>
                <w:sz w:val="20"/>
                <w:szCs w:val="20"/>
              </w:rPr>
              <w:t>項、見積り</w:t>
            </w:r>
            <w:r w:rsidRPr="001B7491">
              <w:rPr>
                <w:rFonts w:ascii="ＭＳ Ｐ明朝" w:eastAsia="ＭＳ Ｐ明朝" w:hAnsi="ＭＳ Ｐ明朝"/>
                <w:sz w:val="20"/>
                <w:szCs w:val="20"/>
              </w:rPr>
              <w:t>の不確実性の高い事項等）の中から、監査の過程を経て監査人によって決定される。監査役（</w:t>
            </w:r>
            <w:r w:rsidRPr="001B7491">
              <w:rPr>
                <w:rFonts w:ascii="ＭＳ Ｐ明朝" w:eastAsia="ＭＳ Ｐ明朝" w:hAnsi="ＭＳ Ｐ明朝" w:hint="eastAsia"/>
                <w:sz w:val="20"/>
                <w:szCs w:val="20"/>
              </w:rPr>
              <w:t>会）は、会計監査の実効性の向上を図るため、より一層、監査人との協議や双方向コミュニケーションが望まれる。</w:t>
            </w:r>
          </w:p>
        </w:tc>
      </w:tr>
      <w:tr w:rsidR="00B86E25" w:rsidRPr="00D4367D" w14:paraId="6646F37F" w14:textId="77777777" w:rsidTr="00FA669D">
        <w:tc>
          <w:tcPr>
            <w:tcW w:w="5000" w:type="pct"/>
          </w:tcPr>
          <w:p w14:paraId="7F61CEC9" w14:textId="0978FF4E" w:rsidR="00B86E25" w:rsidRPr="00D4367D" w:rsidRDefault="00B86E25" w:rsidP="00B86E25">
            <w:r w:rsidRPr="00D4367D">
              <w:rPr>
                <w:rFonts w:hint="eastAsia"/>
                <w:b/>
                <w:sz w:val="22"/>
              </w:rPr>
              <w:lastRenderedPageBreak/>
              <w:t>Ⅰ-２．</w:t>
            </w:r>
            <w:r w:rsidR="00666B96" w:rsidRPr="00666B96">
              <w:rPr>
                <w:rFonts w:hint="eastAsia"/>
                <w:b/>
                <w:bCs/>
                <w:sz w:val="22"/>
              </w:rPr>
              <w:t>監査役の監査環境の整備及び監査役への報告に関する体制等</w:t>
            </w:r>
          </w:p>
        </w:tc>
      </w:tr>
      <w:tr w:rsidR="00B86E25" w:rsidRPr="00D4367D" w14:paraId="30C9A825" w14:textId="77777777" w:rsidTr="00FA669D">
        <w:tc>
          <w:tcPr>
            <w:tcW w:w="5000" w:type="pct"/>
            <w:tcBorders>
              <w:bottom w:val="single" w:sz="6" w:space="0" w:color="auto"/>
            </w:tcBorders>
          </w:tcPr>
          <w:p w14:paraId="4AF8405A"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86E25" w:rsidRPr="00D4367D" w14:paraId="13BF0743" w14:textId="77777777" w:rsidTr="00FA669D">
        <w:tc>
          <w:tcPr>
            <w:tcW w:w="5000" w:type="pct"/>
            <w:tcBorders>
              <w:top w:val="single" w:sz="6" w:space="0" w:color="auto"/>
              <w:left w:val="single" w:sz="6" w:space="0" w:color="auto"/>
              <w:bottom w:val="single" w:sz="6" w:space="0" w:color="auto"/>
              <w:right w:val="single" w:sz="6" w:space="0" w:color="auto"/>
            </w:tcBorders>
          </w:tcPr>
          <w:p w14:paraId="6E5357CF" w14:textId="28E85226" w:rsidR="00666B96" w:rsidRPr="00AB4786" w:rsidRDefault="00666B96" w:rsidP="00666B96">
            <w:pPr>
              <w:ind w:left="301" w:hangingChars="149" w:hanging="301"/>
              <w:rPr>
                <w:rFonts w:ascii="ＭＳ Ｐゴシック" w:eastAsia="ＭＳ Ｐゴシック" w:hAnsi="ＭＳ Ｐゴシック"/>
                <w:sz w:val="20"/>
              </w:rPr>
            </w:pPr>
            <w:r w:rsidRPr="00AB4786">
              <w:rPr>
                <w:rFonts w:ascii="ＭＳ Ｐゴシック" w:eastAsia="ＭＳ Ｐゴシック" w:hAnsi="ＭＳ Ｐゴシック" w:hint="eastAsia"/>
                <w:sz w:val="20"/>
              </w:rPr>
              <w:t>□</w:t>
            </w:r>
            <w:r w:rsidR="00C745AF" w:rsidRPr="00AB4786">
              <w:rPr>
                <w:rFonts w:ascii="ＭＳ Ｐゴシック" w:eastAsia="ＭＳ Ｐゴシック" w:hAnsi="ＭＳ Ｐゴシック" w:hint="eastAsia"/>
                <w:sz w:val="20"/>
              </w:rPr>
              <w:t>１．</w:t>
            </w:r>
            <w:r w:rsidRPr="00AB4786">
              <w:rPr>
                <w:rFonts w:ascii="ＭＳ Ｐゴシック" w:eastAsia="ＭＳ Ｐゴシック" w:hAnsi="ＭＳ Ｐゴシック" w:hint="eastAsia"/>
                <w:sz w:val="20"/>
              </w:rPr>
              <w:t>職務を適切に遂行するために、取締役はもちろん、内部監査部門及び会計監査人等と意思疎通を図って、情報収集及び監査環境の整備に努めている。</w:t>
            </w:r>
          </w:p>
          <w:p w14:paraId="35AEFA04" w14:textId="1C885647" w:rsidR="004E65DF" w:rsidRPr="00A050D5" w:rsidRDefault="004E65DF" w:rsidP="00B86E25">
            <w:pPr>
              <w:ind w:left="301" w:hangingChars="149" w:hanging="301"/>
              <w:rPr>
                <w:rFonts w:ascii="ＭＳ Ｐゴシック" w:eastAsia="ＭＳ Ｐゴシック" w:hAnsi="ＭＳ Ｐゴシック"/>
                <w:sz w:val="20"/>
              </w:rPr>
            </w:pPr>
            <w:r w:rsidRPr="00AB4786">
              <w:rPr>
                <w:rFonts w:ascii="ＭＳ Ｐゴシック" w:eastAsia="ＭＳ Ｐゴシック" w:hAnsi="ＭＳ Ｐゴシック" w:hint="eastAsia"/>
                <w:sz w:val="20"/>
              </w:rPr>
              <w:t>□</w:t>
            </w:r>
            <w:r w:rsidR="00C745AF" w:rsidRPr="00AB4786">
              <w:rPr>
                <w:rFonts w:ascii="ＭＳ Ｐゴシック" w:eastAsia="ＭＳ Ｐゴシック" w:hAnsi="ＭＳ Ｐゴシック" w:hint="eastAsia"/>
                <w:sz w:val="20"/>
              </w:rPr>
              <w:t>２</w:t>
            </w:r>
            <w:r w:rsidRPr="00AB4786">
              <w:rPr>
                <w:rFonts w:ascii="ＭＳ Ｐゴシック" w:eastAsia="ＭＳ Ｐゴシック" w:hAnsi="ＭＳ Ｐゴシック" w:hint="eastAsia"/>
                <w:sz w:val="20"/>
              </w:rPr>
              <w:t>．</w:t>
            </w:r>
            <w:r w:rsidRPr="00A050D5">
              <w:rPr>
                <w:rFonts w:ascii="ＭＳ Ｐゴシック" w:eastAsia="ＭＳ Ｐゴシック" w:hAnsi="ＭＳ Ｐゴシック" w:hint="eastAsia"/>
                <w:sz w:val="20"/>
              </w:rPr>
              <w:t>「取締役や会計監査人が、会社への損害のおそれのある事実、法令・定款違反、不正行為等を発見したとき監査役に報告する義務があること」を取締役や会計監査人に確認している。</w:t>
            </w:r>
          </w:p>
          <w:p w14:paraId="4344590D" w14:textId="39E9664D" w:rsidR="00B86E25" w:rsidRPr="00A050D5" w:rsidRDefault="00B86E25" w:rsidP="00B86E25">
            <w:pPr>
              <w:ind w:left="301" w:hangingChars="149" w:hanging="301"/>
              <w:rPr>
                <w:rFonts w:ascii="ＭＳ Ｐゴシック" w:eastAsia="ＭＳ Ｐゴシック" w:hAnsi="ＭＳ Ｐゴシック"/>
                <w:sz w:val="20"/>
              </w:rPr>
            </w:pPr>
            <w:r w:rsidRPr="00AB4786">
              <w:rPr>
                <w:rFonts w:ascii="ＭＳ Ｐゴシック" w:eastAsia="ＭＳ Ｐゴシック" w:hAnsi="ＭＳ Ｐゴシック" w:hint="eastAsia"/>
                <w:sz w:val="20"/>
              </w:rPr>
              <w:t>□</w:t>
            </w:r>
            <w:r w:rsidR="00C745AF" w:rsidRPr="00AB4786">
              <w:rPr>
                <w:rFonts w:ascii="ＭＳ Ｐゴシック" w:eastAsia="ＭＳ Ｐゴシック" w:hAnsi="ＭＳ Ｐゴシック" w:hint="eastAsia"/>
                <w:sz w:val="20"/>
              </w:rPr>
              <w:t>３</w:t>
            </w:r>
            <w:r w:rsidRPr="00AB4786">
              <w:rPr>
                <w:rFonts w:ascii="ＭＳ Ｐゴシック" w:eastAsia="ＭＳ Ｐゴシック" w:hAnsi="ＭＳ Ｐゴシック" w:hint="eastAsia"/>
                <w:sz w:val="20"/>
              </w:rPr>
              <w:t>．</w:t>
            </w:r>
            <w:r w:rsidRPr="00A050D5">
              <w:rPr>
                <w:rFonts w:ascii="ＭＳ Ｐゴシック" w:eastAsia="ＭＳ Ｐゴシック" w:hAnsi="ＭＳ Ｐゴシック" w:hint="eastAsia"/>
                <w:sz w:val="20"/>
              </w:rPr>
              <w:t>経営状況、事業遂行状況、財務状況、月次・四半期・半期・期末決算の状況等が定期的に報告される体制が整備されていることを確認している。</w:t>
            </w:r>
          </w:p>
          <w:p w14:paraId="4DB0D3ED" w14:textId="3312730B" w:rsidR="00B86E25" w:rsidRPr="00A050D5" w:rsidRDefault="00B86E25" w:rsidP="00C57E5F">
            <w:pPr>
              <w:ind w:left="301" w:hangingChars="149" w:hanging="301"/>
              <w:rPr>
                <w:rFonts w:ascii="ＭＳ Ｐゴシック" w:eastAsia="ＭＳ Ｐゴシック" w:hAnsi="ＭＳ Ｐゴシック"/>
                <w:sz w:val="20"/>
                <w:shd w:val="pct15" w:color="auto" w:fill="FFFFFF"/>
              </w:rPr>
            </w:pPr>
            <w:r w:rsidRPr="00AB4786">
              <w:rPr>
                <w:rFonts w:ascii="ＭＳ Ｐゴシック" w:eastAsia="ＭＳ Ｐゴシック" w:hAnsi="ＭＳ Ｐゴシック" w:hint="eastAsia"/>
                <w:sz w:val="20"/>
              </w:rPr>
              <w:t>□</w:t>
            </w:r>
            <w:r w:rsidR="00C745AF" w:rsidRPr="00AB4786">
              <w:rPr>
                <w:rFonts w:ascii="ＭＳ Ｐゴシック" w:eastAsia="ＭＳ Ｐゴシック" w:hAnsi="ＭＳ Ｐゴシック" w:hint="eastAsia"/>
                <w:sz w:val="20"/>
              </w:rPr>
              <w:t>４</w:t>
            </w:r>
            <w:r w:rsidRPr="00A050D5">
              <w:rPr>
                <w:rFonts w:ascii="ＭＳ Ｐゴシック" w:eastAsia="ＭＳ Ｐゴシック" w:hAnsi="ＭＳ Ｐゴシック" w:hint="eastAsia"/>
                <w:sz w:val="20"/>
              </w:rPr>
              <w:t>．内部監査部門が実施した内部監査の結果、リスク管理の状況、コンプライアンスの状況、事故・不正・苦情・係争案件の状況等につき適時・適正に報告を受けている。</w:t>
            </w:r>
          </w:p>
        </w:tc>
      </w:tr>
      <w:tr w:rsidR="00B86E25" w:rsidRPr="00D4367D" w14:paraId="2CD18A93" w14:textId="77777777" w:rsidTr="00FA669D">
        <w:tc>
          <w:tcPr>
            <w:tcW w:w="5000" w:type="pct"/>
            <w:tcBorders>
              <w:top w:val="single" w:sz="6" w:space="0" w:color="auto"/>
              <w:left w:val="single" w:sz="4" w:space="0" w:color="auto"/>
              <w:bottom w:val="single" w:sz="4" w:space="0" w:color="auto"/>
              <w:right w:val="single" w:sz="4" w:space="0" w:color="auto"/>
            </w:tcBorders>
          </w:tcPr>
          <w:p w14:paraId="3B3D96B3" w14:textId="77777777" w:rsidR="002B6A53" w:rsidRPr="00A050D5" w:rsidRDefault="00B86E25" w:rsidP="002B6A53">
            <w:pPr>
              <w:ind w:left="272" w:hangingChars="149" w:hanging="272"/>
              <w:rPr>
                <w:rFonts w:ascii="ＭＳ Ｐゴシック" w:eastAsia="ＭＳ Ｐゴシック" w:hAnsi="ＭＳ Ｐゴシック"/>
                <w:sz w:val="18"/>
              </w:rPr>
            </w:pPr>
            <w:r w:rsidRPr="00A050D5">
              <w:rPr>
                <w:rFonts w:ascii="ＭＳ Ｐゴシック" w:eastAsia="ＭＳ Ｐゴシック" w:hAnsi="ＭＳ Ｐゴシック" w:hint="eastAsia"/>
                <w:sz w:val="18"/>
              </w:rPr>
              <w:t>＜メモ＞（確認できなかった事項の理由・今後の課題等）</w:t>
            </w:r>
          </w:p>
          <w:p w14:paraId="6996B5C6" w14:textId="77777777" w:rsidR="000F03DF" w:rsidRPr="00A050D5" w:rsidRDefault="000F03DF" w:rsidP="002B6A53">
            <w:pPr>
              <w:ind w:left="272" w:hangingChars="149" w:hanging="272"/>
              <w:rPr>
                <w:rFonts w:ascii="ＭＳ Ｐゴシック" w:eastAsia="ＭＳ Ｐゴシック" w:hAnsi="ＭＳ Ｐゴシック"/>
                <w:sz w:val="18"/>
              </w:rPr>
            </w:pPr>
          </w:p>
          <w:p w14:paraId="170B6FED" w14:textId="6AF2E7FF" w:rsidR="00DE7566" w:rsidRPr="00A050D5" w:rsidRDefault="00DE7566" w:rsidP="002B6A53">
            <w:pPr>
              <w:ind w:left="272" w:hangingChars="149" w:hanging="272"/>
              <w:rPr>
                <w:rFonts w:ascii="ＭＳ Ｐゴシック" w:eastAsia="ＭＳ Ｐゴシック" w:hAnsi="ＭＳ Ｐゴシック"/>
                <w:sz w:val="18"/>
              </w:rPr>
            </w:pPr>
          </w:p>
        </w:tc>
      </w:tr>
      <w:tr w:rsidR="00B86E25" w:rsidRPr="00D4367D" w14:paraId="7C55E14A" w14:textId="77777777" w:rsidTr="002B6A53">
        <w:tc>
          <w:tcPr>
            <w:tcW w:w="5000" w:type="pct"/>
          </w:tcPr>
          <w:p w14:paraId="1775A2B2" w14:textId="77777777" w:rsidR="00E576A4" w:rsidRPr="00D4367D" w:rsidRDefault="00E576A4" w:rsidP="00FA669D">
            <w:pPr>
              <w:ind w:left="316" w:hangingChars="149" w:hanging="316"/>
              <w:rPr>
                <w:rFonts w:ascii="ＭＳ Ｐゴシック" w:eastAsia="ＭＳ Ｐゴシック" w:hAnsi="ＭＳ Ｐゴシック"/>
              </w:rPr>
            </w:pPr>
          </w:p>
          <w:p w14:paraId="7DBDFB12" w14:textId="6AD20E25"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B86E25" w:rsidRPr="00D4367D" w14:paraId="1B61BC25" w14:textId="77777777" w:rsidTr="00FA669D">
        <w:tc>
          <w:tcPr>
            <w:tcW w:w="5000" w:type="pct"/>
          </w:tcPr>
          <w:p w14:paraId="13F15E49" w14:textId="77777777" w:rsidR="00C745AF" w:rsidRPr="00AB4786" w:rsidRDefault="00C745AF" w:rsidP="00C745AF">
            <w:pPr>
              <w:ind w:left="174" w:hangingChars="86" w:hanging="174"/>
              <w:rPr>
                <w:rFonts w:ascii="ＭＳ Ｐ明朝" w:eastAsia="ＭＳ Ｐ明朝" w:hAnsi="ＭＳ Ｐ明朝"/>
                <w:sz w:val="20"/>
              </w:rPr>
            </w:pPr>
            <w:r w:rsidRPr="00AB4786">
              <w:rPr>
                <w:rFonts w:ascii="ＭＳ Ｐ明朝" w:eastAsia="ＭＳ Ｐ明朝" w:hAnsi="ＭＳ Ｐ明朝" w:hint="eastAsia"/>
                <w:sz w:val="20"/>
              </w:rPr>
              <w:t>(1)監査役は、その職務を適切に遂行するため、取締役や子会社の取締役等と意思疎通を図り、情報の収集及び監査の環境の整備に努めなければならない。（会社規105②）</w:t>
            </w:r>
          </w:p>
          <w:p w14:paraId="2DB58CC8" w14:textId="2DBACCFE" w:rsidR="00C745AF" w:rsidRPr="00AB4786" w:rsidRDefault="00C745AF" w:rsidP="00C745AF">
            <w:pPr>
              <w:ind w:left="174"/>
              <w:rPr>
                <w:rFonts w:ascii="ＭＳ Ｐ明朝" w:eastAsia="ＭＳ Ｐ明朝" w:hAnsi="ＭＳ Ｐ明朝"/>
                <w:sz w:val="20"/>
              </w:rPr>
            </w:pPr>
            <w:r w:rsidRPr="00AB4786">
              <w:rPr>
                <w:rFonts w:ascii="ＭＳ Ｐ明朝" w:eastAsia="ＭＳ Ｐ明朝" w:hAnsi="ＭＳ Ｐ明朝" w:hint="eastAsia"/>
                <w:sz w:val="20"/>
              </w:rPr>
              <w:t>また、監査役は、適切にその職務を遂行するに当たり、内部監査部門及び会計監査人等との意思疎通を図り、意見交換や情報収集を行い、状況を把握して対応しなければならない。</w:t>
            </w:r>
          </w:p>
          <w:p w14:paraId="05B0C88D" w14:textId="66F1AB25" w:rsidR="00B86E25" w:rsidRPr="00D4367D" w:rsidRDefault="00B86E25" w:rsidP="00B86E25">
            <w:pPr>
              <w:ind w:left="174" w:hangingChars="86" w:hanging="174"/>
              <w:rPr>
                <w:rFonts w:ascii="ＭＳ Ｐ明朝" w:eastAsia="ＭＳ Ｐ明朝" w:hAnsi="ＭＳ Ｐ明朝"/>
                <w:sz w:val="20"/>
              </w:rPr>
            </w:pPr>
            <w:r w:rsidRPr="00AB4786">
              <w:rPr>
                <w:rFonts w:ascii="ＭＳ Ｐ明朝" w:eastAsia="ＭＳ Ｐ明朝" w:hAnsi="ＭＳ Ｐ明朝"/>
                <w:sz w:val="20"/>
              </w:rPr>
              <w:t>(</w:t>
            </w:r>
            <w:r w:rsidR="00C745AF" w:rsidRPr="00AB4786">
              <w:rPr>
                <w:rFonts w:ascii="ＭＳ Ｐ明朝" w:eastAsia="ＭＳ Ｐ明朝" w:hAnsi="ＭＳ Ｐ明朝" w:hint="eastAsia"/>
                <w:sz w:val="20"/>
              </w:rPr>
              <w:t>2</w:t>
            </w:r>
            <w:r w:rsidRPr="00AB4786">
              <w:rPr>
                <w:rFonts w:ascii="ＭＳ Ｐ明朝" w:eastAsia="ＭＳ Ｐ明朝" w:hAnsi="ＭＳ Ｐ明朝"/>
                <w:sz w:val="20"/>
              </w:rPr>
              <w:t>)</w:t>
            </w:r>
            <w:r w:rsidRPr="00D4367D">
              <w:rPr>
                <w:rFonts w:ascii="ＭＳ Ｐ明朝" w:eastAsia="ＭＳ Ｐ明朝" w:hAnsi="ＭＳ Ｐ明朝"/>
                <w:sz w:val="20"/>
              </w:rPr>
              <w:t>取締役は、株式会社に著しい損害を及ぼすおそれのある事実があることを発見した時は、直ちに、当該事実を監査役（会）に報告する義務がある</w:t>
            </w:r>
            <w:r w:rsidR="00B748FA" w:rsidRPr="00D4367D">
              <w:rPr>
                <w:rFonts w:ascii="ＭＳ Ｐ明朝" w:eastAsia="ＭＳ Ｐ明朝" w:hAnsi="ＭＳ Ｐ明朝" w:hint="eastAsia"/>
                <w:sz w:val="20"/>
              </w:rPr>
              <w:t>（会社357）</w:t>
            </w:r>
            <w:r w:rsidRPr="00D4367D">
              <w:rPr>
                <w:rFonts w:ascii="ＭＳ Ｐ明朝" w:eastAsia="ＭＳ Ｐ明朝" w:hAnsi="ＭＳ Ｐ明朝"/>
                <w:sz w:val="20"/>
              </w:rPr>
              <w:t>。この場合、監査役からの要求の有無にかかわらず、取締役の側から、その事実を報告しなければならない。</w:t>
            </w:r>
          </w:p>
          <w:p w14:paraId="6A0A75A7" w14:textId="01CAD86D" w:rsidR="00B86E25" w:rsidRPr="00D4367D" w:rsidRDefault="00B86E25" w:rsidP="00B86E25">
            <w:pPr>
              <w:ind w:left="174" w:hangingChars="86" w:hanging="174"/>
              <w:rPr>
                <w:rFonts w:ascii="ＭＳ Ｐ明朝" w:eastAsia="ＭＳ Ｐ明朝" w:hAnsi="ＭＳ Ｐ明朝"/>
                <w:sz w:val="20"/>
              </w:rPr>
            </w:pPr>
            <w:r w:rsidRPr="00AB4786">
              <w:rPr>
                <w:rFonts w:ascii="ＭＳ Ｐ明朝" w:eastAsia="ＭＳ Ｐ明朝" w:hAnsi="ＭＳ Ｐ明朝"/>
                <w:sz w:val="20"/>
              </w:rPr>
              <w:t>(</w:t>
            </w:r>
            <w:r w:rsidR="00C745AF" w:rsidRPr="00AB4786">
              <w:rPr>
                <w:rFonts w:ascii="ＭＳ Ｐ明朝" w:eastAsia="ＭＳ Ｐ明朝" w:hAnsi="ＭＳ Ｐ明朝" w:hint="eastAsia"/>
                <w:sz w:val="20"/>
              </w:rPr>
              <w:t>3</w:t>
            </w:r>
            <w:r w:rsidRPr="00AB4786">
              <w:rPr>
                <w:rFonts w:ascii="ＭＳ Ｐ明朝" w:eastAsia="ＭＳ Ｐ明朝" w:hAnsi="ＭＳ Ｐ明朝"/>
                <w:sz w:val="20"/>
              </w:rPr>
              <w:t>)</w:t>
            </w:r>
            <w:r w:rsidR="004470EB" w:rsidRPr="00D4367D">
              <w:rPr>
                <w:rFonts w:ascii="ＭＳ Ｐ明朝" w:eastAsia="ＭＳ Ｐ明朝" w:hAnsi="ＭＳ Ｐ明朝" w:hint="eastAsia"/>
                <w:sz w:val="20"/>
              </w:rPr>
              <w:t>会計監査人設置会社の場合、</w:t>
            </w:r>
            <w:r w:rsidRPr="00D4367D">
              <w:rPr>
                <w:rFonts w:ascii="ＭＳ Ｐ明朝" w:eastAsia="ＭＳ Ｐ明朝" w:hAnsi="ＭＳ Ｐ明朝"/>
                <w:sz w:val="20"/>
              </w:rPr>
              <w:t>会計監査人</w:t>
            </w:r>
            <w:r w:rsidR="00B748FA" w:rsidRPr="00D4367D">
              <w:rPr>
                <w:rFonts w:ascii="ＭＳ Ｐ明朝" w:eastAsia="ＭＳ Ｐ明朝" w:hAnsi="ＭＳ Ｐ明朝" w:hint="eastAsia"/>
                <w:sz w:val="20"/>
              </w:rPr>
              <w:t>（監査人）</w:t>
            </w:r>
            <w:r w:rsidRPr="00D4367D">
              <w:rPr>
                <w:rFonts w:ascii="ＭＳ Ｐ明朝" w:eastAsia="ＭＳ Ｐ明朝" w:hAnsi="ＭＳ Ｐ明朝"/>
                <w:sz w:val="20"/>
              </w:rPr>
              <w:t>は、その職務を行うに際して取締役の執行に関し不正の行為又は法令若しくは定款に違反する重大な事実を発見した時は、遅滞なく、これを監査役（監査役会）に報告しなければならない</w:t>
            </w:r>
            <w:r w:rsidR="00B748FA" w:rsidRPr="00D4367D">
              <w:rPr>
                <w:rFonts w:ascii="ＭＳ Ｐ明朝" w:eastAsia="ＭＳ Ｐ明朝" w:hAnsi="ＭＳ Ｐ明朝" w:hint="eastAsia"/>
                <w:sz w:val="20"/>
              </w:rPr>
              <w:t>（会社397①、金商</w:t>
            </w:r>
            <w:r w:rsidR="000C6855" w:rsidRPr="00D4367D">
              <w:rPr>
                <w:rFonts w:ascii="ＭＳ Ｐ明朝" w:eastAsia="ＭＳ Ｐ明朝" w:hAnsi="ＭＳ Ｐ明朝" w:hint="eastAsia"/>
                <w:sz w:val="20"/>
              </w:rPr>
              <w:t>1</w:t>
            </w:r>
            <w:r w:rsidR="000C6855" w:rsidRPr="00D4367D">
              <w:rPr>
                <w:rFonts w:ascii="ＭＳ Ｐ明朝" w:eastAsia="ＭＳ Ｐ明朝" w:hAnsi="ＭＳ Ｐ明朝"/>
                <w:sz w:val="20"/>
              </w:rPr>
              <w:t>93</w:t>
            </w:r>
            <w:r w:rsidR="000C6855" w:rsidRPr="00D4367D">
              <w:rPr>
                <w:rFonts w:ascii="ＭＳ Ｐ明朝" w:eastAsia="ＭＳ Ｐ明朝" w:hAnsi="ＭＳ Ｐ明朝" w:hint="eastAsia"/>
                <w:sz w:val="20"/>
              </w:rPr>
              <w:t>の3</w:t>
            </w:r>
            <w:r w:rsidR="00B748FA" w:rsidRPr="00D4367D">
              <w:rPr>
                <w:rFonts w:ascii="ＭＳ Ｐ明朝" w:eastAsia="ＭＳ Ｐ明朝" w:hAnsi="ＭＳ Ｐ明朝" w:hint="eastAsia"/>
                <w:sz w:val="20"/>
              </w:rPr>
              <w:t>、財務諸表の監査証明に関する内閣府令</w:t>
            </w:r>
            <w:r w:rsidR="000C6855" w:rsidRPr="00D4367D">
              <w:rPr>
                <w:rFonts w:ascii="ＭＳ Ｐ明朝" w:eastAsia="ＭＳ Ｐ明朝" w:hAnsi="ＭＳ Ｐ明朝"/>
                <w:sz w:val="20"/>
              </w:rPr>
              <w:t>7</w:t>
            </w:r>
            <w:r w:rsidR="00B748FA" w:rsidRPr="00D4367D">
              <w:rPr>
                <w:rFonts w:ascii="ＭＳ Ｐ明朝" w:eastAsia="ＭＳ Ｐ明朝" w:hAnsi="ＭＳ Ｐ明朝"/>
                <w:sz w:val="20"/>
              </w:rPr>
              <w:t>条</w:t>
            </w:r>
            <w:r w:rsidR="00B748FA" w:rsidRPr="00D4367D">
              <w:rPr>
                <w:rFonts w:ascii="ＭＳ Ｐ明朝" w:eastAsia="ＭＳ Ｐ明朝" w:hAnsi="ＭＳ Ｐ明朝" w:hint="eastAsia"/>
                <w:sz w:val="20"/>
              </w:rPr>
              <w:t>）</w:t>
            </w:r>
            <w:r w:rsidR="00B748FA" w:rsidRPr="00D4367D">
              <w:rPr>
                <w:rFonts w:ascii="ＭＳ Ｐ明朝" w:eastAsia="ＭＳ Ｐ明朝" w:hAnsi="ＭＳ Ｐ明朝"/>
                <w:sz w:val="20"/>
              </w:rPr>
              <w:t>。</w:t>
            </w:r>
            <w:r w:rsidRPr="00D4367D">
              <w:rPr>
                <w:rFonts w:ascii="ＭＳ Ｐ明朝" w:eastAsia="ＭＳ Ｐ明朝" w:hAnsi="ＭＳ Ｐ明朝"/>
                <w:sz w:val="20"/>
              </w:rPr>
              <w:t>監査役は必要がある時は、会計監査人に対し、その監査に関する報告を求めることができる</w:t>
            </w:r>
            <w:r w:rsidR="00B748FA" w:rsidRPr="00D4367D">
              <w:rPr>
                <w:rFonts w:ascii="ＭＳ Ｐ明朝" w:eastAsia="ＭＳ Ｐ明朝" w:hAnsi="ＭＳ Ｐ明朝" w:hint="eastAsia"/>
                <w:sz w:val="20"/>
              </w:rPr>
              <w:t>（会社397②）</w:t>
            </w:r>
            <w:r w:rsidRPr="00D4367D">
              <w:rPr>
                <w:rFonts w:ascii="ＭＳ Ｐ明朝" w:eastAsia="ＭＳ Ｐ明朝" w:hAnsi="ＭＳ Ｐ明朝"/>
                <w:sz w:val="20"/>
              </w:rPr>
              <w:t>。</w:t>
            </w:r>
          </w:p>
          <w:p w14:paraId="2E507CDB" w14:textId="130FC5B6" w:rsidR="00B86E25" w:rsidRPr="00D4367D" w:rsidRDefault="00B86E25" w:rsidP="00B86E25">
            <w:pPr>
              <w:ind w:left="174" w:hangingChars="86" w:hanging="174"/>
              <w:rPr>
                <w:rFonts w:ascii="ＭＳ Ｐ明朝" w:eastAsia="ＭＳ Ｐ明朝" w:hAnsi="ＭＳ Ｐ明朝"/>
                <w:sz w:val="20"/>
              </w:rPr>
            </w:pPr>
            <w:r w:rsidRPr="00AB4786">
              <w:rPr>
                <w:rFonts w:ascii="ＭＳ Ｐ明朝" w:eastAsia="ＭＳ Ｐ明朝" w:hAnsi="ＭＳ Ｐ明朝"/>
                <w:sz w:val="20"/>
              </w:rPr>
              <w:t>(</w:t>
            </w:r>
            <w:r w:rsidR="00C745AF" w:rsidRPr="00AB4786">
              <w:rPr>
                <w:rFonts w:ascii="ＭＳ Ｐ明朝" w:eastAsia="ＭＳ Ｐ明朝" w:hAnsi="ＭＳ Ｐ明朝" w:hint="eastAsia"/>
                <w:sz w:val="20"/>
              </w:rPr>
              <w:t>4</w:t>
            </w:r>
            <w:r w:rsidRPr="00AB4786">
              <w:rPr>
                <w:rFonts w:ascii="ＭＳ Ｐ明朝" w:eastAsia="ＭＳ Ｐ明朝" w:hAnsi="ＭＳ Ｐ明朝"/>
                <w:sz w:val="20"/>
              </w:rPr>
              <w:t>)</w:t>
            </w:r>
            <w:r w:rsidRPr="00D4367D">
              <w:rPr>
                <w:rFonts w:ascii="ＭＳ Ｐ明朝" w:eastAsia="ＭＳ Ｐ明朝" w:hAnsi="ＭＳ Ｐ明朝"/>
                <w:sz w:val="20"/>
              </w:rPr>
              <w:t>監査役による監査を実効性のあるものとするためには、監査役が監査に必要な情報を適時・正確に把握できていることが前提となる。従って会社法（会社法施行規則）は監査役への報告事項、報告の方法等の体制を取締役会で決議し、整備することを求めている</w:t>
            </w:r>
            <w:r w:rsidR="00E576A4" w:rsidRPr="00D4367D">
              <w:rPr>
                <w:rFonts w:ascii="ＭＳ Ｐ明朝" w:eastAsia="ＭＳ Ｐ明朝" w:hAnsi="ＭＳ Ｐ明朝" w:hint="eastAsia"/>
                <w:sz w:val="20"/>
              </w:rPr>
              <w:t>（会社362④六、会社規100③四・五）</w:t>
            </w:r>
            <w:r w:rsidRPr="00D4367D">
              <w:rPr>
                <w:rFonts w:ascii="ＭＳ Ｐ明朝" w:eastAsia="ＭＳ Ｐ明朝" w:hAnsi="ＭＳ Ｐ明朝"/>
                <w:sz w:val="20"/>
              </w:rPr>
              <w:t>。</w:t>
            </w:r>
          </w:p>
          <w:p w14:paraId="60D2BAB1" w14:textId="77777777" w:rsidR="00B86E25" w:rsidRPr="00D4367D" w:rsidRDefault="00B86E25" w:rsidP="00B86E25">
            <w:pPr>
              <w:ind w:left="162" w:firstLineChars="100" w:firstLine="202"/>
              <w:rPr>
                <w:rFonts w:ascii="ＭＳ Ｐ明朝" w:eastAsia="ＭＳ Ｐ明朝" w:hAnsi="ＭＳ Ｐ明朝"/>
                <w:sz w:val="20"/>
              </w:rPr>
            </w:pPr>
            <w:r w:rsidRPr="00D4367D">
              <w:rPr>
                <w:rFonts w:ascii="ＭＳ Ｐ明朝" w:eastAsia="ＭＳ Ｐ明朝" w:hAnsi="ＭＳ Ｐ明朝" w:hint="eastAsia"/>
                <w:sz w:val="20"/>
              </w:rPr>
              <w:t>＜整備すべき体制などの例＞</w:t>
            </w:r>
          </w:p>
          <w:p w14:paraId="0F51100A" w14:textId="77777777" w:rsidR="00B86E25" w:rsidRPr="00D4367D" w:rsidRDefault="00B86E25" w:rsidP="0023666C">
            <w:pPr>
              <w:ind w:leftChars="-1" w:left="-2"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・監査役の重要な会議への出席</w:t>
            </w:r>
          </w:p>
          <w:p w14:paraId="33E10D26"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・稟議書、決裁書、重要な会議等の関係資料等の重要な書類の閲覧</w:t>
            </w:r>
            <w:r w:rsidRPr="00D4367D">
              <w:rPr>
                <w:rFonts w:ascii="ＭＳ Ｐ明朝" w:eastAsia="ＭＳ Ｐ明朝" w:hAnsi="ＭＳ Ｐ明朝"/>
                <w:sz w:val="20"/>
              </w:rPr>
              <w:t>(電子メール、電子ファイル等を含む)</w:t>
            </w:r>
          </w:p>
          <w:p w14:paraId="5BC24983"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・取締役</w:t>
            </w:r>
            <w:r w:rsidRPr="00D4367D">
              <w:rPr>
                <w:rFonts w:ascii="ＭＳ Ｐ明朝" w:eastAsia="ＭＳ Ｐ明朝" w:hAnsi="ＭＳ Ｐ明朝"/>
                <w:sz w:val="20"/>
              </w:rPr>
              <w:t>(会)・使用人等による監査役への定期的又は臨時の報告体制</w:t>
            </w:r>
          </w:p>
          <w:p w14:paraId="478B1735" w14:textId="2C6A4206"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・内部監査の内容及び結果</w:t>
            </w:r>
            <w:r w:rsidR="00361A5B" w:rsidRPr="00D4367D">
              <w:rPr>
                <w:rFonts w:ascii="ＭＳ Ｐ明朝" w:eastAsia="ＭＳ Ｐ明朝" w:hAnsi="ＭＳ Ｐ明朝" w:hint="eastAsia"/>
                <w:sz w:val="20"/>
              </w:rPr>
              <w:t>の報告体制</w:t>
            </w:r>
          </w:p>
          <w:p w14:paraId="3E062651" w14:textId="5653E2FE"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・内部通報制度の運用状況と通報内容の監査役への報告</w:t>
            </w:r>
            <w:r w:rsidR="00361A5B" w:rsidRPr="00D4367D">
              <w:rPr>
                <w:rFonts w:ascii="ＭＳ Ｐ明朝" w:eastAsia="ＭＳ Ｐ明朝" w:hAnsi="ＭＳ Ｐ明朝" w:hint="eastAsia"/>
                <w:sz w:val="20"/>
              </w:rPr>
              <w:t>体制</w:t>
            </w:r>
          </w:p>
          <w:p w14:paraId="0CF8D802" w14:textId="319126AC" w:rsidR="00B86E25" w:rsidRPr="00D4367D" w:rsidRDefault="00B86E25" w:rsidP="0023666C">
            <w:pPr>
              <w:ind w:leftChars="100" w:left="313" w:hangingChars="50" w:hanging="101"/>
              <w:rPr>
                <w:rFonts w:ascii="ＭＳ Ｐ明朝" w:eastAsia="ＭＳ Ｐ明朝" w:hAnsi="ＭＳ Ｐ明朝"/>
                <w:sz w:val="20"/>
              </w:rPr>
            </w:pPr>
            <w:r w:rsidRPr="00D4367D">
              <w:rPr>
                <w:rFonts w:ascii="ＭＳ Ｐ明朝" w:eastAsia="ＭＳ Ｐ明朝" w:hAnsi="ＭＳ Ｐ明朝" w:hint="eastAsia"/>
                <w:sz w:val="20"/>
              </w:rPr>
              <w:t>・子会社の取締役、会計参与、監査役、執行役、及び使用人又はこれらの者から報告を受けた者による親会社監査役への定期的又は臨時の報告体制</w:t>
            </w:r>
          </w:p>
          <w:p w14:paraId="41836B64" w14:textId="77777777" w:rsidR="00B86E25"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・監査役に報告した者が不利な取扱いを受けないことを確保するための体制</w:t>
            </w:r>
          </w:p>
          <w:p w14:paraId="2699A83B" w14:textId="77777777" w:rsidR="001B7491" w:rsidRPr="00D4367D" w:rsidRDefault="001B7491" w:rsidP="0023666C">
            <w:pPr>
              <w:ind w:firstLineChars="100" w:firstLine="202"/>
              <w:rPr>
                <w:rFonts w:ascii="ＭＳ Ｐ明朝" w:eastAsia="ＭＳ Ｐ明朝" w:hAnsi="ＭＳ Ｐ明朝"/>
                <w:sz w:val="20"/>
              </w:rPr>
            </w:pPr>
          </w:p>
          <w:p w14:paraId="69BBAAAD" w14:textId="01FE1207" w:rsidR="00B86E25" w:rsidRPr="00D4367D" w:rsidRDefault="00B86E25" w:rsidP="00B86E25">
            <w:pPr>
              <w:ind w:leftChars="16" w:left="178" w:hangingChars="71" w:hanging="144"/>
              <w:rPr>
                <w:rFonts w:ascii="ＭＳ Ｐ明朝" w:eastAsia="ＭＳ Ｐ明朝" w:hAnsi="ＭＳ Ｐ明朝"/>
                <w:sz w:val="20"/>
              </w:rPr>
            </w:pPr>
            <w:r w:rsidRPr="00AB4786">
              <w:rPr>
                <w:rFonts w:ascii="ＭＳ Ｐ明朝" w:eastAsia="ＭＳ Ｐ明朝" w:hAnsi="ＭＳ Ｐ明朝"/>
                <w:sz w:val="20"/>
              </w:rPr>
              <w:lastRenderedPageBreak/>
              <w:t>(</w:t>
            </w:r>
            <w:r w:rsidR="00C745AF" w:rsidRPr="00AB4786">
              <w:rPr>
                <w:rFonts w:ascii="ＭＳ Ｐ明朝" w:eastAsia="ＭＳ Ｐ明朝" w:hAnsi="ＭＳ Ｐ明朝" w:hint="eastAsia"/>
                <w:sz w:val="20"/>
              </w:rPr>
              <w:t>5</w:t>
            </w:r>
            <w:r w:rsidRPr="00AB4786">
              <w:rPr>
                <w:rFonts w:ascii="ＭＳ Ｐ明朝" w:eastAsia="ＭＳ Ｐ明朝" w:hAnsi="ＭＳ Ｐ明朝"/>
                <w:sz w:val="20"/>
              </w:rPr>
              <w:t>)</w:t>
            </w:r>
            <w:r w:rsidRPr="00D4367D">
              <w:rPr>
                <w:rFonts w:ascii="ＭＳ Ｐ明朝" w:eastAsia="ＭＳ Ｐ明朝" w:hAnsi="ＭＳ Ｐ明朝"/>
                <w:sz w:val="20"/>
              </w:rPr>
              <w:t>監査役（会）は自社及びその企業集団の事業の特性、組織体制の状況その他監査を遂行するにあたって認識すべきリスクの状況等を勘案し、会社法等が定める監査役（会）に対する報告事項はもちろん、監査役（会）への実効的で機動的な報告がなされるよう、</w:t>
            </w:r>
          </w:p>
          <w:p w14:paraId="5F8F9666"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・監査役に報告すべき事項の範囲</w:t>
            </w:r>
          </w:p>
          <w:p w14:paraId="2289A1F2"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・監査役に報告する方法</w:t>
            </w:r>
          </w:p>
          <w:p w14:paraId="1516810E" w14:textId="77777777" w:rsidR="00B86E25" w:rsidRPr="00D4367D" w:rsidRDefault="00B86E25" w:rsidP="0023666C">
            <w:pPr>
              <w:ind w:left="162" w:firstLineChars="50" w:firstLine="101"/>
              <w:rPr>
                <w:rFonts w:ascii="ＭＳ Ｐ明朝" w:eastAsia="ＭＳ Ｐ明朝" w:hAnsi="ＭＳ Ｐ明朝"/>
                <w:sz w:val="20"/>
              </w:rPr>
            </w:pPr>
            <w:r w:rsidRPr="00D4367D">
              <w:rPr>
                <w:rFonts w:ascii="ＭＳ Ｐ明朝" w:eastAsia="ＭＳ Ｐ明朝" w:hAnsi="ＭＳ Ｐ明朝" w:hint="eastAsia"/>
                <w:sz w:val="20"/>
              </w:rPr>
              <w:t>を明確にするため、社内規則の制定その他の社内体制の整備を取締役に強く働きかける。</w:t>
            </w:r>
          </w:p>
        </w:tc>
      </w:tr>
      <w:tr w:rsidR="00B86E25" w:rsidRPr="00D4367D" w14:paraId="165893D3" w14:textId="77777777" w:rsidTr="00FA669D">
        <w:tc>
          <w:tcPr>
            <w:tcW w:w="5000" w:type="pct"/>
          </w:tcPr>
          <w:p w14:paraId="5CA1BCC0" w14:textId="77777777" w:rsidR="00E576A4" w:rsidRPr="00D4367D" w:rsidRDefault="00E576A4" w:rsidP="00FA669D">
            <w:pPr>
              <w:ind w:left="316" w:hangingChars="149" w:hanging="316"/>
              <w:rPr>
                <w:rFonts w:ascii="ＭＳ Ｐゴシック" w:eastAsia="ＭＳ Ｐゴシック" w:hAnsi="ＭＳ Ｐゴシック"/>
              </w:rPr>
            </w:pPr>
          </w:p>
          <w:p w14:paraId="0F7BAAEA" w14:textId="43D30524"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E576A4"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r w:rsidR="00E576A4" w:rsidRPr="00D4367D">
              <w:rPr>
                <w:rFonts w:ascii="ＭＳ Ｐゴシック" w:eastAsia="ＭＳ Ｐゴシック" w:hAnsi="ＭＳ Ｐゴシック" w:hint="eastAsia"/>
              </w:rPr>
              <w:t xml:space="preserve">　</w:t>
            </w:r>
          </w:p>
        </w:tc>
      </w:tr>
      <w:tr w:rsidR="00B86E25" w:rsidRPr="00D4367D" w14:paraId="43B59879" w14:textId="77777777" w:rsidTr="00FA669D">
        <w:tc>
          <w:tcPr>
            <w:tcW w:w="5000" w:type="pct"/>
          </w:tcPr>
          <w:p w14:paraId="4020C1BF" w14:textId="2DE19442" w:rsidR="004E65DF" w:rsidRPr="00D4367D" w:rsidRDefault="00B86E25" w:rsidP="00E576A4">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条[監査役監査の実効性を確保するための体制]、</w:t>
            </w:r>
            <w:r w:rsidR="00264734" w:rsidRPr="00D4367D">
              <w:rPr>
                <w:rFonts w:ascii="ＭＳ Ｐ明朝" w:eastAsia="ＭＳ Ｐ明朝" w:hAnsi="ＭＳ Ｐ明朝" w:hint="eastAsia"/>
                <w:sz w:val="18"/>
                <w:szCs w:val="20"/>
              </w:rPr>
              <w:t>2</w:t>
            </w:r>
            <w:r w:rsidR="00264734"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条[監査役への報告に関する体制等]、</w:t>
            </w:r>
            <w:r w:rsidR="00264734" w:rsidRPr="00D4367D">
              <w:rPr>
                <w:rFonts w:ascii="ＭＳ Ｐ明朝" w:eastAsia="ＭＳ Ｐ明朝" w:hAnsi="ＭＳ Ｐ明朝" w:hint="eastAsia"/>
                <w:sz w:val="18"/>
                <w:szCs w:val="20"/>
              </w:rPr>
              <w:t>2</w:t>
            </w:r>
            <w:r w:rsidR="00264734"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条[内部統制システムに係る監査]</w:t>
            </w:r>
          </w:p>
        </w:tc>
      </w:tr>
      <w:tr w:rsidR="00B86E25" w:rsidRPr="00D4367D" w14:paraId="32D6BB22" w14:textId="77777777" w:rsidTr="00FA669D">
        <w:tc>
          <w:tcPr>
            <w:tcW w:w="5000" w:type="pct"/>
            <w:tcBorders>
              <w:bottom w:val="triple" w:sz="4" w:space="0" w:color="auto"/>
            </w:tcBorders>
          </w:tcPr>
          <w:p w14:paraId="12F2EA83" w14:textId="77777777" w:rsidR="00F65169" w:rsidRDefault="00F65169" w:rsidP="00FA669D">
            <w:pPr>
              <w:ind w:left="316" w:hangingChars="149" w:hanging="316"/>
              <w:rPr>
                <w:rFonts w:ascii="ＭＳ Ｐゴシック" w:eastAsia="ＭＳ Ｐゴシック" w:hAnsi="ＭＳ Ｐゴシック"/>
              </w:rPr>
            </w:pPr>
          </w:p>
          <w:p w14:paraId="28A73CDD" w14:textId="190293F5"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B86E25" w:rsidRPr="00D4367D" w14:paraId="121E871F" w14:textId="77777777" w:rsidTr="00FA669D">
        <w:tc>
          <w:tcPr>
            <w:tcW w:w="5000" w:type="pct"/>
            <w:tcBorders>
              <w:top w:val="triple" w:sz="4" w:space="0" w:color="auto"/>
              <w:left w:val="triple" w:sz="4" w:space="0" w:color="auto"/>
              <w:bottom w:val="triple" w:sz="4" w:space="0" w:color="auto"/>
              <w:right w:val="triple" w:sz="4" w:space="0" w:color="auto"/>
            </w:tcBorders>
          </w:tcPr>
          <w:p w14:paraId="72D5E0D0" w14:textId="77777777" w:rsidR="00B86E25" w:rsidRPr="00D4367D" w:rsidRDefault="00B86E25"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へ報告すべき重大な事実には、法令・定款違反に加え、業績予想の著しい変動、大幅な損失・資産の下落、事業遂行に重大な支障のある事故、会社の信用や社会的評価を失墜させるおそれのある品質管理・安全管理に関わる問題等も含まれる。</w:t>
            </w:r>
          </w:p>
        </w:tc>
      </w:tr>
    </w:tbl>
    <w:p w14:paraId="383277F8" w14:textId="77777777" w:rsidR="00B86E25" w:rsidRPr="00D4367D" w:rsidRDefault="00B86E2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B86E25" w:rsidRPr="00D4367D" w14:paraId="535C03A1" w14:textId="77777777" w:rsidTr="00FA669D">
        <w:tc>
          <w:tcPr>
            <w:tcW w:w="5000" w:type="pct"/>
          </w:tcPr>
          <w:p w14:paraId="58586D0A" w14:textId="77777777" w:rsidR="00B86E25" w:rsidRPr="00D4367D" w:rsidRDefault="00B86E25" w:rsidP="00B86E25">
            <w:r w:rsidRPr="00D4367D">
              <w:rPr>
                <w:rFonts w:hint="eastAsia"/>
                <w:b/>
                <w:sz w:val="22"/>
              </w:rPr>
              <w:t>Ⅰ-３．監査役の職務を補助すべき使用人に関する事項</w:t>
            </w:r>
          </w:p>
        </w:tc>
      </w:tr>
      <w:tr w:rsidR="00B86E25" w:rsidRPr="00D4367D" w14:paraId="154CFBD8" w14:textId="77777777" w:rsidTr="00AA0255">
        <w:tc>
          <w:tcPr>
            <w:tcW w:w="5000" w:type="pct"/>
            <w:tcBorders>
              <w:bottom w:val="single" w:sz="8" w:space="0" w:color="auto"/>
            </w:tcBorders>
          </w:tcPr>
          <w:p w14:paraId="0C042004"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86E25" w:rsidRPr="00D4367D" w14:paraId="665C8789" w14:textId="77777777" w:rsidTr="00AA0255">
        <w:tc>
          <w:tcPr>
            <w:tcW w:w="5000" w:type="pct"/>
            <w:tcBorders>
              <w:top w:val="single" w:sz="8" w:space="0" w:color="auto"/>
              <w:left w:val="single" w:sz="8" w:space="0" w:color="auto"/>
              <w:bottom w:val="single" w:sz="4" w:space="0" w:color="auto"/>
              <w:right w:val="single" w:sz="8" w:space="0" w:color="auto"/>
            </w:tcBorders>
          </w:tcPr>
          <w:p w14:paraId="45663E66"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□１．監査の実効性を確保するため補助使用人の必要性を検討した。</w:t>
            </w:r>
          </w:p>
          <w:p w14:paraId="7E7499FB"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検討結果　□</w:t>
            </w:r>
            <w:r w:rsidRPr="00D4367D">
              <w:rPr>
                <w:rFonts w:ascii="ＭＳ Ｐゴシック" w:eastAsia="ＭＳ Ｐゴシック" w:hAnsi="ＭＳ Ｐゴシック"/>
                <w:sz w:val="20"/>
              </w:rPr>
              <w:t xml:space="preserve"> 必要有り　（理由　　　　</w:t>
            </w: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w:t>
            </w:r>
          </w:p>
          <w:p w14:paraId="5A442499"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必要なし　（理由　　                                )</w:t>
            </w:r>
          </w:p>
          <w:p w14:paraId="033CE983"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□２．必要と判断し、取締役に補助使用人の配置を求めた。</w:t>
            </w:r>
          </w:p>
          <w:p w14:paraId="52D6F798"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(取締役の対応:                                                     )</w:t>
            </w:r>
          </w:p>
          <w:p w14:paraId="47D8E1D5" w14:textId="5097728F" w:rsidR="00B86E25" w:rsidRPr="00D4367D" w:rsidRDefault="00E7608B" w:rsidP="0098015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□３．必要に応じて取締役と協議を行うなど、補助使用人の業務執行者からの独立性の確保に努めている。</w:t>
            </w:r>
          </w:p>
        </w:tc>
      </w:tr>
      <w:tr w:rsidR="00B86E25" w:rsidRPr="00D4367D" w14:paraId="7A09C516" w14:textId="77777777" w:rsidTr="00AA0255">
        <w:tc>
          <w:tcPr>
            <w:tcW w:w="5000" w:type="pct"/>
            <w:tcBorders>
              <w:top w:val="single" w:sz="4" w:space="0" w:color="auto"/>
              <w:left w:val="single" w:sz="4" w:space="0" w:color="auto"/>
              <w:bottom w:val="single" w:sz="4" w:space="0" w:color="auto"/>
              <w:right w:val="single" w:sz="4" w:space="0" w:color="auto"/>
            </w:tcBorders>
          </w:tcPr>
          <w:p w14:paraId="06C886D6" w14:textId="77777777" w:rsidR="00B86E25" w:rsidRPr="00D4367D" w:rsidRDefault="00B86E25"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55E98114" w14:textId="5D12A769" w:rsidR="0098015B" w:rsidRPr="00D4367D" w:rsidRDefault="0098015B" w:rsidP="00FA669D">
            <w:pPr>
              <w:ind w:left="272" w:hangingChars="149" w:hanging="272"/>
              <w:rPr>
                <w:rFonts w:ascii="ＭＳ Ｐゴシック" w:eastAsia="ＭＳ Ｐゴシック" w:hAnsi="ＭＳ Ｐゴシック"/>
                <w:sz w:val="18"/>
              </w:rPr>
            </w:pPr>
          </w:p>
        </w:tc>
      </w:tr>
      <w:tr w:rsidR="00B86E25" w:rsidRPr="00D4367D" w14:paraId="5F0E315B" w14:textId="77777777" w:rsidTr="00AA0255">
        <w:tc>
          <w:tcPr>
            <w:tcW w:w="5000" w:type="pct"/>
            <w:tcBorders>
              <w:top w:val="single" w:sz="4" w:space="0" w:color="auto"/>
            </w:tcBorders>
          </w:tcPr>
          <w:p w14:paraId="1D8C295A" w14:textId="77777777" w:rsidR="009D1A4E" w:rsidRDefault="009D1A4E" w:rsidP="00FA669D">
            <w:pPr>
              <w:ind w:left="316" w:hangingChars="149" w:hanging="316"/>
              <w:rPr>
                <w:rFonts w:ascii="ＭＳ Ｐゴシック" w:eastAsia="ＭＳ Ｐゴシック" w:hAnsi="ＭＳ Ｐゴシック"/>
              </w:rPr>
            </w:pPr>
          </w:p>
          <w:p w14:paraId="63DAE19D" w14:textId="1CDB20F5"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B86E25" w:rsidRPr="00D4367D" w14:paraId="72ED1B47" w14:textId="77777777" w:rsidTr="00FA669D">
        <w:tc>
          <w:tcPr>
            <w:tcW w:w="5000" w:type="pct"/>
          </w:tcPr>
          <w:p w14:paraId="3E884A6C" w14:textId="3C0ED83F" w:rsidR="00E7608B" w:rsidRPr="00D4367D" w:rsidRDefault="002859C3" w:rsidP="002859C3">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00E7608B" w:rsidRPr="00D4367D">
              <w:rPr>
                <w:rFonts w:ascii="ＭＳ Ｐ明朝" w:eastAsia="ＭＳ Ｐ明朝" w:hAnsi="ＭＳ Ｐ明朝" w:hint="eastAsia"/>
                <w:sz w:val="20"/>
              </w:rPr>
              <w:t>監査役は、企業規模、経営上のリスクその他を考慮し、業務を遂行するにあたり補助使用人の要否につき検討し、必要と判断した場合は、補助使用人の配置を取締役に求めなければならない</w:t>
            </w:r>
            <w:r w:rsidR="00E576A4" w:rsidRPr="00D4367D">
              <w:rPr>
                <w:rFonts w:ascii="ＭＳ Ｐ明朝" w:eastAsia="ＭＳ Ｐ明朝" w:hAnsi="ＭＳ Ｐ明朝" w:hint="eastAsia"/>
                <w:sz w:val="20"/>
              </w:rPr>
              <w:t>（会社</w:t>
            </w:r>
            <w:r w:rsidR="002F6D87" w:rsidRPr="00D4367D">
              <w:rPr>
                <w:rFonts w:ascii="ＭＳ Ｐ明朝" w:eastAsia="ＭＳ Ｐ明朝" w:hAnsi="ＭＳ Ｐ明朝" w:hint="eastAsia"/>
                <w:sz w:val="20"/>
              </w:rPr>
              <w:t>362④六）</w:t>
            </w:r>
            <w:r w:rsidR="00E7608B" w:rsidRPr="00D4367D">
              <w:rPr>
                <w:rFonts w:ascii="ＭＳ Ｐ明朝" w:eastAsia="ＭＳ Ｐ明朝" w:hAnsi="ＭＳ Ｐ明朝" w:hint="eastAsia"/>
                <w:sz w:val="20"/>
              </w:rPr>
              <w:t>。</w:t>
            </w:r>
          </w:p>
          <w:p w14:paraId="503A8E83" w14:textId="5526ABB9" w:rsidR="00E7608B" w:rsidRPr="00D4367D" w:rsidRDefault="002859C3" w:rsidP="002859C3">
            <w:pPr>
              <w:ind w:leftChars="2" w:left="206" w:hangingChars="100" w:hanging="202"/>
              <w:rPr>
                <w:rFonts w:ascii="ＭＳ Ｐ明朝" w:eastAsia="ＭＳ Ｐ明朝" w:hAnsi="ＭＳ Ｐ明朝"/>
                <w:sz w:val="20"/>
              </w:rPr>
            </w:pPr>
            <w:r w:rsidRPr="00D4367D">
              <w:rPr>
                <w:rFonts w:ascii="ＭＳ Ｐ明朝" w:eastAsia="ＭＳ Ｐ明朝" w:hAnsi="ＭＳ Ｐ明朝"/>
                <w:sz w:val="20"/>
              </w:rPr>
              <w:t>(2)</w:t>
            </w:r>
            <w:r w:rsidR="00E7608B" w:rsidRPr="00D4367D">
              <w:rPr>
                <w:rFonts w:ascii="ＭＳ Ｐ明朝" w:eastAsia="ＭＳ Ｐ明朝" w:hAnsi="ＭＳ Ｐ明朝" w:hint="eastAsia"/>
                <w:sz w:val="20"/>
              </w:rPr>
              <w:t>補助使用人の配置に当たっては、業務執行取締役等からの独立性の確保、及び監査役（会）の指示の実効性の確保に留意する</w:t>
            </w:r>
            <w:r w:rsidR="00E576A4" w:rsidRPr="00D4367D">
              <w:rPr>
                <w:rFonts w:ascii="ＭＳ Ｐ明朝" w:eastAsia="ＭＳ Ｐ明朝" w:hAnsi="ＭＳ Ｐ明朝" w:hint="eastAsia"/>
                <w:sz w:val="20"/>
              </w:rPr>
              <w:t>（会社規100③）</w:t>
            </w:r>
            <w:r w:rsidR="00E7608B" w:rsidRPr="00D4367D">
              <w:rPr>
                <w:rFonts w:ascii="ＭＳ Ｐ明朝" w:eastAsia="ＭＳ Ｐ明朝" w:hAnsi="ＭＳ Ｐ明朝" w:hint="eastAsia"/>
                <w:sz w:val="20"/>
              </w:rPr>
              <w:t>。補助使用人の職務に対する適性・人事異動（異動先・プロモーションを含む）・人事評価・懲戒処分等については、監査役の意見が適切に反映されるように努めなければならない。また、監査役（会）が指揮命令できること、補助使用人が監査役（会）の指定する重要な会議に出席できること、内部監査部門等が補助使用人の活動に協力すること、監査に必要な情報の収集や報告の聴取ができること、監査に関する費用を会社が負担することなどが、指示の実効性を確保する上で重要である。</w:t>
            </w:r>
          </w:p>
          <w:p w14:paraId="717A110D" w14:textId="34B7B87C" w:rsidR="00B86E25" w:rsidRPr="00D4367D" w:rsidRDefault="002859C3" w:rsidP="002859C3">
            <w:pPr>
              <w:ind w:left="202" w:hangingChars="100" w:hanging="202"/>
              <w:rPr>
                <w:rFonts w:ascii="ＭＳ Ｐ明朝" w:eastAsia="ＭＳ Ｐ明朝" w:hAnsi="ＭＳ Ｐ明朝"/>
                <w:sz w:val="20"/>
              </w:rPr>
            </w:pPr>
            <w:r w:rsidRPr="00D4367D">
              <w:rPr>
                <w:rFonts w:ascii="ＭＳ Ｐ明朝" w:eastAsia="ＭＳ Ｐ明朝" w:hAnsi="ＭＳ Ｐ明朝"/>
                <w:sz w:val="20"/>
              </w:rPr>
              <w:t>(3)</w:t>
            </w:r>
            <w:r w:rsidR="00E7608B" w:rsidRPr="00D4367D">
              <w:rPr>
                <w:rFonts w:ascii="ＭＳ Ｐ明朝" w:eastAsia="ＭＳ Ｐ明朝" w:hAnsi="ＭＳ Ｐ明朝" w:hint="eastAsia"/>
                <w:sz w:val="20"/>
              </w:rPr>
              <w:t>補助使用人は専任であることが望ましい。補助使用人が兼任の場合、監査役補助業務を担うときは、取締役以下、当該組織の上長の指揮命令を受けない旨を明確にしておく。</w:t>
            </w:r>
          </w:p>
        </w:tc>
      </w:tr>
      <w:tr w:rsidR="00B86E25" w:rsidRPr="00D4367D" w14:paraId="605CD1AE" w14:textId="77777777" w:rsidTr="00FA669D">
        <w:tc>
          <w:tcPr>
            <w:tcW w:w="5000" w:type="pct"/>
          </w:tcPr>
          <w:p w14:paraId="0D3C60DE" w14:textId="0C1B592B"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2F6D87"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B86E25" w:rsidRPr="00D4367D" w14:paraId="010D4718" w14:textId="77777777" w:rsidTr="00FA669D">
        <w:tc>
          <w:tcPr>
            <w:tcW w:w="5000" w:type="pct"/>
          </w:tcPr>
          <w:p w14:paraId="479382C9" w14:textId="7ADC3923" w:rsidR="00B86E25" w:rsidRPr="00D4367D" w:rsidRDefault="00E7608B" w:rsidP="002859C3">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条[監査役監査の実効性を確保するための体制]、</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条[補助使用人]、</w:t>
            </w:r>
            <w:r w:rsidR="00264734" w:rsidRPr="00D4367D">
              <w:rPr>
                <w:rFonts w:ascii="ＭＳ Ｐ明朝" w:eastAsia="ＭＳ Ｐ明朝" w:hAnsi="ＭＳ Ｐ明朝" w:hint="eastAsia"/>
                <w:sz w:val="18"/>
                <w:szCs w:val="20"/>
              </w:rPr>
              <w:t>2</w:t>
            </w:r>
            <w:r w:rsidR="00264734"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条[補助使用人の独立性及び指示の実効性の確保]</w:t>
            </w:r>
          </w:p>
        </w:tc>
      </w:tr>
    </w:tbl>
    <w:p w14:paraId="15F52858" w14:textId="04C9626E" w:rsidR="00B86E25" w:rsidRPr="00D4367D" w:rsidRDefault="00B86E2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E7608B" w:rsidRPr="00D4367D" w14:paraId="5DEE5516" w14:textId="77777777" w:rsidTr="00FA669D">
        <w:tc>
          <w:tcPr>
            <w:tcW w:w="5000" w:type="pct"/>
          </w:tcPr>
          <w:p w14:paraId="791962C0" w14:textId="60F60B29" w:rsidR="00E7608B" w:rsidRPr="00D4367D" w:rsidRDefault="002F6D87" w:rsidP="00E7608B">
            <w:r w:rsidRPr="00D4367D">
              <w:br w:type="page"/>
            </w:r>
            <w:bookmarkStart w:id="1" w:name="_Hlk90655284"/>
            <w:r w:rsidR="00E7608B" w:rsidRPr="00D4367D">
              <w:rPr>
                <w:rFonts w:hint="eastAsia"/>
                <w:b/>
                <w:sz w:val="22"/>
              </w:rPr>
              <w:t>Ⅰ-４．監査役会の運営及び監査役会非設置会社の監査役の連携</w:t>
            </w:r>
            <w:bookmarkEnd w:id="1"/>
          </w:p>
        </w:tc>
      </w:tr>
      <w:tr w:rsidR="00E7608B" w:rsidRPr="00D4367D" w14:paraId="7804CD0B" w14:textId="77777777" w:rsidTr="00FA669D">
        <w:tc>
          <w:tcPr>
            <w:tcW w:w="5000" w:type="pct"/>
            <w:tcBorders>
              <w:bottom w:val="single" w:sz="6" w:space="0" w:color="auto"/>
            </w:tcBorders>
          </w:tcPr>
          <w:p w14:paraId="1B431838" w14:textId="77777777"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E7608B" w:rsidRPr="00D4367D" w14:paraId="1829A041" w14:textId="77777777" w:rsidTr="00FA669D">
        <w:tc>
          <w:tcPr>
            <w:tcW w:w="5000" w:type="pct"/>
            <w:tcBorders>
              <w:top w:val="single" w:sz="6" w:space="0" w:color="auto"/>
              <w:left w:val="single" w:sz="6" w:space="0" w:color="auto"/>
              <w:bottom w:val="single" w:sz="6" w:space="0" w:color="auto"/>
              <w:right w:val="single" w:sz="6" w:space="0" w:color="auto"/>
            </w:tcBorders>
          </w:tcPr>
          <w:p w14:paraId="6B3B21BE"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[監査役会設置会社が対象] 会社法等に則した体制を整備し、規程・規則等を定め、運営している。</w:t>
            </w:r>
          </w:p>
          <w:p w14:paraId="0393B53C" w14:textId="77777777" w:rsidR="00E7608B" w:rsidRPr="00D4367D" w:rsidRDefault="00E7608B"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[監査役会非設置会社が対象]監査役間の意思疎通、情報共有を図るために、定期的に意見交換又は協議をしている。</w:t>
            </w:r>
          </w:p>
          <w:p w14:paraId="18B2A326" w14:textId="549C6755" w:rsidR="004C51BE" w:rsidRPr="00D4367D" w:rsidRDefault="004C51BE"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□３．[社外監査役がいる場合</w:t>
            </w:r>
            <w:r w:rsidRPr="00D4367D">
              <w:rPr>
                <w:rFonts w:ascii="ＭＳ Ｐゴシック" w:eastAsia="ＭＳ Ｐゴシック" w:hAnsi="ＭＳ Ｐゴシック"/>
                <w:sz w:val="20"/>
              </w:rPr>
              <w:t>]</w:t>
            </w:r>
            <w:r w:rsidRPr="00D4367D">
              <w:rPr>
                <w:rFonts w:ascii="ＭＳ Ｐゴシック" w:eastAsia="ＭＳ Ｐゴシック" w:hAnsi="ＭＳ Ｐゴシック" w:hint="eastAsia"/>
                <w:sz w:val="20"/>
              </w:rPr>
              <w:t>社外監査役は、独立性、中立性等の立場に基づき、積極的に情報共有や発言をしている。</w:t>
            </w:r>
          </w:p>
        </w:tc>
      </w:tr>
      <w:tr w:rsidR="00E7608B" w:rsidRPr="00D4367D" w14:paraId="2F3A23C1" w14:textId="77777777" w:rsidTr="00FA669D">
        <w:tc>
          <w:tcPr>
            <w:tcW w:w="5000" w:type="pct"/>
            <w:tcBorders>
              <w:top w:val="single" w:sz="6" w:space="0" w:color="auto"/>
              <w:left w:val="single" w:sz="4" w:space="0" w:color="auto"/>
              <w:bottom w:val="single" w:sz="4" w:space="0" w:color="auto"/>
              <w:right w:val="single" w:sz="4" w:space="0" w:color="auto"/>
            </w:tcBorders>
          </w:tcPr>
          <w:p w14:paraId="0FF5A0FA" w14:textId="77777777" w:rsidR="00E7608B" w:rsidRPr="00D4367D" w:rsidRDefault="00E7608B"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5D2D559C" w14:textId="4BD36362" w:rsidR="002859C3" w:rsidRPr="00D4367D" w:rsidRDefault="002859C3" w:rsidP="00FA669D">
            <w:pPr>
              <w:ind w:left="272" w:hangingChars="149" w:hanging="272"/>
              <w:rPr>
                <w:rFonts w:ascii="ＭＳ Ｐゴシック" w:eastAsia="ＭＳ Ｐゴシック" w:hAnsi="ＭＳ Ｐゴシック"/>
                <w:sz w:val="18"/>
              </w:rPr>
            </w:pPr>
          </w:p>
        </w:tc>
      </w:tr>
      <w:tr w:rsidR="00E7608B" w:rsidRPr="00D4367D" w14:paraId="48C25DB4" w14:textId="77777777" w:rsidTr="00FA669D">
        <w:tc>
          <w:tcPr>
            <w:tcW w:w="5000" w:type="pct"/>
            <w:tcBorders>
              <w:top w:val="single" w:sz="4" w:space="0" w:color="auto"/>
            </w:tcBorders>
          </w:tcPr>
          <w:p w14:paraId="3EE5C8E9" w14:textId="77777777" w:rsidR="00F65169" w:rsidRDefault="00F65169" w:rsidP="00FA669D">
            <w:pPr>
              <w:ind w:left="316" w:hangingChars="149" w:hanging="316"/>
              <w:rPr>
                <w:rFonts w:ascii="ＭＳ Ｐゴシック" w:eastAsia="ＭＳ Ｐゴシック" w:hAnsi="ＭＳ Ｐゴシック"/>
              </w:rPr>
            </w:pPr>
          </w:p>
          <w:p w14:paraId="647A7409" w14:textId="5A16FC9C"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E7608B" w:rsidRPr="00D4367D" w14:paraId="60FD8CC0" w14:textId="77777777" w:rsidTr="00FA669D">
        <w:tc>
          <w:tcPr>
            <w:tcW w:w="5000" w:type="pct"/>
          </w:tcPr>
          <w:p w14:paraId="63919376" w14:textId="79BF8A19"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(1)監査役会設置会社の監査役は3名以上で、そのうち半数以上は、社外監査役でなければならない</w:t>
            </w:r>
            <w:r w:rsidR="002D6CCF" w:rsidRPr="00D4367D">
              <w:rPr>
                <w:rFonts w:ascii="ＭＳ Ｐ明朝" w:eastAsia="ＭＳ Ｐ明朝" w:hAnsi="ＭＳ Ｐ明朝" w:hint="eastAsia"/>
                <w:sz w:val="20"/>
              </w:rPr>
              <w:t>（会社335③）</w:t>
            </w:r>
            <w:r w:rsidRPr="00D4367D">
              <w:rPr>
                <w:rFonts w:ascii="ＭＳ Ｐ明朝" w:eastAsia="ＭＳ Ｐ明朝" w:hAnsi="ＭＳ Ｐ明朝"/>
                <w:sz w:val="20"/>
              </w:rPr>
              <w:t>。</w:t>
            </w:r>
            <w:r w:rsidRPr="00D4367D">
              <w:rPr>
                <w:rFonts w:ascii="ＭＳ Ｐ明朝" w:eastAsia="ＭＳ Ｐ明朝" w:hAnsi="ＭＳ Ｐ明朝" w:hint="eastAsia"/>
                <w:sz w:val="20"/>
              </w:rPr>
              <w:t>公開会社では、社外監査役の監査役会・取締役会への出席・発言状況等は事業報告の記載事項となる</w:t>
            </w:r>
            <w:r w:rsidR="002D6CCF" w:rsidRPr="00D4367D">
              <w:rPr>
                <w:rFonts w:ascii="ＭＳ Ｐ明朝" w:eastAsia="ＭＳ Ｐ明朝" w:hAnsi="ＭＳ Ｐ明朝" w:hint="eastAsia"/>
                <w:sz w:val="20"/>
              </w:rPr>
              <w:t>（会社規124四）</w:t>
            </w:r>
            <w:r w:rsidRPr="00D4367D">
              <w:rPr>
                <w:rFonts w:ascii="ＭＳ Ｐ明朝" w:eastAsia="ＭＳ Ｐ明朝" w:hAnsi="ＭＳ Ｐ明朝" w:hint="eastAsia"/>
                <w:sz w:val="20"/>
              </w:rPr>
              <w:t>。</w:t>
            </w:r>
          </w:p>
          <w:p w14:paraId="060393D0" w14:textId="0ECAD5A2" w:rsidR="002D6CCF" w:rsidRPr="00D4367D" w:rsidRDefault="002D6CCF" w:rsidP="00700411">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2)</w:t>
            </w:r>
            <w:r w:rsidRPr="00D4367D">
              <w:rPr>
                <w:rFonts w:ascii="ＭＳ Ｐ明朝" w:eastAsia="ＭＳ Ｐ明朝" w:hAnsi="ＭＳ Ｐ明朝" w:hint="eastAsia"/>
                <w:sz w:val="20"/>
                <w:szCs w:val="20"/>
              </w:rPr>
              <w:t xml:space="preserve"> 社外監査役（証券取引所上場規程により指定された独立役員を含む。）は、独立性、中立性及び一般株主の利益を踏まえた公平･公正な意見表明が求められている。社外監査役は、期待されている機能を発揮して、他の監査役との情報共有等に努め、代表取締役及び取締役会に対し積極的に意見を述べるべきである。</w:t>
            </w:r>
          </w:p>
          <w:p w14:paraId="62D3043C" w14:textId="09BF189A"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3</w:t>
            </w:r>
            <w:r w:rsidRPr="00D4367D">
              <w:rPr>
                <w:rFonts w:ascii="ＭＳ Ｐ明朝" w:eastAsia="ＭＳ Ｐ明朝" w:hAnsi="ＭＳ Ｐ明朝"/>
                <w:sz w:val="20"/>
              </w:rPr>
              <w:t>) 監査役会は、次の職務を行う</w:t>
            </w:r>
            <w:r w:rsidR="002D6CCF" w:rsidRPr="00D4367D">
              <w:rPr>
                <w:rFonts w:ascii="ＭＳ Ｐ明朝" w:eastAsia="ＭＳ Ｐ明朝" w:hAnsi="ＭＳ Ｐ明朝" w:hint="eastAsia"/>
                <w:sz w:val="20"/>
              </w:rPr>
              <w:t>（会社390②）</w:t>
            </w:r>
            <w:r w:rsidRPr="00D4367D">
              <w:rPr>
                <w:rFonts w:ascii="ＭＳ Ｐ明朝" w:eastAsia="ＭＳ Ｐ明朝" w:hAnsi="ＭＳ Ｐ明朝"/>
                <w:sz w:val="20"/>
              </w:rPr>
              <w:t>。</w:t>
            </w:r>
          </w:p>
          <w:p w14:paraId="545660FD" w14:textId="77777777" w:rsidR="00700411" w:rsidRPr="00D4367D" w:rsidRDefault="00700411"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①監査報告の作成</w:t>
            </w:r>
          </w:p>
          <w:p w14:paraId="10D3B908" w14:textId="77777777" w:rsidR="00700411" w:rsidRPr="00D4367D" w:rsidRDefault="00700411"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②常勤監査役の選定及び解職</w:t>
            </w:r>
          </w:p>
          <w:p w14:paraId="256E29B2" w14:textId="77777777" w:rsidR="00700411" w:rsidRPr="00D4367D" w:rsidRDefault="00700411"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 xml:space="preserve">③監査の方針、業務及び財産の状況の調査の方法、その他の監査役の職務の執行に関する事項の決定　</w:t>
            </w:r>
          </w:p>
          <w:p w14:paraId="0E425793" w14:textId="77777777" w:rsidR="00700411" w:rsidRPr="00D4367D" w:rsidRDefault="00700411" w:rsidP="00700411">
            <w:pPr>
              <w:ind w:left="174"/>
              <w:rPr>
                <w:rFonts w:ascii="ＭＳ Ｐ明朝" w:eastAsia="ＭＳ Ｐ明朝" w:hAnsi="ＭＳ Ｐ明朝"/>
                <w:sz w:val="20"/>
              </w:rPr>
            </w:pPr>
            <w:r w:rsidRPr="00D4367D">
              <w:rPr>
                <w:rFonts w:ascii="ＭＳ Ｐ明朝" w:eastAsia="ＭＳ Ｐ明朝" w:hAnsi="ＭＳ Ｐ明朝" w:hint="eastAsia"/>
                <w:sz w:val="20"/>
              </w:rPr>
              <w:t>ただし、③の事項の決定がある場合であっても、監査役会は、法令に規定されている各監査役の権限の行使を妨げることはできない。</w:t>
            </w:r>
          </w:p>
          <w:p w14:paraId="222667F0" w14:textId="78A94605" w:rsidR="00700411" w:rsidRPr="00D4367D" w:rsidRDefault="00700411" w:rsidP="00DF71D6">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4</w:t>
            </w:r>
            <w:r w:rsidRPr="00D4367D">
              <w:rPr>
                <w:rFonts w:ascii="ＭＳ Ｐ明朝" w:eastAsia="ＭＳ Ｐ明朝" w:hAnsi="ＭＳ Ｐ明朝"/>
                <w:sz w:val="20"/>
              </w:rPr>
              <w:t>)監査役会については、会社法等に則して体制及び規則等を整備し、円滑な運営を図る</w:t>
            </w:r>
            <w:r w:rsidR="00DF71D6" w:rsidRPr="00D4367D">
              <w:rPr>
                <w:rFonts w:ascii="ＭＳ Ｐ明朝" w:eastAsia="ＭＳ Ｐ明朝" w:hAnsi="ＭＳ Ｐ明朝" w:hint="eastAsia"/>
                <w:sz w:val="20"/>
              </w:rPr>
              <w:t>（会社390～395）。</w:t>
            </w:r>
          </w:p>
          <w:p w14:paraId="366E2B3E" w14:textId="7E0DE53D"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5</w:t>
            </w:r>
            <w:r w:rsidRPr="00D4367D">
              <w:rPr>
                <w:rFonts w:ascii="ＭＳ Ｐ明朝" w:eastAsia="ＭＳ Ｐ明朝" w:hAnsi="ＭＳ Ｐ明朝"/>
                <w:sz w:val="20"/>
              </w:rPr>
              <w:t xml:space="preserve">)監査役会の機能を発揮し、監査の実効性を高めるためには、特に下記の工夫が重要である。 </w:t>
            </w:r>
          </w:p>
          <w:p w14:paraId="3B7DC72F" w14:textId="3F0C5751" w:rsidR="00700411" w:rsidRPr="00D4367D" w:rsidRDefault="00700411" w:rsidP="003C04AC">
            <w:pPr>
              <w:ind w:leftChars="50" w:left="179" w:hangingChars="36" w:hanging="73"/>
              <w:rPr>
                <w:rFonts w:ascii="ＭＳ Ｐ明朝" w:eastAsia="ＭＳ Ｐ明朝" w:hAnsi="ＭＳ Ｐ明朝"/>
                <w:sz w:val="20"/>
              </w:rPr>
            </w:pPr>
            <w:r w:rsidRPr="00D4367D">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Pr="00D4367D">
              <w:rPr>
                <w:rFonts w:ascii="ＭＳ Ｐ明朝" w:eastAsia="ＭＳ Ｐ明朝" w:hAnsi="ＭＳ Ｐ明朝" w:hint="eastAsia"/>
                <w:sz w:val="20"/>
              </w:rPr>
              <w:t>各監査役は、積極的に忌憚のない意見交換を行い、納得がいくまで審議する</w:t>
            </w:r>
            <w:r w:rsidR="00DF71D6" w:rsidRPr="00D4367D">
              <w:rPr>
                <w:rFonts w:ascii="ＭＳ Ｐ明朝" w:eastAsia="ＭＳ Ｐ明朝" w:hAnsi="ＭＳ Ｐ明朝" w:hint="eastAsia"/>
                <w:sz w:val="20"/>
              </w:rPr>
              <w:t>（会社規105④）</w:t>
            </w:r>
            <w:r w:rsidRPr="00D4367D">
              <w:rPr>
                <w:rFonts w:ascii="ＭＳ Ｐ明朝" w:eastAsia="ＭＳ Ｐ明朝" w:hAnsi="ＭＳ Ｐ明朝" w:hint="eastAsia"/>
                <w:sz w:val="20"/>
              </w:rPr>
              <w:t>。審議を尽くした結果、監査役会の決定が会社法</w:t>
            </w:r>
            <w:r w:rsidRPr="00D4367D">
              <w:rPr>
                <w:rFonts w:ascii="ＭＳ Ｐ明朝" w:eastAsia="ＭＳ Ｐ明朝" w:hAnsi="ＭＳ Ｐ明朝"/>
                <w:sz w:val="20"/>
              </w:rPr>
              <w:t>390条</w:t>
            </w:r>
            <w:r w:rsidR="003C04AC" w:rsidRPr="00D4367D">
              <w:rPr>
                <w:rFonts w:ascii="ＭＳ Ｐ明朝" w:eastAsia="ＭＳ Ｐ明朝" w:hAnsi="ＭＳ Ｐ明朝" w:hint="eastAsia"/>
                <w:sz w:val="20"/>
              </w:rPr>
              <w:t>2</w:t>
            </w:r>
            <w:r w:rsidRPr="00D4367D">
              <w:rPr>
                <w:rFonts w:ascii="ＭＳ Ｐ明朝" w:eastAsia="ＭＳ Ｐ明朝" w:hAnsi="ＭＳ Ｐ明朝"/>
                <w:sz w:val="20"/>
              </w:rPr>
              <w:t>項</w:t>
            </w:r>
            <w:r w:rsidR="003C04AC" w:rsidRPr="00D4367D">
              <w:rPr>
                <w:rFonts w:ascii="ＭＳ Ｐ明朝" w:eastAsia="ＭＳ Ｐ明朝" w:hAnsi="ＭＳ Ｐ明朝" w:hint="eastAsia"/>
                <w:sz w:val="20"/>
              </w:rPr>
              <w:t>3</w:t>
            </w:r>
            <w:r w:rsidRPr="00D4367D">
              <w:rPr>
                <w:rFonts w:ascii="ＭＳ Ｐ明朝" w:eastAsia="ＭＳ Ｐ明朝" w:hAnsi="ＭＳ Ｐ明朝"/>
                <w:sz w:val="20"/>
              </w:rPr>
              <w:t>号の決定に関する事項（上述</w:t>
            </w:r>
            <w:r w:rsidR="00361A5B" w:rsidRPr="00D4367D">
              <w:rPr>
                <w:rFonts w:ascii="ＭＳ Ｐ明朝" w:eastAsia="ＭＳ Ｐ明朝" w:hAnsi="ＭＳ Ｐ明朝"/>
                <w:sz w:val="20"/>
              </w:rPr>
              <w:t>(3)</w:t>
            </w:r>
            <w:r w:rsidRPr="00D4367D">
              <w:rPr>
                <w:rFonts w:ascii="ＭＳ Ｐ明朝" w:eastAsia="ＭＳ Ｐ明朝" w:hAnsi="ＭＳ Ｐ明朝"/>
                <w:sz w:val="20"/>
              </w:rPr>
              <w:t>③）で、それに対して意見が異なる監査役は、自らの意見に基づき調査や発言等の行動をする。</w:t>
            </w:r>
            <w:r w:rsidR="00DF71D6" w:rsidRPr="00D4367D">
              <w:rPr>
                <w:rFonts w:ascii="ＭＳ Ｐ明朝" w:eastAsia="ＭＳ Ｐ明朝" w:hAnsi="ＭＳ Ｐ明朝" w:hint="eastAsia"/>
                <w:sz w:val="20"/>
              </w:rPr>
              <w:t>これを監査役の独任制という。</w:t>
            </w:r>
            <w:r w:rsidRPr="00D4367D">
              <w:rPr>
                <w:rFonts w:ascii="ＭＳ Ｐ明朝" w:eastAsia="ＭＳ Ｐ明朝" w:hAnsi="ＭＳ Ｐ明朝"/>
                <w:sz w:val="20"/>
              </w:rPr>
              <w:t>この場合、監査役会の議事録に監査役会の決定に異議を唱える監査役の氏名とその意見を記録しておかないと</w:t>
            </w:r>
            <w:r w:rsidR="002859C3" w:rsidRPr="00D4367D">
              <w:rPr>
                <w:rFonts w:ascii="ＭＳ Ｐ明朝" w:eastAsia="ＭＳ Ｐ明朝" w:hAnsi="ＭＳ Ｐ明朝" w:hint="eastAsia"/>
                <w:sz w:val="20"/>
              </w:rPr>
              <w:t>、</w:t>
            </w:r>
            <w:r w:rsidRPr="00D4367D">
              <w:rPr>
                <w:rFonts w:ascii="ＭＳ Ｐ明朝" w:eastAsia="ＭＳ Ｐ明朝" w:hAnsi="ＭＳ Ｐ明朝"/>
                <w:sz w:val="20"/>
              </w:rPr>
              <w:t>その監査役も決定に賛成したと推定されるので注意が必要である</w:t>
            </w:r>
            <w:r w:rsidR="00DF71D6" w:rsidRPr="00D4367D">
              <w:rPr>
                <w:rFonts w:ascii="ＭＳ Ｐ明朝" w:eastAsia="ＭＳ Ｐ明朝" w:hAnsi="ＭＳ Ｐ明朝" w:hint="eastAsia"/>
                <w:sz w:val="20"/>
              </w:rPr>
              <w:t>（会社393④）</w:t>
            </w:r>
            <w:r w:rsidRPr="00D4367D">
              <w:rPr>
                <w:rFonts w:ascii="ＭＳ Ｐ明朝" w:eastAsia="ＭＳ Ｐ明朝" w:hAnsi="ＭＳ Ｐ明朝"/>
                <w:sz w:val="20"/>
              </w:rPr>
              <w:t>。</w:t>
            </w:r>
          </w:p>
          <w:p w14:paraId="634F31DC" w14:textId="46A73381" w:rsidR="00700411" w:rsidRPr="00D4367D" w:rsidRDefault="00700411" w:rsidP="003C04AC">
            <w:pPr>
              <w:ind w:leftChars="50" w:left="179" w:hangingChars="36" w:hanging="73"/>
              <w:rPr>
                <w:rFonts w:ascii="ＭＳ Ｐ明朝" w:eastAsia="ＭＳ Ｐ明朝" w:hAnsi="ＭＳ Ｐ明朝"/>
                <w:sz w:val="20"/>
              </w:rPr>
            </w:pPr>
            <w:r w:rsidRPr="00D4367D">
              <w:rPr>
                <w:rFonts w:ascii="ＭＳ Ｐ明朝" w:eastAsia="ＭＳ Ｐ明朝" w:hAnsi="ＭＳ Ｐ明朝" w:hint="eastAsia"/>
                <w:sz w:val="20"/>
              </w:rPr>
              <w:t>②</w:t>
            </w:r>
            <w:r w:rsidR="00DF71D6" w:rsidRPr="00D4367D">
              <w:rPr>
                <w:rFonts w:ascii="ＭＳ Ｐ明朝" w:eastAsia="ＭＳ Ｐ明朝" w:hAnsi="ＭＳ Ｐ明朝" w:hint="eastAsia"/>
                <w:sz w:val="20"/>
              </w:rPr>
              <w:t>監査役会は、</w:t>
            </w:r>
            <w:r w:rsidRPr="00D4367D">
              <w:rPr>
                <w:rFonts w:ascii="ＭＳ Ｐ明朝" w:eastAsia="ＭＳ Ｐ明朝" w:hAnsi="ＭＳ Ｐ明朝" w:hint="eastAsia"/>
                <w:sz w:val="20"/>
              </w:rPr>
              <w:t>社外監査役が期待されている機能を発揮できるよう情報の共有・資料の事前送付等に配慮する。</w:t>
            </w:r>
          </w:p>
          <w:p w14:paraId="197DC185" w14:textId="13BC8E99" w:rsidR="00405B91" w:rsidRPr="00D4367D" w:rsidRDefault="00405B91" w:rsidP="003C04AC">
            <w:pPr>
              <w:ind w:leftChars="50" w:left="179" w:hangingChars="36" w:hanging="73"/>
              <w:rPr>
                <w:rFonts w:ascii="ＭＳ Ｐ明朝" w:eastAsia="ＭＳ Ｐ明朝" w:hAnsi="ＭＳ Ｐ明朝"/>
                <w:sz w:val="20"/>
              </w:rPr>
            </w:pPr>
            <w:r w:rsidRPr="00D4367D">
              <w:rPr>
                <w:rFonts w:ascii="ＭＳ Ｐ明朝" w:eastAsia="ＭＳ Ｐ明朝" w:hAnsi="ＭＳ Ｐ明朝" w:hint="eastAsia"/>
                <w:sz w:val="20"/>
              </w:rPr>
              <w:t>③監査役（会）は、監査役に既に与えられている権限・機能を再確認し、能動的に</w:t>
            </w:r>
            <w:r w:rsidR="00DF71D6" w:rsidRPr="00D4367D">
              <w:rPr>
                <w:rFonts w:ascii="ＭＳ Ｐ明朝" w:eastAsia="ＭＳ Ｐ明朝" w:hAnsi="ＭＳ Ｐ明朝" w:hint="eastAsia"/>
                <w:sz w:val="20"/>
              </w:rPr>
              <w:t>内部統制を主管する部署（財務・法務部門を</w:t>
            </w:r>
            <w:r w:rsidR="0023743A" w:rsidRPr="00D4367D">
              <w:rPr>
                <w:rFonts w:ascii="ＭＳ Ｐ明朝" w:eastAsia="ＭＳ Ｐ明朝" w:hAnsi="ＭＳ Ｐ明朝" w:hint="eastAsia"/>
                <w:sz w:val="20"/>
              </w:rPr>
              <w:t>含む）及び内部監査部門等</w:t>
            </w:r>
            <w:r w:rsidRPr="00D4367D">
              <w:rPr>
                <w:rFonts w:ascii="ＭＳ Ｐ明朝" w:eastAsia="ＭＳ Ｐ明朝" w:hAnsi="ＭＳ Ｐ明朝" w:hint="eastAsia"/>
                <w:sz w:val="20"/>
              </w:rPr>
              <w:t>に追加情報を求め、必要なときは、独立した立場にある社外の公認会計士・弁護士・その他専門機関等（国税税務相談等）の助言を得ることが重要である。なお、監査役はこれらの費用を会社に請求することができる</w:t>
            </w:r>
            <w:r w:rsidR="0023743A" w:rsidRPr="00D4367D">
              <w:rPr>
                <w:rFonts w:ascii="ＭＳ Ｐ明朝" w:eastAsia="ＭＳ Ｐ明朝" w:hAnsi="ＭＳ Ｐ明朝" w:hint="eastAsia"/>
                <w:sz w:val="20"/>
              </w:rPr>
              <w:t>（会社388）</w:t>
            </w:r>
            <w:r w:rsidRPr="00D4367D">
              <w:rPr>
                <w:rFonts w:ascii="ＭＳ Ｐ明朝" w:eastAsia="ＭＳ Ｐ明朝" w:hAnsi="ＭＳ Ｐ明朝" w:hint="eastAsia"/>
                <w:sz w:val="20"/>
              </w:rPr>
              <w:t>。</w:t>
            </w:r>
          </w:p>
          <w:p w14:paraId="4A1DAEC2" w14:textId="13751AB0"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w:t>
            </w:r>
            <w:r w:rsidR="00DF71D6" w:rsidRPr="00D4367D">
              <w:rPr>
                <w:rFonts w:ascii="ＭＳ Ｐ明朝" w:eastAsia="ＭＳ Ｐ明朝" w:hAnsi="ＭＳ Ｐ明朝"/>
                <w:sz w:val="20"/>
              </w:rPr>
              <w:t>6</w:t>
            </w:r>
            <w:r w:rsidRPr="00D4367D">
              <w:rPr>
                <w:rFonts w:ascii="ＭＳ Ｐ明朝" w:eastAsia="ＭＳ Ｐ明朝" w:hAnsi="ＭＳ Ｐ明朝"/>
                <w:sz w:val="20"/>
              </w:rPr>
              <w:t>)監査役会には、書面決議は認められていない。但し、書面報告はできる</w:t>
            </w:r>
            <w:r w:rsidR="0023743A" w:rsidRPr="00D4367D">
              <w:rPr>
                <w:rFonts w:ascii="ＭＳ Ｐ明朝" w:eastAsia="ＭＳ Ｐ明朝" w:hAnsi="ＭＳ Ｐ明朝" w:hint="eastAsia"/>
                <w:sz w:val="20"/>
              </w:rPr>
              <w:t>（会社395、会社規109④）</w:t>
            </w:r>
            <w:r w:rsidRPr="00D4367D">
              <w:rPr>
                <w:rFonts w:ascii="ＭＳ Ｐ明朝" w:eastAsia="ＭＳ Ｐ明朝" w:hAnsi="ＭＳ Ｐ明朝"/>
                <w:sz w:val="20"/>
              </w:rPr>
              <w:t>。</w:t>
            </w:r>
          </w:p>
          <w:p w14:paraId="1EDA5234" w14:textId="227A2936"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7</w:t>
            </w:r>
            <w:r w:rsidRPr="00D4367D">
              <w:rPr>
                <w:rFonts w:ascii="ＭＳ Ｐ明朝" w:eastAsia="ＭＳ Ｐ明朝" w:hAnsi="ＭＳ Ｐ明朝"/>
                <w:sz w:val="20"/>
              </w:rPr>
              <w:t>)複数の監査役が設置され監査役会が設置されていない会社においては、監査役間の意思疎通を円滑にし、組織的・実効的な監査を進めるために、定期的な意見交換や協議をする場を設けることが望ましい。監査役会に準じた運営を行う監査役協議会(仮称)を設置することが考えられる。</w:t>
            </w:r>
            <w:r w:rsidRPr="00D4367D">
              <w:rPr>
                <w:rFonts w:ascii="ＭＳ Ｐ明朝" w:eastAsia="ＭＳ Ｐ明朝" w:hAnsi="ＭＳ Ｐ明朝"/>
                <w:sz w:val="20"/>
              </w:rPr>
              <w:t> </w:t>
            </w:r>
          </w:p>
          <w:p w14:paraId="38905E3F" w14:textId="65AC63D0"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8</w:t>
            </w:r>
            <w:r w:rsidRPr="00D4367D">
              <w:rPr>
                <w:rFonts w:ascii="ＭＳ Ｐ明朝" w:eastAsia="ＭＳ Ｐ明朝" w:hAnsi="ＭＳ Ｐ明朝"/>
                <w:sz w:val="20"/>
              </w:rPr>
              <w:t>)監査役会非設置会社においても、監査の実効性を高め、監査品質を維持・向上させるためには、常勤監査役を選定することが望ましい。この場合、就任している監査役の互選で決定する。定款に、常勤監査役の設置とその員数を定めておくことが望ましい。</w:t>
            </w:r>
          </w:p>
          <w:p w14:paraId="157C6A0F" w14:textId="7D0EA1A2" w:rsidR="00E7608B"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9</w:t>
            </w:r>
            <w:r w:rsidRPr="00D4367D">
              <w:rPr>
                <w:rFonts w:ascii="ＭＳ Ｐ明朝" w:eastAsia="ＭＳ Ｐ明朝" w:hAnsi="ＭＳ Ｐ明朝"/>
                <w:sz w:val="20"/>
              </w:rPr>
              <w:t>)監査役協議会等を設置する場合、監査役協議会規則等を定め、監査役の権限、組織と運営方法等を明らかにしておく。監査役協議会での決議や同意の決定は、法的には、監査役が二人以上いる場合のその過半数による決定や同意として扱われる。しかし、その決議や同意の決定は、監査役の総意として取締役(会)等に対して一定の効力を発揮させることができる。</w:t>
            </w:r>
          </w:p>
        </w:tc>
      </w:tr>
      <w:tr w:rsidR="00E7608B" w:rsidRPr="00D4367D" w14:paraId="7572DD2F" w14:textId="77777777" w:rsidTr="00FA669D">
        <w:tc>
          <w:tcPr>
            <w:tcW w:w="5000" w:type="pct"/>
          </w:tcPr>
          <w:p w14:paraId="7A0D90A4" w14:textId="72095C20" w:rsidR="00E7608B" w:rsidRPr="00D4367D" w:rsidRDefault="00E7608B" w:rsidP="00FA669D">
            <w:pPr>
              <w:ind w:left="316" w:hangingChars="149" w:hanging="316"/>
              <w:rPr>
                <w:rFonts w:ascii="ＭＳ Ｐゴシック" w:eastAsia="ＭＳ Ｐゴシック" w:hAnsi="ＭＳ Ｐゴシック"/>
              </w:rPr>
            </w:pPr>
          </w:p>
        </w:tc>
      </w:tr>
      <w:tr w:rsidR="00E7608B" w:rsidRPr="00D4367D" w14:paraId="41B648E5" w14:textId="77777777" w:rsidTr="00FA669D">
        <w:tc>
          <w:tcPr>
            <w:tcW w:w="5000" w:type="pct"/>
            <w:tcBorders>
              <w:bottom w:val="triple" w:sz="4" w:space="0" w:color="auto"/>
            </w:tcBorders>
          </w:tcPr>
          <w:p w14:paraId="104BA99B" w14:textId="77777777"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E7608B" w:rsidRPr="00D4367D" w14:paraId="03BB86C4" w14:textId="77777777" w:rsidTr="00FA669D">
        <w:tc>
          <w:tcPr>
            <w:tcW w:w="5000" w:type="pct"/>
            <w:tcBorders>
              <w:top w:val="triple" w:sz="4" w:space="0" w:color="auto"/>
              <w:left w:val="triple" w:sz="4" w:space="0" w:color="auto"/>
              <w:bottom w:val="triple" w:sz="4" w:space="0" w:color="auto"/>
              <w:right w:val="triple" w:sz="4" w:space="0" w:color="auto"/>
            </w:tcBorders>
          </w:tcPr>
          <w:p w14:paraId="09174BC4" w14:textId="06EB3E7A" w:rsidR="00700411" w:rsidRPr="00D4367D" w:rsidRDefault="00700411" w:rsidP="00700411">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1）取締役会の重要な案件に関しては、資料等の事前提示を求めると共に情報収集に努め監査役会又は監査役協議会</w:t>
            </w:r>
            <w:r w:rsidR="00FF243F" w:rsidRPr="00D4367D">
              <w:rPr>
                <w:rFonts w:ascii="ＭＳ Ｐ明朝" w:eastAsia="ＭＳ Ｐ明朝" w:hAnsi="ＭＳ Ｐ明朝" w:hint="eastAsia"/>
                <w:sz w:val="20"/>
                <w:szCs w:val="20"/>
              </w:rPr>
              <w:t>等で</w:t>
            </w:r>
            <w:r w:rsidRPr="00D4367D">
              <w:rPr>
                <w:rFonts w:ascii="ＭＳ Ｐ明朝" w:eastAsia="ＭＳ Ｐ明朝" w:hAnsi="ＭＳ Ｐ明朝"/>
                <w:sz w:val="20"/>
                <w:szCs w:val="20"/>
              </w:rPr>
              <w:t>必要な審議を行う。</w:t>
            </w:r>
          </w:p>
          <w:p w14:paraId="5DC2581F" w14:textId="77777777" w:rsidR="00E7608B" w:rsidRPr="00D4367D" w:rsidRDefault="00700411" w:rsidP="00700411">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2)監査の実効性を高め、監査品質を維持・向上させるため、たとえ独任制の判断のもと意見の異なる監査役が行った調査等の結果であっても他の監査役と情報共有することが望ましい。</w:t>
            </w:r>
          </w:p>
        </w:tc>
      </w:tr>
    </w:tbl>
    <w:p w14:paraId="719E597C" w14:textId="21C3B961" w:rsidR="001709EC" w:rsidRPr="00D4367D" w:rsidRDefault="00A53473" w:rsidP="001709EC">
      <w:pPr>
        <w:rPr>
          <w:rFonts w:asciiTheme="minorEastAsia" w:hAnsiTheme="minorEastAsia"/>
          <w:b/>
          <w:sz w:val="22"/>
        </w:rPr>
      </w:pPr>
      <w:r w:rsidRPr="00D4367D">
        <w:br w:type="page"/>
      </w:r>
      <w:r w:rsidR="001709EC" w:rsidRPr="00D4367D">
        <w:rPr>
          <w:rFonts w:asciiTheme="minorEastAsia" w:hAnsiTheme="minorEastAsia" w:hint="eastAsia"/>
          <w:b/>
          <w:sz w:val="22"/>
        </w:rPr>
        <w:lastRenderedPageBreak/>
        <w:t>Ⅱ．業務監査に関する項目</w:t>
      </w:r>
    </w:p>
    <w:p w14:paraId="62DBD50B" w14:textId="77777777" w:rsidR="001709EC" w:rsidRPr="00D4367D" w:rsidRDefault="001709EC" w:rsidP="001709EC">
      <w:pPr>
        <w:rPr>
          <w:sz w:val="22"/>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6E59AA10" w14:textId="77777777" w:rsidTr="00FA669D">
        <w:tc>
          <w:tcPr>
            <w:tcW w:w="5000" w:type="pct"/>
          </w:tcPr>
          <w:p w14:paraId="2688EF86" w14:textId="77777777" w:rsidR="001709EC" w:rsidRPr="00D4367D" w:rsidRDefault="001709EC" w:rsidP="001709EC">
            <w:r w:rsidRPr="00D4367D">
              <w:rPr>
                <w:rFonts w:hint="eastAsia"/>
                <w:b/>
                <w:sz w:val="22"/>
              </w:rPr>
              <w:t>Ⅱ-１．取締役会への出席・意見陳述</w:t>
            </w:r>
            <w:r w:rsidRPr="00D4367D">
              <w:rPr>
                <w:b/>
                <w:sz w:val="22"/>
              </w:rPr>
              <w:t xml:space="preserve"> ／ 重要な会議への出席</w:t>
            </w:r>
          </w:p>
        </w:tc>
      </w:tr>
      <w:tr w:rsidR="001709EC" w:rsidRPr="00D4367D" w14:paraId="65503798" w14:textId="77777777" w:rsidTr="00FA669D">
        <w:tc>
          <w:tcPr>
            <w:tcW w:w="5000" w:type="pct"/>
            <w:tcBorders>
              <w:bottom w:val="single" w:sz="6" w:space="0" w:color="auto"/>
            </w:tcBorders>
          </w:tcPr>
          <w:p w14:paraId="00DE2579"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245CDD51" w14:textId="77777777" w:rsidTr="00FA669D">
        <w:tc>
          <w:tcPr>
            <w:tcW w:w="5000" w:type="pct"/>
            <w:tcBorders>
              <w:top w:val="single" w:sz="6" w:space="0" w:color="auto"/>
              <w:left w:val="single" w:sz="6" w:space="0" w:color="auto"/>
              <w:bottom w:val="single" w:sz="6" w:space="0" w:color="auto"/>
              <w:right w:val="single" w:sz="6" w:space="0" w:color="auto"/>
            </w:tcBorders>
          </w:tcPr>
          <w:p w14:paraId="5171BB9A" w14:textId="77777777"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□１．会社法に定める権限と義務を認識し、取締役会に出席し、必要の都度意見表明を行っている。</w:t>
            </w:r>
          </w:p>
          <w:p w14:paraId="1336F224" w14:textId="2BE08C6B"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□２．取締役会の議事録が、法令の定めに従い議事の概要を正確に記載していることを常に確認して、</w:t>
            </w:r>
            <w:r w:rsidR="00A9577F" w:rsidRPr="00D4367D">
              <w:rPr>
                <w:rFonts w:ascii="ＭＳ Ｐゴシック" w:eastAsia="ＭＳ Ｐゴシック" w:hAnsi="ＭＳ Ｐゴシック" w:hint="eastAsia"/>
                <w:sz w:val="20"/>
              </w:rPr>
              <w:t>署名（電子署名を含む）又は</w:t>
            </w:r>
            <w:r w:rsidRPr="00D4367D">
              <w:rPr>
                <w:rFonts w:ascii="ＭＳ Ｐゴシック" w:eastAsia="ＭＳ Ｐゴシック" w:hAnsi="ＭＳ Ｐゴシック" w:hint="eastAsia"/>
                <w:sz w:val="20"/>
              </w:rPr>
              <w:t>記名押印を行っている。</w:t>
            </w:r>
          </w:p>
          <w:p w14:paraId="58432E87" w14:textId="7C32BE57" w:rsidR="001709EC" w:rsidRPr="00D4367D" w:rsidRDefault="001709EC"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□３．監査に必要と考える重要な会議等に出席し、必要の都度意見表明を行っている。</w:t>
            </w:r>
          </w:p>
        </w:tc>
      </w:tr>
      <w:tr w:rsidR="001709EC" w:rsidRPr="00D4367D" w14:paraId="0618D3E6" w14:textId="77777777" w:rsidTr="00FA669D">
        <w:tc>
          <w:tcPr>
            <w:tcW w:w="5000" w:type="pct"/>
            <w:tcBorders>
              <w:top w:val="single" w:sz="6" w:space="0" w:color="auto"/>
              <w:left w:val="single" w:sz="4" w:space="0" w:color="auto"/>
              <w:bottom w:val="single" w:sz="4" w:space="0" w:color="auto"/>
              <w:right w:val="single" w:sz="4" w:space="0" w:color="auto"/>
            </w:tcBorders>
          </w:tcPr>
          <w:p w14:paraId="19A331F6"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4C0736D" w14:textId="41BD0ACA" w:rsidR="002859C3" w:rsidRPr="00D4367D" w:rsidRDefault="002859C3" w:rsidP="00FA669D">
            <w:pPr>
              <w:ind w:left="272" w:hangingChars="149" w:hanging="272"/>
              <w:rPr>
                <w:rFonts w:ascii="ＭＳ Ｐゴシック" w:eastAsia="ＭＳ Ｐゴシック" w:hAnsi="ＭＳ Ｐゴシック"/>
                <w:sz w:val="18"/>
              </w:rPr>
            </w:pPr>
          </w:p>
        </w:tc>
      </w:tr>
      <w:tr w:rsidR="001709EC" w:rsidRPr="00D4367D" w14:paraId="06220B38" w14:textId="77777777" w:rsidTr="00FA669D">
        <w:tc>
          <w:tcPr>
            <w:tcW w:w="5000" w:type="pct"/>
            <w:tcBorders>
              <w:top w:val="single" w:sz="4" w:space="0" w:color="auto"/>
            </w:tcBorders>
          </w:tcPr>
          <w:p w14:paraId="1E9D0167" w14:textId="77777777" w:rsidR="009D1A4E" w:rsidRDefault="009D1A4E" w:rsidP="00FA669D">
            <w:pPr>
              <w:ind w:left="316" w:hangingChars="149" w:hanging="316"/>
              <w:rPr>
                <w:rFonts w:ascii="ＭＳ Ｐゴシック" w:eastAsia="ＭＳ Ｐゴシック" w:hAnsi="ＭＳ Ｐゴシック"/>
              </w:rPr>
            </w:pPr>
          </w:p>
          <w:p w14:paraId="0185D3FC" w14:textId="251B2D13"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709EC" w:rsidRPr="00D4367D" w14:paraId="7F51E23E" w14:textId="77777777" w:rsidTr="00FA669D">
        <w:tc>
          <w:tcPr>
            <w:tcW w:w="5000" w:type="pct"/>
          </w:tcPr>
          <w:p w14:paraId="305495E5" w14:textId="77777777" w:rsidR="006A0C1F" w:rsidRPr="00D4367D" w:rsidRDefault="006A0C1F" w:rsidP="006A0C1F">
            <w:pPr>
              <w:ind w:left="174" w:hangingChars="86" w:hanging="174"/>
              <w:rPr>
                <w:rFonts w:ascii="ＭＳ Ｐ明朝" w:eastAsia="ＭＳ Ｐ明朝" w:hAnsi="ＭＳ Ｐ明朝"/>
                <w:color w:val="FF0000"/>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Pr="00D4367D">
              <w:rPr>
                <w:rFonts w:ascii="ＭＳ Ｐ明朝" w:eastAsia="ＭＳ Ｐ明朝" w:hAnsi="ＭＳ Ｐ明朝" w:hint="eastAsia"/>
                <w:sz w:val="20"/>
              </w:rPr>
              <w:t>監査役は、取締役の職務の執行を監査する（会社381①）</w:t>
            </w:r>
          </w:p>
          <w:p w14:paraId="63151E50" w14:textId="33B32933"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6A0C1F" w:rsidRPr="00D4367D">
              <w:rPr>
                <w:rFonts w:ascii="ＭＳ Ｐ明朝" w:eastAsia="ＭＳ Ｐ明朝" w:hAnsi="ＭＳ Ｐ明朝"/>
                <w:sz w:val="20"/>
              </w:rPr>
              <w:t>2</w:t>
            </w:r>
            <w:r w:rsidRPr="00D4367D">
              <w:rPr>
                <w:rFonts w:ascii="ＭＳ Ｐ明朝" w:eastAsia="ＭＳ Ｐ明朝" w:hAnsi="ＭＳ Ｐ明朝"/>
                <w:sz w:val="20"/>
              </w:rPr>
              <w:t>)監査役は、取締役の職務の執行を監査するため、取締役会に出席し、付議内容等が法令・定款等に抵触するおそれ（あるいは社会通念上・企業倫理上問題）があると思う場合や、十分に調査し、合理的であるとは云い難い場合など、必要と考える場合は意見を述べる義務を有する</w:t>
            </w:r>
            <w:r w:rsidR="006A0C1F" w:rsidRPr="00D4367D">
              <w:rPr>
                <w:rFonts w:ascii="ＭＳ Ｐ明朝" w:eastAsia="ＭＳ Ｐ明朝" w:hAnsi="ＭＳ Ｐ明朝" w:hint="eastAsia"/>
                <w:sz w:val="20"/>
              </w:rPr>
              <w:t>（会社382</w:t>
            </w:r>
            <w:r w:rsidR="00072D85" w:rsidRPr="00D4367D">
              <w:rPr>
                <w:rFonts w:ascii="ＭＳ Ｐ明朝" w:eastAsia="ＭＳ Ｐ明朝" w:hAnsi="ＭＳ Ｐ明朝" w:hint="eastAsia"/>
                <w:sz w:val="20"/>
              </w:rPr>
              <w:t>･383①）</w:t>
            </w:r>
            <w:r w:rsidRPr="00D4367D">
              <w:rPr>
                <w:rFonts w:ascii="ＭＳ Ｐ明朝" w:eastAsia="ＭＳ Ｐ明朝" w:hAnsi="ＭＳ Ｐ明朝"/>
                <w:sz w:val="20"/>
              </w:rPr>
              <w:t>。各監査役は、取締役会で必要な意見表明をして、その内容を議事録に残さないと任務懈怠責任などを追及される場合がある</w:t>
            </w:r>
            <w:r w:rsidR="00072D85" w:rsidRPr="00D4367D">
              <w:rPr>
                <w:rFonts w:ascii="ＭＳ Ｐ明朝" w:eastAsia="ＭＳ Ｐ明朝" w:hAnsi="ＭＳ Ｐ明朝" w:hint="eastAsia"/>
                <w:sz w:val="20"/>
              </w:rPr>
              <w:t>（会社規101③六ニホ）</w:t>
            </w:r>
            <w:r w:rsidRPr="00D4367D">
              <w:rPr>
                <w:rFonts w:ascii="ＭＳ Ｐ明朝" w:eastAsia="ＭＳ Ｐ明朝" w:hAnsi="ＭＳ Ｐ明朝"/>
                <w:sz w:val="20"/>
              </w:rPr>
              <w:t>。</w:t>
            </w:r>
          </w:p>
          <w:p w14:paraId="3C38C687" w14:textId="6F2CD827"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6A0C1F" w:rsidRPr="00D4367D">
              <w:rPr>
                <w:rFonts w:ascii="ＭＳ Ｐ明朝" w:eastAsia="ＭＳ Ｐ明朝" w:hAnsi="ＭＳ Ｐ明朝"/>
                <w:sz w:val="20"/>
              </w:rPr>
              <w:t>3</w:t>
            </w:r>
            <w:r w:rsidRPr="00D4367D">
              <w:rPr>
                <w:rFonts w:ascii="ＭＳ Ｐ明朝" w:eastAsia="ＭＳ Ｐ明朝" w:hAnsi="ＭＳ Ｐ明朝"/>
                <w:sz w:val="20"/>
              </w:rPr>
              <w:t>)監査役は、取締役会の議事録に署名</w:t>
            </w:r>
            <w:r w:rsidR="00A9577F" w:rsidRPr="00D4367D">
              <w:rPr>
                <w:rFonts w:ascii="ＭＳ Ｐ明朝" w:eastAsia="ＭＳ Ｐ明朝" w:hAnsi="ＭＳ Ｐ明朝" w:hint="eastAsia"/>
                <w:sz w:val="20"/>
              </w:rPr>
              <w:t>（電子署名を含む）</w:t>
            </w:r>
            <w:r w:rsidRPr="00D4367D">
              <w:rPr>
                <w:rFonts w:ascii="ＭＳ Ｐ明朝" w:eastAsia="ＭＳ Ｐ明朝" w:hAnsi="ＭＳ Ｐ明朝"/>
                <w:sz w:val="20"/>
              </w:rPr>
              <w:t>又は記名押印を行う義務を有し、議事録が取締役会の議事概要を正確に記載しているかを確認し、正確に記載されていないと認める場合は、訂正を求める</w:t>
            </w:r>
            <w:r w:rsidR="00072D85" w:rsidRPr="00D4367D">
              <w:rPr>
                <w:rFonts w:ascii="ＭＳ Ｐ明朝" w:eastAsia="ＭＳ Ｐ明朝" w:hAnsi="ＭＳ Ｐ明朝" w:hint="eastAsia"/>
                <w:sz w:val="20"/>
              </w:rPr>
              <w:t>（会社369③、会社規101</w:t>
            </w:r>
            <w:r w:rsidR="000427CB" w:rsidRPr="00D4367D">
              <w:rPr>
                <w:rFonts w:ascii="ＭＳ Ｐ明朝" w:eastAsia="ＭＳ Ｐ明朝" w:hAnsi="ＭＳ Ｐ明朝" w:hint="eastAsia"/>
                <w:sz w:val="20"/>
              </w:rPr>
              <w:t>・225</w:t>
            </w:r>
            <w:r w:rsidR="00072D85"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48A50F89" w14:textId="11C9E569" w:rsidR="001709EC" w:rsidRPr="00D4367D" w:rsidRDefault="001709EC" w:rsidP="00361A5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6A0C1F" w:rsidRPr="00D4367D">
              <w:rPr>
                <w:rFonts w:ascii="ＭＳ Ｐ明朝" w:eastAsia="ＭＳ Ｐ明朝" w:hAnsi="ＭＳ Ｐ明朝"/>
                <w:sz w:val="20"/>
              </w:rPr>
              <w:t>4</w:t>
            </w:r>
            <w:r w:rsidRPr="00D4367D">
              <w:rPr>
                <w:rFonts w:ascii="ＭＳ Ｐ明朝" w:eastAsia="ＭＳ Ｐ明朝" w:hAnsi="ＭＳ Ｐ明朝"/>
                <w:sz w:val="20"/>
              </w:rPr>
              <w:t>)監査役は、取締役の職務執行を監視、検証するために、いつでも取締役、従業員等</w:t>
            </w:r>
            <w:r w:rsidR="00361A5B" w:rsidRPr="00D4367D">
              <w:rPr>
                <w:rFonts w:ascii="ＭＳ Ｐ明朝" w:eastAsia="ＭＳ Ｐ明朝" w:hAnsi="ＭＳ Ｐ明朝" w:hint="eastAsia"/>
                <w:sz w:val="20"/>
              </w:rPr>
              <w:t>に対して</w:t>
            </w:r>
            <w:r w:rsidRPr="00D4367D">
              <w:rPr>
                <w:rFonts w:ascii="ＭＳ Ｐ明朝" w:eastAsia="ＭＳ Ｐ明朝" w:hAnsi="ＭＳ Ｐ明朝"/>
                <w:sz w:val="20"/>
              </w:rPr>
              <w:t>事業</w:t>
            </w:r>
            <w:r w:rsidR="00B8229C" w:rsidRPr="00D4367D">
              <w:rPr>
                <w:rFonts w:ascii="ＭＳ Ｐ明朝" w:eastAsia="ＭＳ Ｐ明朝" w:hAnsi="ＭＳ Ｐ明朝" w:hint="eastAsia"/>
                <w:sz w:val="20"/>
              </w:rPr>
              <w:t>の</w:t>
            </w:r>
            <w:r w:rsidRPr="00D4367D">
              <w:rPr>
                <w:rFonts w:ascii="ＭＳ Ｐ明朝" w:eastAsia="ＭＳ Ｐ明朝" w:hAnsi="ＭＳ Ｐ明朝"/>
                <w:sz w:val="20"/>
              </w:rPr>
              <w:t>報告を求め</w:t>
            </w:r>
            <w:r w:rsidR="00C745AF" w:rsidRPr="00AB4786">
              <w:rPr>
                <w:rFonts w:ascii="ＭＳ Ｐ明朝" w:eastAsia="ＭＳ Ｐ明朝" w:hAnsi="ＭＳ Ｐ明朝" w:hint="eastAsia"/>
                <w:sz w:val="20"/>
              </w:rPr>
              <w:t>（報告請求権という）</w:t>
            </w:r>
            <w:r w:rsidR="00C745AF" w:rsidRPr="00C745AF">
              <w:rPr>
                <w:rFonts w:ascii="ＭＳ Ｐ明朝" w:eastAsia="ＭＳ Ｐ明朝" w:hAnsi="ＭＳ Ｐ明朝"/>
                <w:sz w:val="20"/>
              </w:rPr>
              <w:t>、会社の業務・財産の状況を調査できる</w:t>
            </w:r>
            <w:r w:rsidR="00C745AF" w:rsidRPr="00AB4786">
              <w:rPr>
                <w:rFonts w:ascii="ＭＳ Ｐ明朝" w:eastAsia="ＭＳ Ｐ明朝" w:hAnsi="ＭＳ Ｐ明朝" w:hint="eastAsia"/>
                <w:sz w:val="20"/>
              </w:rPr>
              <w:t>（業務財産調査権という）</w:t>
            </w:r>
            <w:r w:rsidR="00C745AF" w:rsidRPr="00C745AF">
              <w:rPr>
                <w:rFonts w:ascii="ＭＳ Ｐ明朝" w:eastAsia="ＭＳ Ｐ明朝" w:hAnsi="ＭＳ Ｐ明朝" w:hint="eastAsia"/>
                <w:sz w:val="20"/>
              </w:rPr>
              <w:t>（会社381②）</w:t>
            </w:r>
            <w:r w:rsidRPr="00D4367D">
              <w:rPr>
                <w:rFonts w:ascii="ＭＳ Ｐ明朝" w:eastAsia="ＭＳ Ｐ明朝" w:hAnsi="ＭＳ Ｐ明朝"/>
                <w:sz w:val="20"/>
              </w:rPr>
              <w:t>。</w:t>
            </w:r>
            <w:r w:rsidRPr="00D4367D">
              <w:rPr>
                <w:rFonts w:ascii="ＭＳ Ｐ明朝" w:eastAsia="ＭＳ Ｐ明朝" w:hAnsi="ＭＳ Ｐ明朝" w:hint="eastAsia"/>
                <w:sz w:val="20"/>
              </w:rPr>
              <w:t>このため、監査役は必要と認める場合、取締役会以外の重要な会議（常務会、経営会議等）への監査役の出席機会が確保されるよう取締役に要請し、監査役監査の一環として出席する。出席していない監査役には、会議の内容を説明する等、情報の共有化に努める</w:t>
            </w:r>
            <w:r w:rsidR="00072D85" w:rsidRPr="00D4367D">
              <w:rPr>
                <w:rFonts w:ascii="ＭＳ Ｐ明朝" w:eastAsia="ＭＳ Ｐ明朝" w:hAnsi="ＭＳ Ｐ明朝" w:hint="eastAsia"/>
                <w:sz w:val="20"/>
              </w:rPr>
              <w:t>（会社規105②④）</w:t>
            </w:r>
            <w:r w:rsidRPr="00D4367D">
              <w:rPr>
                <w:rFonts w:ascii="ＭＳ Ｐ明朝" w:eastAsia="ＭＳ Ｐ明朝" w:hAnsi="ＭＳ Ｐ明朝" w:hint="eastAsia"/>
                <w:sz w:val="20"/>
              </w:rPr>
              <w:t>。</w:t>
            </w:r>
          </w:p>
        </w:tc>
      </w:tr>
      <w:tr w:rsidR="001709EC" w:rsidRPr="00D4367D" w14:paraId="497EEF75" w14:textId="77777777" w:rsidTr="00FA669D">
        <w:tc>
          <w:tcPr>
            <w:tcW w:w="5000" w:type="pct"/>
          </w:tcPr>
          <w:p w14:paraId="7C44251C" w14:textId="77777777" w:rsidR="006A0C1F" w:rsidRPr="00D4367D" w:rsidRDefault="006A0C1F" w:rsidP="00FA669D">
            <w:pPr>
              <w:ind w:left="316" w:hangingChars="149" w:hanging="316"/>
              <w:rPr>
                <w:rFonts w:ascii="ＭＳ Ｐゴシック" w:eastAsia="ＭＳ Ｐゴシック" w:hAnsi="ＭＳ Ｐゴシック"/>
              </w:rPr>
            </w:pPr>
          </w:p>
          <w:p w14:paraId="03615ECF" w14:textId="0960849D"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5F7421"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709EC" w:rsidRPr="00D4367D" w14:paraId="2C2F599C" w14:textId="77777777" w:rsidTr="00FA669D">
        <w:tc>
          <w:tcPr>
            <w:tcW w:w="5000" w:type="pct"/>
          </w:tcPr>
          <w:p w14:paraId="3367B249" w14:textId="6E7DD0DB" w:rsidR="001709EC" w:rsidRPr="00D4367D" w:rsidRDefault="001709EC" w:rsidP="001709EC">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581EA0" w:rsidRPr="00D4367D">
              <w:rPr>
                <w:rFonts w:ascii="ＭＳ Ｐ明朝" w:eastAsia="ＭＳ Ｐ明朝" w:hAnsi="ＭＳ Ｐ明朝" w:hint="eastAsia"/>
                <w:sz w:val="18"/>
                <w:szCs w:val="20"/>
              </w:rPr>
              <w:t>4</w:t>
            </w:r>
            <w:r w:rsidR="00581EA0" w:rsidRPr="00D4367D">
              <w:rPr>
                <w:rFonts w:ascii="ＭＳ Ｐ明朝" w:eastAsia="ＭＳ Ｐ明朝" w:hAnsi="ＭＳ Ｐ明朝"/>
                <w:sz w:val="18"/>
                <w:szCs w:val="20"/>
              </w:rPr>
              <w:t>0</w:t>
            </w:r>
            <w:r w:rsidR="002859C3" w:rsidRPr="00D4367D">
              <w:rPr>
                <w:rFonts w:ascii="ＭＳ Ｐ明朝" w:eastAsia="ＭＳ Ｐ明朝" w:hAnsi="ＭＳ Ｐ明朝" w:hint="eastAsia"/>
                <w:sz w:val="18"/>
                <w:szCs w:val="20"/>
              </w:rPr>
              <w:t>条[取締役会への出席・意見陳述</w:t>
            </w:r>
            <w:r w:rsidR="002859C3" w:rsidRPr="00D4367D">
              <w:rPr>
                <w:rFonts w:ascii="ＭＳ Ｐ明朝" w:eastAsia="ＭＳ Ｐ明朝" w:hAnsi="ＭＳ Ｐ明朝"/>
                <w:sz w:val="18"/>
                <w:szCs w:val="20"/>
              </w:rPr>
              <w:t>]</w:t>
            </w:r>
            <w:r w:rsidR="002859C3" w:rsidRPr="00D4367D">
              <w:rPr>
                <w:rFonts w:ascii="ＭＳ Ｐ明朝" w:eastAsia="ＭＳ Ｐ明朝" w:hAnsi="ＭＳ Ｐ明朝" w:hint="eastAsia"/>
                <w:sz w:val="18"/>
                <w:szCs w:val="20"/>
              </w:rPr>
              <w:t>、</w:t>
            </w:r>
            <w:r w:rsidRPr="00D4367D">
              <w:rPr>
                <w:rFonts w:ascii="ＭＳ Ｐ明朝" w:eastAsia="ＭＳ Ｐ明朝" w:hAnsi="ＭＳ Ｐ明朝"/>
                <w:sz w:val="18"/>
                <w:szCs w:val="20"/>
              </w:rPr>
              <w:t>4</w:t>
            </w:r>
            <w:r w:rsidR="00581EA0" w:rsidRPr="00D4367D">
              <w:rPr>
                <w:rFonts w:ascii="ＭＳ Ｐ明朝" w:eastAsia="ＭＳ Ｐ明朝" w:hAnsi="ＭＳ Ｐ明朝"/>
                <w:sz w:val="18"/>
                <w:szCs w:val="20"/>
              </w:rPr>
              <w:t>3</w:t>
            </w:r>
            <w:r w:rsidRPr="00D4367D">
              <w:rPr>
                <w:rFonts w:ascii="ＭＳ Ｐ明朝" w:eastAsia="ＭＳ Ｐ明朝" w:hAnsi="ＭＳ Ｐ明朝"/>
                <w:sz w:val="18"/>
                <w:szCs w:val="20"/>
              </w:rPr>
              <w:t>条[重要な会議等への出席]</w:t>
            </w:r>
          </w:p>
        </w:tc>
      </w:tr>
      <w:tr w:rsidR="001709EC" w:rsidRPr="00D4367D" w14:paraId="64712A24" w14:textId="77777777" w:rsidTr="00FA669D">
        <w:tc>
          <w:tcPr>
            <w:tcW w:w="5000" w:type="pct"/>
            <w:tcBorders>
              <w:bottom w:val="triple" w:sz="4" w:space="0" w:color="auto"/>
            </w:tcBorders>
          </w:tcPr>
          <w:p w14:paraId="74A50C4A" w14:textId="77777777" w:rsidR="005F7421" w:rsidRPr="00D4367D" w:rsidRDefault="005F7421" w:rsidP="00FA669D">
            <w:pPr>
              <w:ind w:left="316" w:hangingChars="149" w:hanging="316"/>
              <w:rPr>
                <w:rFonts w:ascii="ＭＳ Ｐゴシック" w:eastAsia="ＭＳ Ｐゴシック" w:hAnsi="ＭＳ Ｐゴシック"/>
              </w:rPr>
            </w:pPr>
          </w:p>
          <w:p w14:paraId="2F8D8D44" w14:textId="56CC3F4B"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709EC" w:rsidRPr="00D4367D" w14:paraId="1AAAF094" w14:textId="77777777" w:rsidTr="00FA669D">
        <w:tc>
          <w:tcPr>
            <w:tcW w:w="5000" w:type="pct"/>
            <w:tcBorders>
              <w:top w:val="triple" w:sz="4" w:space="0" w:color="auto"/>
              <w:left w:val="triple" w:sz="4" w:space="0" w:color="auto"/>
              <w:bottom w:val="triple" w:sz="4" w:space="0" w:color="auto"/>
              <w:right w:val="triple" w:sz="4" w:space="0" w:color="auto"/>
            </w:tcBorders>
          </w:tcPr>
          <w:p w14:paraId="646A8902"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 会議の資料を事前に求めておき、自己の意見を纏めておくことが大切であり、取締役会の審議過程で意見表明の必要を認めたときは、必ず発言する義務がある。</w:t>
            </w:r>
          </w:p>
          <w:p w14:paraId="6616FB13"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 会議後、自ら議事の要点メモを作成し、監査証跡を残しておくことが望ましい。（作成過程で事実誤認がないよう、重要事項・懸念事項等を担当取締役等に再確認する）</w:t>
            </w:r>
          </w:p>
        </w:tc>
      </w:tr>
    </w:tbl>
    <w:p w14:paraId="2ADC2E17" w14:textId="6CAB7C5A" w:rsidR="004470EB" w:rsidRDefault="004470EB"/>
    <w:p w14:paraId="50FCAD08" w14:textId="77777777" w:rsidR="001F5234" w:rsidRDefault="001F5234"/>
    <w:p w14:paraId="3AA43C80" w14:textId="77777777" w:rsidR="001F5234" w:rsidRDefault="001F5234"/>
    <w:p w14:paraId="5861EE9D" w14:textId="77777777" w:rsidR="001F5234" w:rsidRPr="00D4367D" w:rsidRDefault="001F5234"/>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60801C75" w14:textId="77777777" w:rsidTr="00FA669D">
        <w:tc>
          <w:tcPr>
            <w:tcW w:w="5000" w:type="pct"/>
          </w:tcPr>
          <w:p w14:paraId="5BE0F767" w14:textId="77777777" w:rsidR="001709EC" w:rsidRPr="00D4367D" w:rsidRDefault="001709EC" w:rsidP="001709EC">
            <w:bookmarkStart w:id="2" w:name="_Hlk98414337"/>
            <w:r w:rsidRPr="00D4367D">
              <w:rPr>
                <w:rFonts w:hint="eastAsia"/>
                <w:b/>
                <w:sz w:val="22"/>
              </w:rPr>
              <w:lastRenderedPageBreak/>
              <w:t>Ⅱ-２．</w:t>
            </w:r>
            <w:r w:rsidRPr="00D4367D">
              <w:rPr>
                <w:b/>
                <w:sz w:val="22"/>
              </w:rPr>
              <w:t>取締役会等の意思決定・監督義務の履行状況の監査</w:t>
            </w:r>
          </w:p>
        </w:tc>
      </w:tr>
      <w:bookmarkEnd w:id="2"/>
      <w:tr w:rsidR="001709EC" w:rsidRPr="00D4367D" w14:paraId="37923961" w14:textId="77777777" w:rsidTr="00FA669D">
        <w:tc>
          <w:tcPr>
            <w:tcW w:w="5000" w:type="pct"/>
            <w:tcBorders>
              <w:bottom w:val="single" w:sz="6" w:space="0" w:color="auto"/>
            </w:tcBorders>
          </w:tcPr>
          <w:p w14:paraId="2DD09FE1"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0A14E6C4" w14:textId="77777777" w:rsidTr="00FA669D">
        <w:tc>
          <w:tcPr>
            <w:tcW w:w="5000" w:type="pct"/>
            <w:tcBorders>
              <w:top w:val="single" w:sz="6" w:space="0" w:color="auto"/>
              <w:left w:val="single" w:sz="6" w:space="0" w:color="auto"/>
              <w:bottom w:val="single" w:sz="6" w:space="0" w:color="auto"/>
              <w:right w:val="single" w:sz="6" w:space="0" w:color="auto"/>
            </w:tcBorders>
          </w:tcPr>
          <w:p w14:paraId="7FB01261" w14:textId="7A73582B"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□１．取締役会が法令・定款を遵守し、会社の利益を第一に考えてかついわゆる経営判断の原則に配慮し、適切に意思決定を行っているかを確認している。</w:t>
            </w:r>
          </w:p>
          <w:p w14:paraId="360A73F1" w14:textId="3EFCF6DE" w:rsidR="00AE5FF4" w:rsidRPr="00D4367D" w:rsidRDefault="00AE5FF4"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[上場会社の場合]取締役会がコーポレートガバナンス・コード第4章「取締役会等の責務」で規定する各原則の趣旨を理解し、適切に意思決定を行っているかを確認している。</w:t>
            </w:r>
          </w:p>
          <w:p w14:paraId="20BE12C5" w14:textId="5CE86A0F"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AE5FF4"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hint="eastAsia"/>
                <w:sz w:val="20"/>
              </w:rPr>
              <w:t>．代表取締役等が、取締役会で職務執行状況を適法、適切に報告をしているか、取締役会が代表取締役等に対する監督義務を適切に履行しているかを確認している。</w:t>
            </w:r>
          </w:p>
          <w:p w14:paraId="35474453" w14:textId="6B5D3951" w:rsidR="001709EC" w:rsidRPr="00D4367D" w:rsidRDefault="001709EC" w:rsidP="00595E42">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AE5FF4"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hint="eastAsia"/>
                <w:sz w:val="20"/>
              </w:rPr>
              <w:t>．取締役会を書面決議で行う場合は、適法に行われているか、提案内容に異議を述べる必要の有無を確認している。</w:t>
            </w:r>
          </w:p>
        </w:tc>
      </w:tr>
      <w:tr w:rsidR="001709EC" w:rsidRPr="00D4367D" w14:paraId="30F582B4" w14:textId="77777777" w:rsidTr="00FA669D">
        <w:tc>
          <w:tcPr>
            <w:tcW w:w="5000" w:type="pct"/>
            <w:tcBorders>
              <w:top w:val="single" w:sz="6" w:space="0" w:color="auto"/>
              <w:left w:val="single" w:sz="4" w:space="0" w:color="auto"/>
              <w:bottom w:val="single" w:sz="4" w:space="0" w:color="auto"/>
              <w:right w:val="single" w:sz="4" w:space="0" w:color="auto"/>
            </w:tcBorders>
          </w:tcPr>
          <w:p w14:paraId="5EE5B309"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D124533" w14:textId="5031352F" w:rsidR="009D1A4E" w:rsidRPr="00D4367D" w:rsidRDefault="009D1A4E" w:rsidP="00F65169">
            <w:pPr>
              <w:rPr>
                <w:rFonts w:ascii="ＭＳ Ｐゴシック" w:eastAsia="ＭＳ Ｐゴシック" w:hAnsi="ＭＳ Ｐゴシック"/>
                <w:sz w:val="18"/>
              </w:rPr>
            </w:pPr>
          </w:p>
        </w:tc>
      </w:tr>
      <w:tr w:rsidR="001709EC" w:rsidRPr="00D4367D" w14:paraId="12209C29" w14:textId="77777777" w:rsidTr="00FA669D">
        <w:tc>
          <w:tcPr>
            <w:tcW w:w="5000" w:type="pct"/>
            <w:tcBorders>
              <w:top w:val="single" w:sz="4" w:space="0" w:color="auto"/>
            </w:tcBorders>
          </w:tcPr>
          <w:p w14:paraId="579AF624" w14:textId="77777777" w:rsidR="009D1A4E" w:rsidRDefault="009D1A4E" w:rsidP="00F65169">
            <w:pPr>
              <w:rPr>
                <w:rFonts w:ascii="ＭＳ Ｐゴシック" w:eastAsia="ＭＳ Ｐゴシック" w:hAnsi="ＭＳ Ｐゴシック"/>
              </w:rPr>
            </w:pPr>
          </w:p>
          <w:p w14:paraId="55A410AD" w14:textId="084B9B8C" w:rsidR="001709EC" w:rsidRPr="00D4367D" w:rsidRDefault="001709EC" w:rsidP="00F65169">
            <w:pPr>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709EC" w:rsidRPr="00D4367D" w14:paraId="33312805" w14:textId="77777777" w:rsidTr="00FA669D">
        <w:tc>
          <w:tcPr>
            <w:tcW w:w="5000" w:type="pct"/>
          </w:tcPr>
          <w:p w14:paraId="0170167B" w14:textId="03529DC0" w:rsidR="00BE4D29" w:rsidRPr="00D4367D" w:rsidRDefault="001709EC" w:rsidP="001F5234">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(1)</w:t>
            </w:r>
            <w:r w:rsidR="00BE4D29" w:rsidRPr="00D4367D">
              <w:rPr>
                <w:rFonts w:ascii="ＭＳ Ｐ明朝" w:eastAsia="ＭＳ Ｐ明朝" w:hAnsi="ＭＳ Ｐ明朝" w:hint="eastAsia"/>
                <w:color w:val="FF0000"/>
                <w:sz w:val="20"/>
              </w:rPr>
              <w:t xml:space="preserve"> </w:t>
            </w:r>
            <w:r w:rsidR="00BE4D29" w:rsidRPr="00D4367D">
              <w:rPr>
                <w:rFonts w:ascii="ＭＳ Ｐ明朝" w:eastAsia="ＭＳ Ｐ明朝" w:hAnsi="ＭＳ Ｐ明朝" w:hint="eastAsia"/>
                <w:sz w:val="20"/>
              </w:rPr>
              <w:t>取締役及び</w:t>
            </w:r>
            <w:r w:rsidR="00BE4D29" w:rsidRPr="00D4367D">
              <w:rPr>
                <w:rFonts w:ascii="ＭＳ Ｐ明朝" w:eastAsia="ＭＳ Ｐ明朝" w:hAnsi="ＭＳ Ｐ明朝"/>
                <w:sz w:val="20"/>
              </w:rPr>
              <w:t>取締役会等</w:t>
            </w:r>
            <w:r w:rsidR="00DE7180" w:rsidRPr="00D4367D">
              <w:rPr>
                <w:rFonts w:ascii="ＭＳ Ｐ明朝" w:eastAsia="ＭＳ Ｐ明朝" w:hAnsi="ＭＳ Ｐ明朝" w:hint="eastAsia"/>
                <w:sz w:val="20"/>
              </w:rPr>
              <w:t>（監査役が出席する</w:t>
            </w:r>
            <w:r w:rsidR="00CE50CE" w:rsidRPr="00D4367D">
              <w:rPr>
                <w:rFonts w:ascii="ＭＳ Ｐ明朝" w:eastAsia="ＭＳ Ｐ明朝" w:hAnsi="ＭＳ Ｐ明朝" w:hint="eastAsia"/>
                <w:sz w:val="20"/>
              </w:rPr>
              <w:t>その他</w:t>
            </w:r>
            <w:r w:rsidR="00DE7180" w:rsidRPr="00D4367D">
              <w:rPr>
                <w:rFonts w:ascii="ＭＳ Ｐ明朝" w:eastAsia="ＭＳ Ｐ明朝" w:hAnsi="ＭＳ Ｐ明朝" w:hint="eastAsia"/>
                <w:sz w:val="20"/>
              </w:rPr>
              <w:t>重要な会議を含む。以下同様</w:t>
            </w:r>
            <w:r w:rsidR="00DE7180" w:rsidRPr="00D4367D">
              <w:rPr>
                <w:rFonts w:ascii="ＭＳ Ｐ明朝" w:eastAsia="ＭＳ Ｐ明朝" w:hAnsi="ＭＳ Ｐ明朝" w:hint="eastAsia"/>
                <w:color w:val="0070C0"/>
                <w:sz w:val="20"/>
              </w:rPr>
              <w:t>）</w:t>
            </w:r>
            <w:r w:rsidR="00BE4D29" w:rsidRPr="00D4367D">
              <w:rPr>
                <w:rFonts w:ascii="ＭＳ Ｐ明朝" w:eastAsia="ＭＳ Ｐ明朝" w:hAnsi="ＭＳ Ｐ明朝"/>
                <w:sz w:val="20"/>
              </w:rPr>
              <w:t>の意思決定の監査</w:t>
            </w:r>
            <w:r w:rsidR="00286F76" w:rsidRPr="00D4367D">
              <w:rPr>
                <w:rFonts w:ascii="ＭＳ Ｐ明朝" w:eastAsia="ＭＳ Ｐ明朝" w:hAnsi="ＭＳ Ｐ明朝" w:hint="eastAsia"/>
                <w:sz w:val="20"/>
              </w:rPr>
              <w:t>、</w:t>
            </w:r>
            <w:r w:rsidR="00BE4D29" w:rsidRPr="00D4367D">
              <w:rPr>
                <w:rFonts w:ascii="ＭＳ Ｐ明朝" w:eastAsia="ＭＳ Ｐ明朝" w:hAnsi="ＭＳ Ｐ明朝" w:hint="eastAsia"/>
                <w:sz w:val="20"/>
              </w:rPr>
              <w:t>及び業務執行の監査に</w:t>
            </w:r>
            <w:r w:rsidR="00BE4D29" w:rsidRPr="00D4367D">
              <w:rPr>
                <w:rFonts w:ascii="ＭＳ Ｐ明朝" w:eastAsia="ＭＳ Ｐ明朝" w:hAnsi="ＭＳ Ｐ明朝"/>
                <w:sz w:val="20"/>
              </w:rPr>
              <w:t>当たっては、以下の観点から監視、検証を行</w:t>
            </w:r>
            <w:r w:rsidR="00BE4D29" w:rsidRPr="00D4367D">
              <w:rPr>
                <w:rFonts w:ascii="ＭＳ Ｐ明朝" w:eastAsia="ＭＳ Ｐ明朝" w:hAnsi="ＭＳ Ｐ明朝" w:hint="eastAsia"/>
                <w:sz w:val="20"/>
              </w:rPr>
              <w:t>い、</w:t>
            </w:r>
            <w:r w:rsidR="00BE4D29" w:rsidRPr="00D4367D">
              <w:rPr>
                <w:rFonts w:ascii="ＭＳ Ｐ明朝" w:eastAsia="ＭＳ Ｐ明朝" w:hAnsi="ＭＳ Ｐ明朝"/>
                <w:sz w:val="20"/>
              </w:rPr>
              <w:t>必要</w:t>
            </w:r>
            <w:r w:rsidR="00BE4D29" w:rsidRPr="00D4367D">
              <w:rPr>
                <w:rFonts w:ascii="ＭＳ Ｐ明朝" w:eastAsia="ＭＳ Ｐ明朝" w:hAnsi="ＭＳ Ｐ明朝" w:hint="eastAsia"/>
                <w:sz w:val="20"/>
              </w:rPr>
              <w:t>と認めた場合、取締役及び取締役会</w:t>
            </w:r>
            <w:r w:rsidR="00DE7180" w:rsidRPr="00D4367D">
              <w:rPr>
                <w:rFonts w:ascii="ＭＳ Ｐ明朝" w:eastAsia="ＭＳ Ｐ明朝" w:hAnsi="ＭＳ Ｐ明朝" w:hint="eastAsia"/>
                <w:sz w:val="20"/>
              </w:rPr>
              <w:t>等</w:t>
            </w:r>
            <w:r w:rsidR="00BE4D29" w:rsidRPr="00D4367D">
              <w:rPr>
                <w:rFonts w:ascii="ＭＳ Ｐ明朝" w:eastAsia="ＭＳ Ｐ明朝" w:hAnsi="ＭＳ Ｐ明朝" w:hint="eastAsia"/>
                <w:sz w:val="20"/>
              </w:rPr>
              <w:t>に対し、意見を表明しなければならない。</w:t>
            </w:r>
          </w:p>
          <w:p w14:paraId="700EFF14" w14:textId="17400A6D" w:rsidR="001709EC" w:rsidRPr="00D4367D" w:rsidRDefault="001709EC" w:rsidP="001F5234">
            <w:pPr>
              <w:spacing w:line="340" w:lineRule="exact"/>
              <w:ind w:left="174"/>
              <w:rPr>
                <w:rFonts w:ascii="ＭＳ Ｐ明朝" w:eastAsia="ＭＳ Ｐ明朝" w:hAnsi="ＭＳ Ｐ明朝"/>
                <w:sz w:val="20"/>
              </w:rPr>
            </w:pPr>
            <w:r w:rsidRPr="00D4367D">
              <w:rPr>
                <w:rFonts w:ascii="ＭＳ Ｐ明朝" w:eastAsia="ＭＳ Ｐ明朝" w:hAnsi="ＭＳ Ｐ明朝" w:hint="eastAsia"/>
                <w:sz w:val="20"/>
              </w:rPr>
              <w:t>①　意思決定内容が</w:t>
            </w:r>
            <w:r w:rsidR="00C745AF" w:rsidRPr="00AB4786">
              <w:rPr>
                <w:rFonts w:ascii="ＭＳ Ｐ明朝" w:eastAsia="ＭＳ Ｐ明朝" w:hAnsi="ＭＳ Ｐ明朝" w:hint="eastAsia"/>
                <w:sz w:val="20"/>
              </w:rPr>
              <w:t>法令、定款又は社内規則等</w:t>
            </w:r>
            <w:r w:rsidRPr="00D4367D">
              <w:rPr>
                <w:rFonts w:ascii="ＭＳ Ｐ明朝" w:eastAsia="ＭＳ Ｐ明朝" w:hAnsi="ＭＳ Ｐ明朝" w:hint="eastAsia"/>
                <w:sz w:val="20"/>
              </w:rPr>
              <w:t>に違反していないこと</w:t>
            </w:r>
          </w:p>
          <w:p w14:paraId="0A5C8BD8" w14:textId="364F8B02" w:rsidR="001709EC" w:rsidRPr="00D4367D" w:rsidRDefault="001709EC" w:rsidP="001F5234">
            <w:pPr>
              <w:spacing w:line="340" w:lineRule="exact"/>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　意思決定が取締役又は第三者の利益でなく、会社の利益を第一に考えていること</w:t>
            </w:r>
          </w:p>
          <w:p w14:paraId="1B6D8E66" w14:textId="24949DED" w:rsidR="001709EC" w:rsidRPr="00D4367D" w:rsidRDefault="001709EC" w:rsidP="001F5234">
            <w:pPr>
              <w:spacing w:line="340" w:lineRule="exact"/>
              <w:ind w:left="174"/>
              <w:rPr>
                <w:rFonts w:ascii="ＭＳ Ｐ明朝" w:eastAsia="ＭＳ Ｐ明朝" w:hAnsi="ＭＳ Ｐ明朝"/>
                <w:sz w:val="20"/>
              </w:rPr>
            </w:pPr>
            <w:r w:rsidRPr="00D4367D">
              <w:rPr>
                <w:rFonts w:ascii="ＭＳ Ｐ明朝" w:eastAsia="ＭＳ Ｐ明朝" w:hAnsi="ＭＳ Ｐ明朝" w:hint="eastAsia"/>
                <w:sz w:val="20"/>
              </w:rPr>
              <w:t>③　事実認識に重要かつ不注意な誤りがないこと</w:t>
            </w:r>
          </w:p>
          <w:p w14:paraId="54FCA9FB" w14:textId="747B4A89" w:rsidR="001709EC" w:rsidRPr="00D4367D" w:rsidRDefault="001709EC" w:rsidP="001F5234">
            <w:pPr>
              <w:spacing w:line="340" w:lineRule="exact"/>
              <w:ind w:left="174"/>
              <w:rPr>
                <w:rFonts w:ascii="ＭＳ Ｐ明朝" w:eastAsia="ＭＳ Ｐ明朝" w:hAnsi="ＭＳ Ｐ明朝"/>
                <w:sz w:val="20"/>
              </w:rPr>
            </w:pPr>
            <w:r w:rsidRPr="00D4367D">
              <w:rPr>
                <w:rFonts w:ascii="ＭＳ Ｐ明朝" w:eastAsia="ＭＳ Ｐ明朝" w:hAnsi="ＭＳ Ｐ明朝" w:hint="eastAsia"/>
                <w:sz w:val="20"/>
              </w:rPr>
              <w:t>④　意思決定過程が合理的であること</w:t>
            </w:r>
          </w:p>
          <w:p w14:paraId="7C11F499" w14:textId="38E767E0" w:rsidR="001709EC" w:rsidRPr="00D4367D" w:rsidRDefault="001709EC" w:rsidP="001F5234">
            <w:pPr>
              <w:spacing w:line="340" w:lineRule="exact"/>
              <w:ind w:left="174"/>
              <w:rPr>
                <w:rFonts w:ascii="ＭＳ Ｐ明朝" w:eastAsia="ＭＳ Ｐ明朝" w:hAnsi="ＭＳ Ｐ明朝"/>
                <w:sz w:val="20"/>
              </w:rPr>
            </w:pPr>
            <w:r w:rsidRPr="00D4367D">
              <w:rPr>
                <w:rFonts w:ascii="ＭＳ Ｐ明朝" w:eastAsia="ＭＳ Ｐ明朝" w:hAnsi="ＭＳ Ｐ明朝" w:hint="eastAsia"/>
                <w:sz w:val="20"/>
              </w:rPr>
              <w:t>⑤　意思決定内容が通常の企業経営者として明らかに不合理でないこと</w:t>
            </w:r>
          </w:p>
          <w:p w14:paraId="57E1796E" w14:textId="108DE09E" w:rsidR="001709EC" w:rsidRPr="00D4367D" w:rsidRDefault="001709EC" w:rsidP="001F5234">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(2)取締役</w:t>
            </w:r>
            <w:r w:rsidR="00BE4D29" w:rsidRPr="00D4367D">
              <w:rPr>
                <w:rFonts w:ascii="ＭＳ Ｐ明朝" w:eastAsia="ＭＳ Ｐ明朝" w:hAnsi="ＭＳ Ｐ明朝" w:hint="eastAsia"/>
                <w:sz w:val="20"/>
              </w:rPr>
              <w:t>及び取締役会</w:t>
            </w:r>
            <w:r w:rsidR="00AC01F9" w:rsidRPr="00D4367D">
              <w:rPr>
                <w:rFonts w:ascii="ＭＳ Ｐ明朝" w:eastAsia="ＭＳ Ｐ明朝" w:hAnsi="ＭＳ Ｐ明朝" w:hint="eastAsia"/>
                <w:sz w:val="20"/>
              </w:rPr>
              <w:t>等</w:t>
            </w:r>
            <w:r w:rsidRPr="00D4367D">
              <w:rPr>
                <w:rFonts w:ascii="ＭＳ Ｐ明朝" w:eastAsia="ＭＳ Ｐ明朝" w:hAnsi="ＭＳ Ｐ明朝"/>
                <w:sz w:val="20"/>
              </w:rPr>
              <w:t>の意思決定は、将来発生するリスクに挑戦することを含めその裁量の範囲が広いとされているが、「</w:t>
            </w:r>
            <w:r w:rsidR="00AC01F9" w:rsidRPr="00D4367D">
              <w:rPr>
                <w:rFonts w:ascii="ＭＳ Ｐ明朝" w:eastAsia="ＭＳ Ｐ明朝" w:hAnsi="ＭＳ Ｐ明朝" w:hint="eastAsia"/>
                <w:sz w:val="20"/>
              </w:rPr>
              <w:t>取締役及び</w:t>
            </w:r>
            <w:r w:rsidRPr="00D4367D">
              <w:rPr>
                <w:rFonts w:ascii="ＭＳ Ｐ明朝" w:eastAsia="ＭＳ Ｐ明朝" w:hAnsi="ＭＳ Ｐ明朝"/>
                <w:sz w:val="20"/>
              </w:rPr>
              <w:t>取締役会等の</w:t>
            </w:r>
            <w:r w:rsidR="004E65DF" w:rsidRPr="00D4367D">
              <w:rPr>
                <w:rFonts w:ascii="ＭＳ Ｐ明朝" w:eastAsia="ＭＳ Ｐ明朝" w:hAnsi="ＭＳ Ｐ明朝" w:hint="eastAsia"/>
                <w:sz w:val="20"/>
              </w:rPr>
              <w:t>意思</w:t>
            </w:r>
            <w:r w:rsidRPr="00D4367D">
              <w:rPr>
                <w:rFonts w:ascii="ＭＳ Ｐ明朝" w:eastAsia="ＭＳ Ｐ明朝" w:hAnsi="ＭＳ Ｐ明朝"/>
                <w:sz w:val="20"/>
              </w:rPr>
              <w:t>決定の監査の5項目」</w:t>
            </w:r>
            <w:r w:rsidR="00440053" w:rsidRPr="00D4367D">
              <w:rPr>
                <w:rFonts w:ascii="ＭＳ Ｐ明朝" w:eastAsia="ＭＳ Ｐ明朝" w:hAnsi="ＭＳ Ｐ明朝" w:hint="eastAsia"/>
                <w:sz w:val="20"/>
              </w:rPr>
              <w:t>（</w:t>
            </w:r>
            <w:r w:rsidR="006B094C" w:rsidRPr="00D4367D">
              <w:rPr>
                <w:rFonts w:ascii="ＭＳ Ｐ明朝" w:eastAsia="ＭＳ Ｐ明朝" w:hAnsi="ＭＳ Ｐ明朝" w:hint="eastAsia"/>
                <w:sz w:val="20"/>
              </w:rPr>
              <w:t>上述</w:t>
            </w:r>
            <w:r w:rsidR="00440053" w:rsidRPr="00D4367D">
              <w:rPr>
                <w:rFonts w:ascii="ＭＳ Ｐ明朝" w:eastAsia="ＭＳ Ｐ明朝" w:hAnsi="ＭＳ Ｐ明朝" w:hint="eastAsia"/>
                <w:sz w:val="20"/>
              </w:rPr>
              <w:t>(</w:t>
            </w:r>
            <w:r w:rsidR="00440053" w:rsidRPr="00D4367D">
              <w:rPr>
                <w:rFonts w:ascii="ＭＳ Ｐ明朝" w:eastAsia="ＭＳ Ｐ明朝" w:hAnsi="ＭＳ Ｐ明朝"/>
                <w:sz w:val="20"/>
              </w:rPr>
              <w:t>1)</w:t>
            </w:r>
            <w:r w:rsidR="00440053" w:rsidRPr="00D4367D">
              <w:rPr>
                <w:rFonts w:ascii="ＭＳ Ｐ明朝" w:eastAsia="ＭＳ Ｐ明朝" w:hAnsi="ＭＳ Ｐ明朝" w:hint="eastAsia"/>
                <w:sz w:val="20"/>
              </w:rPr>
              <w:t>参照）</w:t>
            </w:r>
            <w:r w:rsidRPr="00D4367D">
              <w:rPr>
                <w:rFonts w:ascii="ＭＳ Ｐ明朝" w:eastAsia="ＭＳ Ｐ明朝" w:hAnsi="ＭＳ Ｐ明朝"/>
                <w:sz w:val="20"/>
              </w:rPr>
              <w:t>及び「経営判断の原則」</w:t>
            </w:r>
            <w:r w:rsidR="00440053" w:rsidRPr="00D4367D">
              <w:rPr>
                <w:rFonts w:ascii="ＭＳ Ｐ明朝" w:eastAsia="ＭＳ Ｐ明朝" w:hAnsi="ＭＳ Ｐ明朝" w:hint="eastAsia"/>
                <w:sz w:val="20"/>
              </w:rPr>
              <w:t>（下記</w:t>
            </w:r>
            <w:r w:rsidR="009C6853" w:rsidRPr="00D4367D">
              <w:rPr>
                <w:rFonts w:ascii="ＭＳ Ｐ明朝" w:eastAsia="ＭＳ Ｐ明朝" w:hAnsi="ＭＳ Ｐ明朝" w:hint="eastAsia"/>
                <w:sz w:val="20"/>
              </w:rPr>
              <w:t>[参考]欄＊</w:t>
            </w:r>
            <w:r w:rsidR="00440053" w:rsidRPr="00D4367D">
              <w:rPr>
                <w:rFonts w:ascii="ＭＳ Ｐ明朝" w:eastAsia="ＭＳ Ｐ明朝" w:hAnsi="ＭＳ Ｐ明朝" w:hint="eastAsia"/>
                <w:sz w:val="20"/>
              </w:rPr>
              <w:t>印参照）</w:t>
            </w:r>
            <w:r w:rsidRPr="00D4367D">
              <w:rPr>
                <w:rFonts w:ascii="ＭＳ Ｐ明朝" w:eastAsia="ＭＳ Ｐ明朝" w:hAnsi="ＭＳ Ｐ明朝"/>
                <w:sz w:val="20"/>
              </w:rPr>
              <w:t>に十分に配慮されていない場合は、</w:t>
            </w:r>
            <w:r w:rsidR="00BE4D29" w:rsidRPr="00D4367D">
              <w:rPr>
                <w:rFonts w:ascii="ＭＳ Ｐ明朝" w:eastAsia="ＭＳ Ｐ明朝" w:hAnsi="ＭＳ Ｐ明朝" w:hint="eastAsia"/>
                <w:sz w:val="20"/>
              </w:rPr>
              <w:t>取締役のほか、場合によっては監査役も、</w:t>
            </w:r>
            <w:r w:rsidRPr="00D4367D">
              <w:rPr>
                <w:rFonts w:ascii="ＭＳ Ｐ明朝" w:eastAsia="ＭＳ Ｐ明朝" w:hAnsi="ＭＳ Ｐ明朝"/>
                <w:sz w:val="20"/>
              </w:rPr>
              <w:t>善管注意義務違反として責任を問われるおそれがある</w:t>
            </w:r>
            <w:r w:rsidR="00BE4D29" w:rsidRPr="00D4367D">
              <w:rPr>
                <w:rFonts w:ascii="ＭＳ Ｐ明朝" w:eastAsia="ＭＳ Ｐ明朝" w:hAnsi="ＭＳ Ｐ明朝" w:hint="eastAsia"/>
                <w:sz w:val="20"/>
              </w:rPr>
              <w:t>（会社330、民法644）</w:t>
            </w:r>
            <w:r w:rsidRPr="00D4367D">
              <w:rPr>
                <w:rFonts w:ascii="ＭＳ Ｐ明朝" w:eastAsia="ＭＳ Ｐ明朝" w:hAnsi="ＭＳ Ｐ明朝"/>
                <w:sz w:val="20"/>
              </w:rPr>
              <w:t>。</w:t>
            </w:r>
          </w:p>
          <w:p w14:paraId="4D30A286" w14:textId="263ABE1F" w:rsidR="00AE5FF4" w:rsidRPr="00D4367D" w:rsidRDefault="00AE5FF4" w:rsidP="001F5234">
            <w:pPr>
              <w:spacing w:line="340" w:lineRule="exact"/>
              <w:ind w:left="174" w:hangingChars="86" w:hanging="174"/>
              <w:rPr>
                <w:rFonts w:ascii="ＭＳ Ｐ明朝" w:eastAsia="ＭＳ Ｐ明朝" w:hAnsi="ＭＳ Ｐ明朝"/>
                <w:color w:val="FF0000"/>
                <w:sz w:val="20"/>
              </w:rPr>
            </w:pPr>
            <w:r w:rsidRPr="00D4367D">
              <w:rPr>
                <w:rFonts w:ascii="ＭＳ Ｐ明朝" w:eastAsia="ＭＳ Ｐ明朝" w:hAnsi="ＭＳ Ｐ明朝"/>
                <w:sz w:val="20"/>
              </w:rPr>
              <w:t>(3)上場会社の場合、会社法等の法令遵守のみならず、証券取引所上場規程に基づくコーポレートガバナンス・コードの原則の実施、実施しない場合には説明</w:t>
            </w:r>
            <w:r w:rsidR="00C745AF" w:rsidRPr="00AB4786">
              <w:rPr>
                <w:rFonts w:ascii="ＭＳ Ｐ明朝" w:eastAsia="ＭＳ Ｐ明朝" w:hAnsi="ＭＳ Ｐ明朝" w:hint="eastAsia"/>
                <w:sz w:val="20"/>
              </w:rPr>
              <w:t>（コンプライ・オア・エクスプレイン）</w:t>
            </w:r>
            <w:r w:rsidRPr="00D4367D">
              <w:rPr>
                <w:rFonts w:ascii="ＭＳ Ｐ明朝" w:eastAsia="ＭＳ Ｐ明朝" w:hAnsi="ＭＳ Ｐ明朝"/>
                <w:sz w:val="20"/>
              </w:rPr>
              <w:t>が求められている。</w:t>
            </w:r>
            <w:r w:rsidRPr="00D4367D">
              <w:rPr>
                <w:rFonts w:ascii="ＭＳ Ｐ明朝" w:eastAsia="ＭＳ Ｐ明朝" w:hAnsi="ＭＳ Ｐ明朝" w:hint="eastAsia"/>
                <w:sz w:val="20"/>
              </w:rPr>
              <w:t>取締役及び取締役会がＣＧコードの各原則に照らして適切な意思決定や監督を行っているか、監査役は監視するとともに、必要と認めたときは、意見を述べなければならない。</w:t>
            </w:r>
          </w:p>
          <w:p w14:paraId="7FFC67DE" w14:textId="55DA0972" w:rsidR="001709EC" w:rsidRPr="00D4367D" w:rsidRDefault="001709EC" w:rsidP="001F5234">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E5FF4" w:rsidRPr="00D4367D">
              <w:rPr>
                <w:rFonts w:ascii="ＭＳ Ｐ明朝" w:eastAsia="ＭＳ Ｐ明朝" w:hAnsi="ＭＳ Ｐ明朝"/>
                <w:sz w:val="20"/>
              </w:rPr>
              <w:t>4</w:t>
            </w:r>
            <w:r w:rsidRPr="00D4367D">
              <w:rPr>
                <w:rFonts w:ascii="ＭＳ Ｐ明朝" w:eastAsia="ＭＳ Ｐ明朝" w:hAnsi="ＭＳ Ｐ明朝"/>
                <w:sz w:val="20"/>
              </w:rPr>
              <w:t>)取締役会規則が法令改正等の社会状況の変化や、自社の状況の変化に対応しているか、定期的に見直すことも必要である。</w:t>
            </w:r>
          </w:p>
          <w:p w14:paraId="1129B9F8" w14:textId="53499D8A" w:rsidR="001709EC" w:rsidRPr="00D4367D" w:rsidRDefault="001709EC" w:rsidP="001F5234">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E5FF4" w:rsidRPr="00D4367D">
              <w:rPr>
                <w:rFonts w:ascii="ＭＳ Ｐ明朝" w:eastAsia="ＭＳ Ｐ明朝" w:hAnsi="ＭＳ Ｐ明朝"/>
                <w:sz w:val="20"/>
              </w:rPr>
              <w:t>5</w:t>
            </w:r>
            <w:r w:rsidRPr="00D4367D">
              <w:rPr>
                <w:rFonts w:ascii="ＭＳ Ｐ明朝" w:eastAsia="ＭＳ Ｐ明朝" w:hAnsi="ＭＳ Ｐ明朝"/>
                <w:sz w:val="20"/>
              </w:rPr>
              <w:t>)取締役会が、代表取締役及び業務を執行する取締役にその職務の執行状況を適時、適切に報告を求めているか</w:t>
            </w:r>
            <w:r w:rsidR="00AC01F9" w:rsidRPr="00D4367D">
              <w:rPr>
                <w:rFonts w:ascii="ＭＳ Ｐ明朝" w:eastAsia="ＭＳ Ｐ明朝" w:hAnsi="ＭＳ Ｐ明朝" w:hint="eastAsia"/>
                <w:sz w:val="20"/>
              </w:rPr>
              <w:t>（会社</w:t>
            </w:r>
            <w:r w:rsidR="00435A9D" w:rsidRPr="00D4367D">
              <w:rPr>
                <w:rFonts w:ascii="ＭＳ Ｐ明朝" w:eastAsia="ＭＳ Ｐ明朝" w:hAnsi="ＭＳ Ｐ明朝" w:hint="eastAsia"/>
                <w:sz w:val="20"/>
              </w:rPr>
              <w:t>363②）</w:t>
            </w:r>
            <w:r w:rsidR="00AC01F9" w:rsidRPr="00D4367D">
              <w:rPr>
                <w:rFonts w:ascii="ＭＳ Ｐ明朝" w:eastAsia="ＭＳ Ｐ明朝" w:hAnsi="ＭＳ Ｐ明朝" w:hint="eastAsia"/>
                <w:sz w:val="20"/>
              </w:rPr>
              <w:t>、</w:t>
            </w:r>
            <w:r w:rsidRPr="00D4367D">
              <w:rPr>
                <w:rFonts w:ascii="ＭＳ Ｐ明朝" w:eastAsia="ＭＳ Ｐ明朝" w:hAnsi="ＭＳ Ｐ明朝"/>
                <w:sz w:val="20"/>
              </w:rPr>
              <w:t>また、監督義務を適切に履行しているか</w:t>
            </w:r>
            <w:r w:rsidR="00435A9D" w:rsidRPr="00D4367D">
              <w:rPr>
                <w:rFonts w:ascii="ＭＳ Ｐ明朝" w:eastAsia="ＭＳ Ｐ明朝" w:hAnsi="ＭＳ Ｐ明朝" w:hint="eastAsia"/>
                <w:sz w:val="20"/>
              </w:rPr>
              <w:t>（会社362②）</w:t>
            </w:r>
            <w:r w:rsidRPr="00D4367D">
              <w:rPr>
                <w:rFonts w:ascii="ＭＳ Ｐ明朝" w:eastAsia="ＭＳ Ｐ明朝" w:hAnsi="ＭＳ Ｐ明朝"/>
                <w:sz w:val="20"/>
              </w:rPr>
              <w:t>を監視、検証する必要がある。取締役会の監督は、取締役の職務執行の適法性にとどまらず、経営判断を含む妥当性に及ぶ。</w:t>
            </w:r>
          </w:p>
          <w:p w14:paraId="3C183F08" w14:textId="77777777" w:rsidR="001709EC" w:rsidRDefault="001709EC" w:rsidP="001F5234">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E5FF4" w:rsidRPr="00D4367D">
              <w:rPr>
                <w:rFonts w:ascii="ＭＳ Ｐ明朝" w:eastAsia="ＭＳ Ｐ明朝" w:hAnsi="ＭＳ Ｐ明朝"/>
                <w:sz w:val="20"/>
              </w:rPr>
              <w:t>6</w:t>
            </w:r>
            <w:r w:rsidRPr="00D4367D">
              <w:rPr>
                <w:rFonts w:ascii="ＭＳ Ｐ明朝" w:eastAsia="ＭＳ Ｐ明朝" w:hAnsi="ＭＳ Ｐ明朝"/>
                <w:sz w:val="20"/>
              </w:rPr>
              <w:t>)</w:t>
            </w:r>
            <w:r w:rsidR="00AE5FF4" w:rsidRPr="00D4367D">
              <w:rPr>
                <w:rFonts w:ascii="ＭＳ Ｐ明朝" w:eastAsia="ＭＳ Ｐ明朝" w:hAnsi="ＭＳ Ｐ明朝"/>
                <w:sz w:val="20"/>
              </w:rPr>
              <w:t>取締役会設置会社は、</w:t>
            </w:r>
            <w:r w:rsidR="00C24610" w:rsidRPr="00C24610">
              <w:rPr>
                <w:rFonts w:ascii="ＭＳ Ｐ明朝" w:eastAsia="ＭＳ Ｐ明朝" w:hAnsi="ＭＳ Ｐ明朝" w:hint="eastAsia"/>
                <w:sz w:val="20"/>
              </w:rPr>
              <w:t>定款の定めがある場合、</w:t>
            </w:r>
            <w:r w:rsidR="00AE5FF4" w:rsidRPr="00D4367D">
              <w:rPr>
                <w:rFonts w:ascii="ＭＳ Ｐ明朝" w:eastAsia="ＭＳ Ｐ明朝" w:hAnsi="ＭＳ Ｐ明朝"/>
                <w:sz w:val="20"/>
              </w:rPr>
              <w:t>取締役会の決議の省略（書面決議）ができる。取締役会の書面による決議の提案がなされた場合、監査役は、当該提案について議決権を有する取締役全員が書面又は電磁的記録により同意していることを確認し、提案内容が審議を行わずとも同意できる内容であるかを十分考慮して、異議を述べるか同意するかを判断する（会社370）。書面決議について、監査役は、書面</w:t>
            </w:r>
            <w:r w:rsidR="00326F2D" w:rsidRPr="00D4367D">
              <w:rPr>
                <w:rFonts w:ascii="ＭＳ Ｐ明朝" w:eastAsia="ＭＳ Ｐ明朝" w:hAnsi="ＭＳ Ｐ明朝"/>
                <w:sz w:val="20"/>
              </w:rPr>
              <w:t>又は電磁的記録により</w:t>
            </w:r>
            <w:r w:rsidR="00AE5FF4" w:rsidRPr="00D4367D">
              <w:rPr>
                <w:rFonts w:ascii="ＭＳ Ｐ明朝" w:eastAsia="ＭＳ Ｐ明朝" w:hAnsi="ＭＳ Ｐ明朝"/>
                <w:sz w:val="20"/>
              </w:rPr>
              <w:t>意思表示することが望ましい。</w:t>
            </w:r>
          </w:p>
          <w:p w14:paraId="08D01E90" w14:textId="7651F0C2" w:rsidR="001F5234" w:rsidRPr="00D4367D" w:rsidRDefault="001F5234" w:rsidP="001F5234">
            <w:pPr>
              <w:spacing w:line="340" w:lineRule="exact"/>
              <w:ind w:left="174" w:hangingChars="86" w:hanging="174"/>
              <w:rPr>
                <w:rFonts w:ascii="ＭＳ Ｐ明朝" w:eastAsia="ＭＳ Ｐ明朝" w:hAnsi="ＭＳ Ｐ明朝"/>
                <w:sz w:val="20"/>
              </w:rPr>
            </w:pPr>
          </w:p>
        </w:tc>
      </w:tr>
      <w:tr w:rsidR="001709EC" w:rsidRPr="00D4367D" w14:paraId="46C7C8E5" w14:textId="77777777" w:rsidTr="00FA669D">
        <w:tc>
          <w:tcPr>
            <w:tcW w:w="5000" w:type="pct"/>
          </w:tcPr>
          <w:p w14:paraId="7FD91A02" w14:textId="3B634AE4"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666FF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709EC" w:rsidRPr="00D4367D" w14:paraId="479CC8C0" w14:textId="77777777" w:rsidTr="00FA669D">
        <w:tc>
          <w:tcPr>
            <w:tcW w:w="5000" w:type="pct"/>
          </w:tcPr>
          <w:p w14:paraId="23606F8D" w14:textId="31F08F47" w:rsidR="00595E42" w:rsidRPr="00D4367D" w:rsidRDefault="00B960B3" w:rsidP="00595E42">
            <w:pPr>
              <w:ind w:left="182" w:hangingChars="100" w:hanging="182"/>
              <w:rPr>
                <w:rFonts w:ascii="ＭＳ Ｐ明朝" w:eastAsia="ＭＳ Ｐ明朝" w:hAnsi="ＭＳ Ｐ明朝"/>
                <w:color w:val="FF0000"/>
                <w:sz w:val="18"/>
                <w:szCs w:val="20"/>
              </w:rPr>
            </w:pPr>
            <w:r w:rsidRPr="00D4367D">
              <w:rPr>
                <w:rFonts w:ascii="ＭＳ Ｐ明朝" w:eastAsia="ＭＳ Ｐ明朝" w:hAnsi="ＭＳ Ｐ明朝" w:hint="eastAsia"/>
                <w:sz w:val="18"/>
                <w:szCs w:val="20"/>
              </w:rPr>
              <w:t>○監査役</w:t>
            </w:r>
            <w:r w:rsidR="006B094C" w:rsidRPr="00D4367D">
              <w:rPr>
                <w:rFonts w:ascii="ＭＳ Ｐ明朝" w:eastAsia="ＭＳ Ｐ明朝" w:hAnsi="ＭＳ Ｐ明朝" w:hint="eastAsia"/>
                <w:sz w:val="18"/>
                <w:szCs w:val="20"/>
              </w:rPr>
              <w:t>監査基準</w:t>
            </w:r>
            <w:r w:rsidR="006B094C" w:rsidRPr="00D4367D">
              <w:rPr>
                <w:rFonts w:ascii="ＭＳ Ｐ明朝" w:eastAsia="ＭＳ Ｐ明朝" w:hAnsi="ＭＳ Ｐ明朝"/>
                <w:sz w:val="18"/>
                <w:szCs w:val="20"/>
              </w:rPr>
              <w:t>22条[取締役の職務の執行の監査]、23条[業務執行取締役の職務執行の監査]、24条[取締役会等における取締役の報告及び取締役会における意思決定の監査]</w:t>
            </w:r>
          </w:p>
          <w:p w14:paraId="327C9971" w14:textId="566BE7E5" w:rsidR="001709EC" w:rsidRPr="00D4367D" w:rsidRDefault="001709EC" w:rsidP="001709EC">
            <w:pPr>
              <w:rPr>
                <w:rFonts w:ascii="ＭＳ Ｐ明朝" w:eastAsia="ＭＳ Ｐ明朝" w:hAnsi="ＭＳ Ｐ明朝"/>
                <w:sz w:val="18"/>
                <w:szCs w:val="20"/>
              </w:rPr>
            </w:pPr>
            <w:r w:rsidRPr="00D4367D">
              <w:rPr>
                <w:rFonts w:ascii="ＭＳ Ｐ明朝" w:eastAsia="ＭＳ Ｐ明朝" w:hAnsi="ＭＳ Ｐ明朝" w:hint="eastAsia"/>
                <w:sz w:val="18"/>
                <w:szCs w:val="20"/>
              </w:rPr>
              <w:t>＊経営判断原則（佐々木宗啓他「東京地裁における商事事件の概要」旬刊商事法務</w:t>
            </w:r>
            <w:r w:rsidRPr="00D4367D">
              <w:rPr>
                <w:rFonts w:ascii="ＭＳ Ｐ明朝" w:eastAsia="ＭＳ Ｐ明朝" w:hAnsi="ＭＳ Ｐ明朝"/>
                <w:sz w:val="18"/>
                <w:szCs w:val="20"/>
              </w:rPr>
              <w:t>2005年2月15日号(NO.1722) 31頁）</w:t>
            </w:r>
          </w:p>
          <w:p w14:paraId="711746BC" w14:textId="77777777" w:rsidR="001709EC" w:rsidRPr="00D4367D" w:rsidRDefault="001709EC" w:rsidP="00FC18D0">
            <w:pPr>
              <w:ind w:firstLineChars="100" w:firstLine="182"/>
              <w:rPr>
                <w:rFonts w:ascii="ＭＳ Ｐ明朝" w:eastAsia="ＭＳ Ｐ明朝" w:hAnsi="ＭＳ Ｐ明朝"/>
                <w:sz w:val="18"/>
                <w:szCs w:val="20"/>
              </w:rPr>
            </w:pPr>
            <w:r w:rsidRPr="00D4367D">
              <w:rPr>
                <w:rFonts w:ascii="ＭＳ Ｐ明朝" w:eastAsia="ＭＳ Ｐ明朝" w:hAnsi="ＭＳ Ｐ明朝" w:hint="eastAsia"/>
                <w:sz w:val="18"/>
                <w:szCs w:val="20"/>
              </w:rPr>
              <w:t>・経営判断の前提となる事実認識の過程（情報収集とその分析・検討）における不注意な誤りに起因する不合理さの有無</w:t>
            </w:r>
          </w:p>
          <w:p w14:paraId="25018D77" w14:textId="77777777" w:rsidR="001709EC" w:rsidRPr="00D4367D" w:rsidRDefault="001709EC" w:rsidP="00FC18D0">
            <w:pPr>
              <w:ind w:firstLineChars="100" w:firstLine="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・事実認識に基づく意思決定の推論過程及び内容の著しい不合理さの存否</w:t>
            </w:r>
          </w:p>
        </w:tc>
      </w:tr>
      <w:tr w:rsidR="001709EC" w:rsidRPr="00D4367D" w14:paraId="57D126B5" w14:textId="77777777" w:rsidTr="00FA669D">
        <w:tc>
          <w:tcPr>
            <w:tcW w:w="5000" w:type="pct"/>
            <w:tcBorders>
              <w:bottom w:val="triple" w:sz="4" w:space="0" w:color="auto"/>
            </w:tcBorders>
          </w:tcPr>
          <w:p w14:paraId="68D30D74" w14:textId="77777777" w:rsidR="00F65169" w:rsidRDefault="00F65169" w:rsidP="00FA669D">
            <w:pPr>
              <w:ind w:left="316" w:hangingChars="149" w:hanging="316"/>
              <w:rPr>
                <w:rFonts w:ascii="ＭＳ Ｐゴシック" w:eastAsia="ＭＳ Ｐゴシック" w:hAnsi="ＭＳ Ｐゴシック"/>
              </w:rPr>
            </w:pPr>
          </w:p>
          <w:p w14:paraId="64CE4244" w14:textId="07FBFAD9"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709EC" w:rsidRPr="00D4367D" w14:paraId="182C9171" w14:textId="77777777" w:rsidTr="00FA669D">
        <w:tc>
          <w:tcPr>
            <w:tcW w:w="5000" w:type="pct"/>
            <w:tcBorders>
              <w:top w:val="triple" w:sz="4" w:space="0" w:color="auto"/>
              <w:left w:val="triple" w:sz="4" w:space="0" w:color="auto"/>
              <w:bottom w:val="triple" w:sz="4" w:space="0" w:color="auto"/>
              <w:right w:val="triple" w:sz="4" w:space="0" w:color="auto"/>
            </w:tcBorders>
          </w:tcPr>
          <w:p w14:paraId="0DC6DF33"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w:t>
            </w:r>
            <w:r w:rsidRPr="00D4367D">
              <w:rPr>
                <w:rFonts w:ascii="ＭＳ Ｐ明朝" w:eastAsia="ＭＳ Ｐ明朝" w:hAnsi="ＭＳ Ｐ明朝"/>
                <w:sz w:val="20"/>
                <w:szCs w:val="20"/>
              </w:rPr>
              <w:tab/>
              <w:t>取締役会が監査役にとって取締役の職務執行を監査する最重要な場であることを認識し、監査役は、法令・定款・社内規則違反や多額の損失などの事実又はその疑いがあることについて発言し、議事録に記載させる責任がある。不合理と思われる案件や資料が不十分と思われる案件の場合は、適切かどうか発言し、更なる資料などを求める必要がある。</w:t>
            </w:r>
          </w:p>
          <w:p w14:paraId="216D5B28"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w:t>
            </w:r>
            <w:r w:rsidRPr="00D4367D">
              <w:rPr>
                <w:rFonts w:ascii="ＭＳ Ｐ明朝" w:eastAsia="ＭＳ Ｐ明朝" w:hAnsi="ＭＳ Ｐ明朝"/>
                <w:sz w:val="20"/>
                <w:szCs w:val="20"/>
              </w:rPr>
              <w:tab/>
              <w:t>取締役会に本来議案としてかけるべき案件の漏れを見逃さないことが重要であり、定款・取締役会規則等を座右に置きチェックを行う。</w:t>
            </w:r>
          </w:p>
          <w:p w14:paraId="16CA5025" w14:textId="5E6A50F9" w:rsidR="001709EC"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取締役会を活性化させ、その機能の向上を図るために、取締役会がその役割・責務を適切に遂行しているかについて取締役会によって分析・評価されることが望ましい。評価項目には、例えば、代表取締役その他の業務執行取締役が会社の戦略的な方向性に基づいた意思決定をしているか、意思決定に対応するリスクを適切に管理しているか、取締役が職務執行状況を適時・適切に報告しているか、中期経営計画等の達成状況を分析しているか、業績評価が経営陣の人事に反映されているかなどが含まれる。監査役（会）は、取締役会が分析・評価する項目・手続</w:t>
            </w:r>
            <w:r w:rsidRPr="00D4367D">
              <w:rPr>
                <w:rFonts w:ascii="ＭＳ Ｐ明朝" w:eastAsia="ＭＳ Ｐ明朝" w:hAnsi="ＭＳ Ｐ明朝" w:hint="eastAsia"/>
                <w:sz w:val="20"/>
                <w:szCs w:val="20"/>
              </w:rPr>
              <w:t>を定め、それを実施しているかを監査の着眼点とする。</w:t>
            </w:r>
          </w:p>
          <w:p w14:paraId="7B4EC6C6" w14:textId="21D14604" w:rsidR="005A784F" w:rsidRPr="005A784F" w:rsidRDefault="00A96B09" w:rsidP="005A784F">
            <w:pPr>
              <w:ind w:left="174" w:hangingChars="86" w:hanging="174"/>
              <w:rPr>
                <w:rFonts w:ascii="ＭＳ Ｐ明朝" w:eastAsia="ＭＳ Ｐ明朝" w:hAnsi="ＭＳ Ｐ明朝"/>
                <w:sz w:val="20"/>
                <w:szCs w:val="20"/>
              </w:rPr>
            </w:pPr>
            <w:r w:rsidRPr="00932AD5">
              <w:rPr>
                <w:rFonts w:ascii="ＭＳ Ｐ明朝" w:eastAsia="ＭＳ Ｐ明朝" w:hAnsi="ＭＳ Ｐ明朝"/>
                <w:sz w:val="20"/>
                <w:szCs w:val="20"/>
              </w:rPr>
              <w:t>4)最近、企業では、社会・環境問題をはじめとするサステナビリティを巡る課題への対応が、重要な経営課題となっている。特に、上場会社においては、有価証券報告書に「サステナビリティに関する考え方及び取組」を経営方針・経営戦略との整合性を意識して記載しなければならない。</w:t>
            </w:r>
            <w:r w:rsidRPr="00932AD5">
              <w:rPr>
                <w:rFonts w:ascii="ＭＳ Ｐ明朝" w:eastAsia="ＭＳ Ｐ明朝" w:hAnsi="ＭＳ Ｐ明朝" w:hint="eastAsia"/>
                <w:sz w:val="20"/>
                <w:szCs w:val="20"/>
              </w:rPr>
              <w:t>監査役としても、取締役会がこのテーマを重要な経営課題として掲げ、積極的に取り組んでいるか、注意する必要がある（コーポレートガバナンス・コード原則</w:t>
            </w:r>
            <w:r w:rsidRPr="00932AD5">
              <w:rPr>
                <w:rFonts w:ascii="ＭＳ Ｐ明朝" w:eastAsia="ＭＳ Ｐ明朝" w:hAnsi="ＭＳ Ｐ明朝"/>
                <w:sz w:val="20"/>
                <w:szCs w:val="20"/>
              </w:rPr>
              <w:t>2-3</w:t>
            </w:r>
            <w:r w:rsidR="00C07BA4" w:rsidRPr="00932AD5">
              <w:rPr>
                <w:rFonts w:ascii="ＭＳ Ｐ明朝" w:eastAsia="ＭＳ Ｐ明朝" w:hAnsi="ＭＳ Ｐ明朝" w:hint="eastAsia"/>
                <w:sz w:val="20"/>
                <w:szCs w:val="20"/>
              </w:rPr>
              <w:t>・</w:t>
            </w:r>
            <w:r w:rsidRPr="00932AD5">
              <w:rPr>
                <w:rFonts w:ascii="ＭＳ Ｐ明朝" w:eastAsia="ＭＳ Ｐ明朝" w:hAnsi="ＭＳ Ｐ明朝"/>
                <w:sz w:val="20"/>
                <w:szCs w:val="20"/>
              </w:rPr>
              <w:t>補充原則2-3①、令和5年1月31日改正</w:t>
            </w:r>
            <w:r w:rsidR="00B77B89" w:rsidRPr="00932AD5">
              <w:rPr>
                <w:rFonts w:ascii="ＭＳ Ｐ明朝" w:eastAsia="ＭＳ Ｐ明朝" w:hAnsi="ＭＳ Ｐ明朝" w:hint="eastAsia"/>
                <w:sz w:val="20"/>
                <w:szCs w:val="20"/>
              </w:rPr>
              <w:t>「</w:t>
            </w:r>
            <w:r w:rsidRPr="00932AD5">
              <w:rPr>
                <w:rFonts w:ascii="ＭＳ Ｐ明朝" w:eastAsia="ＭＳ Ｐ明朝" w:hAnsi="ＭＳ Ｐ明朝"/>
                <w:sz w:val="20"/>
                <w:szCs w:val="20"/>
              </w:rPr>
              <w:t>企業</w:t>
            </w:r>
            <w:r w:rsidR="00B77B89" w:rsidRPr="00932AD5">
              <w:rPr>
                <w:rFonts w:ascii="ＭＳ Ｐ明朝" w:eastAsia="ＭＳ Ｐ明朝" w:hAnsi="ＭＳ Ｐ明朝" w:hint="eastAsia"/>
                <w:sz w:val="20"/>
                <w:szCs w:val="20"/>
              </w:rPr>
              <w:t>内容等の</w:t>
            </w:r>
            <w:r w:rsidRPr="00932AD5">
              <w:rPr>
                <w:rFonts w:ascii="ＭＳ Ｐ明朝" w:eastAsia="ＭＳ Ｐ明朝" w:hAnsi="ＭＳ Ｐ明朝"/>
                <w:sz w:val="20"/>
                <w:szCs w:val="20"/>
              </w:rPr>
              <w:t>開示</w:t>
            </w:r>
            <w:r w:rsidR="00B77B89" w:rsidRPr="00932AD5">
              <w:rPr>
                <w:rFonts w:ascii="ＭＳ Ｐ明朝" w:eastAsia="ＭＳ Ｐ明朝" w:hAnsi="ＭＳ Ｐ明朝" w:hint="eastAsia"/>
                <w:sz w:val="20"/>
                <w:szCs w:val="20"/>
              </w:rPr>
              <w:t>に関する</w:t>
            </w:r>
            <w:r w:rsidRPr="00932AD5">
              <w:rPr>
                <w:rFonts w:ascii="ＭＳ Ｐ明朝" w:eastAsia="ＭＳ Ｐ明朝" w:hAnsi="ＭＳ Ｐ明朝"/>
                <w:sz w:val="20"/>
                <w:szCs w:val="20"/>
              </w:rPr>
              <w:t>内閣府令</w:t>
            </w:r>
            <w:r w:rsidR="00B77B89" w:rsidRPr="00932AD5">
              <w:rPr>
                <w:rFonts w:ascii="ＭＳ Ｐ明朝" w:eastAsia="ＭＳ Ｐ明朝" w:hAnsi="ＭＳ Ｐ明朝" w:hint="eastAsia"/>
                <w:sz w:val="20"/>
                <w:szCs w:val="20"/>
              </w:rPr>
              <w:t>」</w:t>
            </w:r>
            <w:r w:rsidRPr="00932AD5">
              <w:rPr>
                <w:rFonts w:ascii="ＭＳ Ｐ明朝" w:eastAsia="ＭＳ Ｐ明朝" w:hAnsi="ＭＳ Ｐ明朝"/>
                <w:sz w:val="20"/>
                <w:szCs w:val="20"/>
              </w:rPr>
              <w:t>）</w:t>
            </w:r>
            <w:r w:rsidR="005A784F" w:rsidRPr="00932AD5">
              <w:rPr>
                <w:rFonts w:ascii="ＭＳ Ｐ明朝" w:eastAsia="ＭＳ Ｐ明朝" w:hAnsi="ＭＳ Ｐ明朝" w:hint="eastAsia"/>
                <w:sz w:val="20"/>
                <w:szCs w:val="20"/>
              </w:rPr>
              <w:t>。</w:t>
            </w:r>
          </w:p>
        </w:tc>
      </w:tr>
    </w:tbl>
    <w:p w14:paraId="729763DB" w14:textId="77777777" w:rsidR="00021F27" w:rsidRDefault="00021F27"/>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392EE0A3" w14:textId="77777777" w:rsidTr="00FA669D">
        <w:tc>
          <w:tcPr>
            <w:tcW w:w="5000" w:type="pct"/>
          </w:tcPr>
          <w:p w14:paraId="701D901F" w14:textId="77777777" w:rsidR="001709EC" w:rsidRPr="00D4367D" w:rsidRDefault="001709EC" w:rsidP="001709EC">
            <w:r w:rsidRPr="00D4367D">
              <w:rPr>
                <w:rFonts w:hint="eastAsia"/>
                <w:b/>
                <w:sz w:val="22"/>
              </w:rPr>
              <w:t>Ⅱ-３．取締役（会）への報告義務・行為差止め請求</w:t>
            </w:r>
          </w:p>
        </w:tc>
      </w:tr>
      <w:tr w:rsidR="001709EC" w:rsidRPr="00D4367D" w14:paraId="1EFBB0A9" w14:textId="77777777" w:rsidTr="00FA669D">
        <w:tc>
          <w:tcPr>
            <w:tcW w:w="5000" w:type="pct"/>
            <w:tcBorders>
              <w:bottom w:val="single" w:sz="6" w:space="0" w:color="auto"/>
            </w:tcBorders>
          </w:tcPr>
          <w:p w14:paraId="566C9778"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6FB9CE26" w14:textId="77777777" w:rsidTr="00FA669D">
        <w:tc>
          <w:tcPr>
            <w:tcW w:w="5000" w:type="pct"/>
            <w:tcBorders>
              <w:top w:val="single" w:sz="6" w:space="0" w:color="auto"/>
              <w:left w:val="single" w:sz="6" w:space="0" w:color="auto"/>
              <w:bottom w:val="single" w:sz="6" w:space="0" w:color="auto"/>
              <w:right w:val="single" w:sz="6" w:space="0" w:color="auto"/>
            </w:tcBorders>
          </w:tcPr>
          <w:p w14:paraId="0A5B00D3" w14:textId="77777777" w:rsidR="00C24610" w:rsidRPr="00AB4786" w:rsidRDefault="00C24610" w:rsidP="00C24610">
            <w:pPr>
              <w:ind w:left="301" w:hangingChars="149" w:hanging="301"/>
              <w:rPr>
                <w:rFonts w:ascii="ＭＳ Ｐゴシック" w:eastAsia="ＭＳ Ｐゴシック" w:hAnsi="ＭＳ Ｐゴシック"/>
                <w:sz w:val="20"/>
              </w:rPr>
            </w:pPr>
            <w:r w:rsidRPr="00AB4786">
              <w:rPr>
                <w:rFonts w:ascii="ＭＳ Ｐゴシック" w:eastAsia="ＭＳ Ｐゴシック" w:hAnsi="ＭＳ Ｐゴシック" w:hint="eastAsia"/>
                <w:sz w:val="20"/>
              </w:rPr>
              <w:t>□１</w:t>
            </w:r>
            <w:r w:rsidRPr="00AB4786">
              <w:rPr>
                <w:rFonts w:ascii="ＭＳ Ｐゴシック" w:eastAsia="ＭＳ Ｐゴシック" w:hAnsi="ＭＳ Ｐゴシック"/>
                <w:sz w:val="20"/>
              </w:rPr>
              <w:t>.</w:t>
            </w:r>
            <w:bookmarkStart w:id="3" w:name="_Hlk187576784"/>
            <w:r w:rsidRPr="00AB4786">
              <w:rPr>
                <w:rFonts w:ascii="ＭＳ Ｐゴシック" w:eastAsia="ＭＳ Ｐゴシック" w:hAnsi="ＭＳ Ｐゴシック"/>
                <w:sz w:val="20"/>
              </w:rPr>
              <w:t>会社法に定める取締役（会）</w:t>
            </w:r>
            <w:r w:rsidRPr="00AB4786">
              <w:rPr>
                <w:rFonts w:ascii="ＭＳ Ｐゴシック" w:eastAsia="ＭＳ Ｐゴシック" w:hAnsi="ＭＳ Ｐゴシック" w:hint="eastAsia"/>
                <w:sz w:val="20"/>
              </w:rPr>
              <w:t>へ</w:t>
            </w:r>
            <w:r w:rsidRPr="00AB4786">
              <w:rPr>
                <w:rFonts w:ascii="ＭＳ Ｐゴシック" w:eastAsia="ＭＳ Ｐゴシック" w:hAnsi="ＭＳ Ｐゴシック"/>
                <w:sz w:val="20"/>
              </w:rPr>
              <w:t>報告すべき事象を認識した</w:t>
            </w:r>
            <w:r w:rsidRPr="00AB4786">
              <w:rPr>
                <w:rFonts w:ascii="ＭＳ Ｐゴシック" w:eastAsia="ＭＳ Ｐゴシック" w:hAnsi="ＭＳ Ｐゴシック" w:hint="eastAsia"/>
                <w:sz w:val="20"/>
              </w:rPr>
              <w:t>ため</w:t>
            </w:r>
            <w:r w:rsidRPr="00AB4786">
              <w:rPr>
                <w:rFonts w:ascii="ＭＳ Ｐゴシック" w:eastAsia="ＭＳ Ｐゴシック" w:hAnsi="ＭＳ Ｐゴシック"/>
                <w:sz w:val="20"/>
              </w:rPr>
              <w:t>、遅滞なくその旨を取締役（会）に報告</w:t>
            </w:r>
            <w:r w:rsidRPr="00AB4786">
              <w:rPr>
                <w:rFonts w:ascii="ＭＳ Ｐゴシック" w:eastAsia="ＭＳ Ｐゴシック" w:hAnsi="ＭＳ Ｐゴシック" w:hint="eastAsia"/>
                <w:sz w:val="20"/>
              </w:rPr>
              <w:t>した</w:t>
            </w:r>
            <w:bookmarkEnd w:id="3"/>
            <w:r w:rsidRPr="00AB4786">
              <w:rPr>
                <w:rFonts w:ascii="ＭＳ Ｐゴシック" w:eastAsia="ＭＳ Ｐゴシック" w:hAnsi="ＭＳ Ｐゴシック"/>
                <w:sz w:val="20"/>
              </w:rPr>
              <w:t>。</w:t>
            </w:r>
          </w:p>
          <w:p w14:paraId="489ADD78" w14:textId="77777777" w:rsidR="00C24610" w:rsidRPr="00AB4786" w:rsidRDefault="00C24610" w:rsidP="00C24610">
            <w:pPr>
              <w:ind w:left="301" w:hangingChars="149" w:hanging="301"/>
              <w:rPr>
                <w:rFonts w:ascii="ＭＳ Ｐゴシック" w:eastAsia="ＭＳ Ｐゴシック" w:hAnsi="ＭＳ Ｐゴシック"/>
                <w:sz w:val="20"/>
              </w:rPr>
            </w:pPr>
            <w:r w:rsidRPr="00AB4786">
              <w:rPr>
                <w:rFonts w:ascii="ＭＳ Ｐゴシック" w:eastAsia="ＭＳ Ｐゴシック" w:hAnsi="ＭＳ Ｐゴシック" w:hint="eastAsia"/>
                <w:sz w:val="20"/>
              </w:rPr>
              <w:t>□２</w:t>
            </w:r>
            <w:r w:rsidRPr="00AB4786">
              <w:rPr>
                <w:rFonts w:ascii="ＭＳ Ｐゴシック" w:eastAsia="ＭＳ Ｐゴシック" w:hAnsi="ＭＳ Ｐゴシック"/>
                <w:sz w:val="20"/>
              </w:rPr>
              <w:t>.迅速に取締役会に報告する</w:t>
            </w:r>
            <w:r w:rsidRPr="00AB4786">
              <w:rPr>
                <w:rFonts w:ascii="ＭＳ Ｐゴシック" w:eastAsia="ＭＳ Ｐゴシック" w:hAnsi="ＭＳ Ｐゴシック" w:hint="eastAsia"/>
                <w:sz w:val="20"/>
              </w:rPr>
              <w:t>必要があった</w:t>
            </w:r>
            <w:r w:rsidRPr="00AB4786">
              <w:rPr>
                <w:rFonts w:ascii="ＭＳ Ｐゴシック" w:eastAsia="ＭＳ Ｐゴシック" w:hAnsi="ＭＳ Ｐゴシック"/>
                <w:sz w:val="20"/>
              </w:rPr>
              <w:t>ために、取締役会の招集を請求</w:t>
            </w:r>
            <w:r w:rsidRPr="00AB4786">
              <w:rPr>
                <w:rFonts w:ascii="ＭＳ Ｐゴシック" w:eastAsia="ＭＳ Ｐゴシック" w:hAnsi="ＭＳ Ｐゴシック" w:hint="eastAsia"/>
                <w:sz w:val="20"/>
              </w:rPr>
              <w:t>、又は自ら招集した</w:t>
            </w:r>
            <w:r w:rsidRPr="00AB4786">
              <w:rPr>
                <w:rFonts w:ascii="ＭＳ Ｐゴシック" w:eastAsia="ＭＳ Ｐゴシック" w:hAnsi="ＭＳ Ｐゴシック"/>
                <w:sz w:val="20"/>
              </w:rPr>
              <w:t>。</w:t>
            </w:r>
          </w:p>
          <w:p w14:paraId="22864930" w14:textId="51BBC68E" w:rsidR="00C24610" w:rsidRPr="00AB4786" w:rsidRDefault="00C24610" w:rsidP="00C24610">
            <w:pPr>
              <w:ind w:left="301" w:hangingChars="149" w:hanging="301"/>
              <w:rPr>
                <w:rFonts w:ascii="ＭＳ Ｐゴシック" w:eastAsia="ＭＳ Ｐゴシック" w:hAnsi="ＭＳ Ｐゴシック"/>
                <w:sz w:val="20"/>
              </w:rPr>
            </w:pPr>
            <w:r w:rsidRPr="00AB4786">
              <w:rPr>
                <w:rFonts w:ascii="ＭＳ Ｐゴシック" w:eastAsia="ＭＳ Ｐゴシック" w:hAnsi="ＭＳ Ｐゴシック" w:hint="eastAsia"/>
                <w:sz w:val="20"/>
              </w:rPr>
              <w:t>□３</w:t>
            </w:r>
            <w:r w:rsidRPr="00AB4786">
              <w:rPr>
                <w:rFonts w:ascii="ＭＳ Ｐゴシック" w:eastAsia="ＭＳ Ｐゴシック" w:hAnsi="ＭＳ Ｐゴシック"/>
                <w:sz w:val="20"/>
              </w:rPr>
              <w:t>.取締役の不正行為などによる会社の損害</w:t>
            </w:r>
            <w:r w:rsidRPr="00AB4786">
              <w:rPr>
                <w:rFonts w:ascii="ＭＳ Ｐゴシック" w:eastAsia="ＭＳ Ｐゴシック" w:hAnsi="ＭＳ Ｐゴシック" w:hint="eastAsia"/>
                <w:sz w:val="20"/>
              </w:rPr>
              <w:t>の発生・拡大</w:t>
            </w:r>
            <w:r w:rsidRPr="00AB4786">
              <w:rPr>
                <w:rFonts w:ascii="ＭＳ Ｐゴシック" w:eastAsia="ＭＳ Ｐゴシック" w:hAnsi="ＭＳ Ｐゴシック"/>
                <w:sz w:val="20"/>
              </w:rPr>
              <w:t>を防止するため取締役に対して</w:t>
            </w:r>
            <w:r w:rsidRPr="00AB4786">
              <w:rPr>
                <w:rFonts w:ascii="ＭＳ Ｐゴシック" w:eastAsia="ＭＳ Ｐゴシック" w:hAnsi="ＭＳ Ｐゴシック" w:hint="eastAsia"/>
                <w:sz w:val="20"/>
              </w:rPr>
              <w:t>当該行為をやめるよう請求した</w:t>
            </w:r>
            <w:r w:rsidR="00FE59F3" w:rsidRPr="00AB4786">
              <w:rPr>
                <w:rFonts w:ascii="ＭＳ Ｐゴシック" w:eastAsia="ＭＳ Ｐゴシック" w:hAnsi="ＭＳ Ｐゴシック" w:hint="eastAsia"/>
                <w:sz w:val="20"/>
              </w:rPr>
              <w:t>。</w:t>
            </w:r>
            <w:r w:rsidRPr="00AB4786">
              <w:rPr>
                <w:rFonts w:ascii="ＭＳ Ｐゴシック" w:eastAsia="ＭＳ Ｐゴシック" w:hAnsi="ＭＳ Ｐゴシック" w:hint="eastAsia"/>
                <w:sz w:val="20"/>
              </w:rPr>
              <w:t>（差止請求権限）。</w:t>
            </w:r>
          </w:p>
          <w:p w14:paraId="792E9126" w14:textId="038C889D" w:rsidR="00C24610" w:rsidRPr="00AB4786" w:rsidRDefault="00C24610" w:rsidP="00C24610">
            <w:pPr>
              <w:ind w:left="301" w:hangingChars="149" w:hanging="301"/>
              <w:rPr>
                <w:rFonts w:ascii="ＭＳ Ｐゴシック" w:eastAsia="ＭＳ Ｐゴシック" w:hAnsi="ＭＳ Ｐゴシック"/>
                <w:sz w:val="20"/>
              </w:rPr>
            </w:pPr>
            <w:r w:rsidRPr="00AB4786">
              <w:rPr>
                <w:rFonts w:ascii="ＭＳ Ｐゴシック" w:eastAsia="ＭＳ Ｐゴシック" w:hAnsi="ＭＳ Ｐゴシック" w:hint="eastAsia"/>
                <w:sz w:val="20"/>
              </w:rPr>
              <w:t>□４.上記１～３の事象の発生を確認したが、１～３に記載の対処はしなかった。</w:t>
            </w:r>
            <w:r w:rsidRPr="00AB4786">
              <w:rPr>
                <w:rFonts w:ascii="ＭＳ Ｐゴシック" w:eastAsia="ＭＳ Ｐゴシック" w:hAnsi="ＭＳ Ｐゴシック"/>
                <w:sz w:val="20"/>
              </w:rPr>
              <w:br/>
            </w:r>
            <w:r w:rsidRPr="00AB4786">
              <w:rPr>
                <w:rFonts w:ascii="ＭＳ Ｐゴシック" w:eastAsia="ＭＳ Ｐゴシック" w:hAnsi="ＭＳ Ｐゴシック" w:hint="eastAsia"/>
                <w:sz w:val="20"/>
              </w:rPr>
              <w:t>（発生した事象：　　項）</w:t>
            </w:r>
            <w:r w:rsidRPr="00AB4786">
              <w:rPr>
                <w:rFonts w:ascii="ＭＳ Ｐゴシック" w:eastAsia="ＭＳ Ｐゴシック" w:hAnsi="ＭＳ Ｐゴシック"/>
                <w:sz w:val="20"/>
              </w:rPr>
              <w:br/>
            </w:r>
            <w:r w:rsidRPr="00AB4786">
              <w:rPr>
                <w:rFonts w:ascii="ＭＳ Ｐゴシック" w:eastAsia="ＭＳ Ｐゴシック" w:hAnsi="ＭＳ Ｐゴシック" w:hint="eastAsia"/>
                <w:sz w:val="20"/>
              </w:rPr>
              <w:t>（対処しなかった理由：　　　　　　　　　　　　                                                     　）</w:t>
            </w:r>
          </w:p>
          <w:p w14:paraId="40AAB3A0" w14:textId="5F787A1E" w:rsidR="001709EC" w:rsidRPr="00D4367D" w:rsidRDefault="001709EC" w:rsidP="00841637">
            <w:pPr>
              <w:ind w:left="301" w:hangingChars="149" w:hanging="301"/>
              <w:rPr>
                <w:rFonts w:ascii="ＭＳ Ｐゴシック" w:eastAsia="ＭＳ Ｐゴシック" w:hAnsi="ＭＳ Ｐゴシック"/>
                <w:sz w:val="20"/>
              </w:rPr>
            </w:pPr>
            <w:r w:rsidRPr="00AB4786">
              <w:rPr>
                <w:rFonts w:ascii="ＭＳ Ｐゴシック" w:eastAsia="ＭＳ Ｐゴシック" w:hAnsi="ＭＳ Ｐゴシック" w:hint="eastAsia"/>
                <w:sz w:val="20"/>
              </w:rPr>
              <w:t>□</w:t>
            </w:r>
            <w:r w:rsidR="00C24610" w:rsidRPr="00AB4786">
              <w:rPr>
                <w:rFonts w:ascii="ＭＳ Ｐゴシック" w:eastAsia="ＭＳ Ｐゴシック" w:hAnsi="ＭＳ Ｐゴシック" w:hint="eastAsia"/>
                <w:sz w:val="20"/>
              </w:rPr>
              <w:t>５</w:t>
            </w:r>
            <w:r w:rsidRPr="00AB4786">
              <w:rPr>
                <w:rFonts w:ascii="ＭＳ Ｐゴシック" w:eastAsia="ＭＳ Ｐゴシック" w:hAnsi="ＭＳ Ｐゴシック"/>
                <w:b/>
                <w:bCs/>
                <w:sz w:val="20"/>
              </w:rPr>
              <w:t>.</w:t>
            </w:r>
            <w:r w:rsidRPr="00D4367D">
              <w:rPr>
                <w:rFonts w:ascii="ＭＳ Ｐゴシック" w:eastAsia="ＭＳ Ｐゴシック" w:hAnsi="ＭＳ Ｐゴシック"/>
                <w:sz w:val="20"/>
              </w:rPr>
              <w:t>上記１～３については、今年度は発生していない。</w:t>
            </w:r>
          </w:p>
        </w:tc>
      </w:tr>
      <w:tr w:rsidR="001709EC" w:rsidRPr="00D4367D" w14:paraId="117DC7A0" w14:textId="77777777" w:rsidTr="00FA669D">
        <w:tc>
          <w:tcPr>
            <w:tcW w:w="5000" w:type="pct"/>
            <w:tcBorders>
              <w:top w:val="single" w:sz="6" w:space="0" w:color="auto"/>
              <w:left w:val="single" w:sz="4" w:space="0" w:color="auto"/>
              <w:bottom w:val="single" w:sz="4" w:space="0" w:color="auto"/>
              <w:right w:val="single" w:sz="4" w:space="0" w:color="auto"/>
            </w:tcBorders>
          </w:tcPr>
          <w:p w14:paraId="46267D84"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DAA1894" w14:textId="35C318FD" w:rsidR="0026389A" w:rsidRPr="00D4367D" w:rsidRDefault="0026389A" w:rsidP="00FA669D">
            <w:pPr>
              <w:ind w:left="272" w:hangingChars="149" w:hanging="272"/>
              <w:rPr>
                <w:rFonts w:ascii="ＭＳ Ｐゴシック" w:eastAsia="ＭＳ Ｐゴシック" w:hAnsi="ＭＳ Ｐゴシック"/>
                <w:sz w:val="18"/>
              </w:rPr>
            </w:pPr>
          </w:p>
        </w:tc>
      </w:tr>
      <w:tr w:rsidR="001709EC" w:rsidRPr="00D4367D" w14:paraId="0901BAFD" w14:textId="77777777" w:rsidTr="00FA669D">
        <w:tc>
          <w:tcPr>
            <w:tcW w:w="5000" w:type="pct"/>
          </w:tcPr>
          <w:p w14:paraId="735266F8" w14:textId="10E271C9" w:rsidR="0026389A" w:rsidRPr="0026389A" w:rsidRDefault="0026389A" w:rsidP="0042350B">
            <w:pPr>
              <w:ind w:left="174" w:hangingChars="86" w:hanging="174"/>
              <w:rPr>
                <w:rFonts w:ascii="ＭＳ Ｐゴシック" w:eastAsia="ＭＳ Ｐゴシック" w:hAnsi="ＭＳ Ｐゴシック"/>
                <w:sz w:val="20"/>
              </w:rPr>
            </w:pPr>
            <w:r w:rsidRPr="0026389A">
              <w:rPr>
                <w:rFonts w:ascii="ＭＳ Ｐゴシック" w:eastAsia="ＭＳ Ｐゴシック" w:hAnsi="ＭＳ Ｐゴシック" w:hint="eastAsia"/>
                <w:sz w:val="20"/>
              </w:rPr>
              <w:lastRenderedPageBreak/>
              <w:t>[説明</w:t>
            </w:r>
            <w:r w:rsidRPr="0026389A">
              <w:rPr>
                <w:rFonts w:ascii="ＭＳ Ｐゴシック" w:eastAsia="ＭＳ Ｐゴシック" w:hAnsi="ＭＳ Ｐゴシック"/>
                <w:sz w:val="20"/>
              </w:rPr>
              <w:t>]</w:t>
            </w:r>
          </w:p>
          <w:p w14:paraId="6246AA58" w14:textId="78A1D417" w:rsidR="003427D2" w:rsidRPr="00D4367D" w:rsidRDefault="00BA3C0B" w:rsidP="0042350B">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取締役が不正の行為をし、若しくはその行為をするおそれがあると認めるとき、又は法令若しくは定款に違反する事実若しくは著しく不当な事実があると認めるときは、遅滞なくその旨を取締役(会)へ報告する義務を負っている</w:t>
            </w:r>
            <w:r w:rsidR="003427D2" w:rsidRPr="00D4367D">
              <w:rPr>
                <w:rFonts w:ascii="ＭＳ Ｐ明朝" w:eastAsia="ＭＳ Ｐ明朝" w:hAnsi="ＭＳ Ｐ明朝" w:hint="eastAsia"/>
                <w:sz w:val="20"/>
              </w:rPr>
              <w:t>（会社382）</w:t>
            </w:r>
            <w:r w:rsidRPr="00D4367D">
              <w:rPr>
                <w:rFonts w:ascii="ＭＳ Ｐ明朝" w:eastAsia="ＭＳ Ｐ明朝" w:hAnsi="ＭＳ Ｐ明朝"/>
                <w:sz w:val="20"/>
              </w:rPr>
              <w:t>。</w:t>
            </w:r>
          </w:p>
          <w:p w14:paraId="0E2F1DCD" w14:textId="7C11C011"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2350B" w:rsidRPr="00D4367D">
              <w:rPr>
                <w:rFonts w:ascii="ＭＳ Ｐ明朝" w:eastAsia="ＭＳ Ｐ明朝" w:hAnsi="ＭＳ Ｐ明朝"/>
                <w:sz w:val="20"/>
              </w:rPr>
              <w:t>2</w:t>
            </w:r>
            <w:r w:rsidRPr="00D4367D">
              <w:rPr>
                <w:rFonts w:ascii="ＭＳ Ｐ明朝" w:eastAsia="ＭＳ Ｐ明朝" w:hAnsi="ＭＳ Ｐ明朝"/>
                <w:sz w:val="20"/>
              </w:rPr>
              <w:t>)取締役による是正措置が適切に執られないときは、取締役会に改善の助言又は勧告を行うなど、必要な措置を講じなければならない。</w:t>
            </w:r>
            <w:r w:rsidR="0042350B" w:rsidRPr="00D4367D">
              <w:rPr>
                <w:rFonts w:ascii="ＭＳ Ｐ明朝" w:eastAsia="ＭＳ Ｐ明朝" w:hAnsi="ＭＳ Ｐ明朝" w:hint="eastAsia"/>
                <w:sz w:val="20"/>
              </w:rPr>
              <w:t>緊急性があると認めるときは、監査役は、定時取締役会開催日まで待つことなく、取締役会の招集権者等に臨時取締役会の招集の請求をすること</w:t>
            </w:r>
            <w:r w:rsidR="00C24610" w:rsidRPr="00AB4786">
              <w:rPr>
                <w:rFonts w:ascii="ＭＳ Ｐ明朝" w:eastAsia="ＭＳ Ｐ明朝" w:hAnsi="ＭＳ Ｐ明朝" w:hint="eastAsia"/>
                <w:sz w:val="20"/>
              </w:rPr>
              <w:t>ができる。さらに請求をした日から５日以内に取締役会の招集の通知が発せられない場合は自ら取締役会を招集することができる（会社</w:t>
            </w:r>
            <w:r w:rsidR="00C24610" w:rsidRPr="00AB4786">
              <w:rPr>
                <w:rFonts w:ascii="ＭＳ Ｐ明朝" w:eastAsia="ＭＳ Ｐ明朝" w:hAnsi="ＭＳ Ｐ明朝"/>
                <w:sz w:val="20"/>
              </w:rPr>
              <w:t>383）</w:t>
            </w:r>
            <w:r w:rsidR="00C24610" w:rsidRPr="00C24610">
              <w:rPr>
                <w:rFonts w:ascii="ＭＳ Ｐ明朝" w:eastAsia="ＭＳ Ｐ明朝" w:hAnsi="ＭＳ Ｐ明朝"/>
                <w:sz w:val="20"/>
              </w:rPr>
              <w:t>。</w:t>
            </w:r>
          </w:p>
          <w:p w14:paraId="40970270" w14:textId="0345D6DA"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2350B" w:rsidRPr="00D4367D">
              <w:rPr>
                <w:rFonts w:ascii="ＭＳ Ｐ明朝" w:eastAsia="ＭＳ Ｐ明朝" w:hAnsi="ＭＳ Ｐ明朝"/>
                <w:sz w:val="20"/>
              </w:rPr>
              <w:t>3</w:t>
            </w:r>
            <w:r w:rsidRPr="00D4367D">
              <w:rPr>
                <w:rFonts w:ascii="ＭＳ Ｐ明朝" w:eastAsia="ＭＳ Ｐ明朝" w:hAnsi="ＭＳ Ｐ明朝"/>
                <w:sz w:val="20"/>
              </w:rPr>
              <w:t>)取締役が会社の目的外や法令・定款違反の行為をし、又はこれらの行為をするおそれがあるとき、会社に著しい損害を招くおそれがあるときは、監査役は、当該取締役に対し当該行為をやめることを請求することができる</w:t>
            </w:r>
            <w:r w:rsidR="003427D2" w:rsidRPr="00D4367D">
              <w:rPr>
                <w:rFonts w:ascii="ＭＳ Ｐ明朝" w:eastAsia="ＭＳ Ｐ明朝" w:hAnsi="ＭＳ Ｐ明朝" w:hint="eastAsia"/>
                <w:sz w:val="20"/>
              </w:rPr>
              <w:t>（会社385）</w:t>
            </w:r>
            <w:r w:rsidRPr="00D4367D">
              <w:rPr>
                <w:rFonts w:ascii="ＭＳ Ｐ明朝" w:eastAsia="ＭＳ Ｐ明朝" w:hAnsi="ＭＳ Ｐ明朝"/>
                <w:sz w:val="20"/>
              </w:rPr>
              <w:t>。</w:t>
            </w:r>
          </w:p>
          <w:p w14:paraId="7C4548AB" w14:textId="0DF565C9" w:rsidR="001709EC"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(4) (1)～(3)の行為を適切に行わない場合は、監査役は任務懈怠責任を問われることがある</w:t>
            </w:r>
            <w:r w:rsidR="003427D2" w:rsidRPr="00D4367D">
              <w:rPr>
                <w:rFonts w:ascii="ＭＳ Ｐ明朝" w:eastAsia="ＭＳ Ｐ明朝" w:hAnsi="ＭＳ Ｐ明朝" w:hint="eastAsia"/>
                <w:sz w:val="20"/>
              </w:rPr>
              <w:t>（会社423①）</w:t>
            </w:r>
            <w:r w:rsidRPr="00D4367D">
              <w:rPr>
                <w:rFonts w:ascii="ＭＳ Ｐ明朝" w:eastAsia="ＭＳ Ｐ明朝" w:hAnsi="ＭＳ Ｐ明朝"/>
                <w:sz w:val="20"/>
              </w:rPr>
              <w:t>。</w:t>
            </w:r>
          </w:p>
        </w:tc>
      </w:tr>
      <w:tr w:rsidR="001709EC" w:rsidRPr="00D4367D" w14:paraId="211A5C60" w14:textId="77777777" w:rsidTr="00FA669D">
        <w:tc>
          <w:tcPr>
            <w:tcW w:w="5000" w:type="pct"/>
          </w:tcPr>
          <w:p w14:paraId="45A2574F" w14:textId="77777777" w:rsidR="00F65169" w:rsidRDefault="00F65169" w:rsidP="00FA669D">
            <w:pPr>
              <w:ind w:left="316" w:hangingChars="149" w:hanging="316"/>
              <w:rPr>
                <w:rFonts w:ascii="ＭＳ Ｐゴシック" w:eastAsia="ＭＳ Ｐゴシック" w:hAnsi="ＭＳ Ｐゴシック"/>
              </w:rPr>
            </w:pPr>
          </w:p>
          <w:p w14:paraId="226F40EC" w14:textId="03B804F2"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3427D2"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709EC" w:rsidRPr="00D4367D" w14:paraId="6295BD0E" w14:textId="77777777" w:rsidTr="00FA669D">
        <w:tc>
          <w:tcPr>
            <w:tcW w:w="5000" w:type="pct"/>
          </w:tcPr>
          <w:p w14:paraId="6ADAAFC3" w14:textId="5093BE06" w:rsidR="001709EC" w:rsidRPr="00D4367D" w:rsidRDefault="00BA3C0B" w:rsidP="00BA3C0B">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984D53" w:rsidRPr="00D4367D">
              <w:rPr>
                <w:rFonts w:ascii="ＭＳ Ｐ明朝" w:eastAsia="ＭＳ Ｐ明朝" w:hAnsi="ＭＳ Ｐ明朝" w:hint="eastAsia"/>
                <w:sz w:val="18"/>
                <w:szCs w:val="20"/>
              </w:rPr>
              <w:t>2</w:t>
            </w:r>
            <w:r w:rsidR="00984D53"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条[取締役の職務の執行の監査]</w:t>
            </w:r>
            <w:r w:rsidR="00984D53" w:rsidRPr="00D4367D">
              <w:rPr>
                <w:rFonts w:ascii="ＭＳ Ｐ明朝" w:eastAsia="ＭＳ Ｐ明朝" w:hAnsi="ＭＳ Ｐ明朝" w:hint="eastAsia"/>
                <w:sz w:val="18"/>
                <w:szCs w:val="20"/>
              </w:rPr>
              <w:t>、23条[業務執行取締役の職務執行の監査</w:t>
            </w:r>
            <w:r w:rsidR="00984D53" w:rsidRPr="00D4367D">
              <w:rPr>
                <w:rFonts w:ascii="ＭＳ Ｐ明朝" w:eastAsia="ＭＳ Ｐ明朝" w:hAnsi="ＭＳ Ｐ明朝"/>
                <w:sz w:val="18"/>
                <w:szCs w:val="20"/>
              </w:rPr>
              <w:t>]</w:t>
            </w:r>
            <w:r w:rsidR="00984D53" w:rsidRPr="00D4367D">
              <w:rPr>
                <w:rFonts w:ascii="ＭＳ Ｐ明朝" w:eastAsia="ＭＳ Ｐ明朝" w:hAnsi="ＭＳ Ｐ明朝" w:hint="eastAsia"/>
                <w:sz w:val="18"/>
                <w:szCs w:val="20"/>
              </w:rPr>
              <w:t>、24条[取締役会等における取締役の報告及び取締役</w:t>
            </w:r>
            <w:r w:rsidR="009E720D" w:rsidRPr="00D4367D">
              <w:rPr>
                <w:rFonts w:ascii="ＭＳ Ｐ明朝" w:eastAsia="ＭＳ Ｐ明朝" w:hAnsi="ＭＳ Ｐ明朝" w:hint="eastAsia"/>
                <w:sz w:val="18"/>
                <w:szCs w:val="20"/>
              </w:rPr>
              <w:t>会における意思決定の監査</w:t>
            </w:r>
            <w:r w:rsidR="00984D53" w:rsidRPr="00D4367D">
              <w:rPr>
                <w:rFonts w:ascii="ＭＳ Ｐ明朝" w:eastAsia="ＭＳ Ｐ明朝" w:hAnsi="ＭＳ Ｐ明朝"/>
                <w:sz w:val="18"/>
                <w:szCs w:val="20"/>
              </w:rPr>
              <w:t>]</w:t>
            </w:r>
          </w:p>
        </w:tc>
      </w:tr>
      <w:tr w:rsidR="00BA3C0B" w:rsidRPr="00D4367D" w14:paraId="4986F6D7" w14:textId="77777777" w:rsidTr="00FA669D">
        <w:tc>
          <w:tcPr>
            <w:tcW w:w="5000" w:type="pct"/>
          </w:tcPr>
          <w:p w14:paraId="3BD129FD" w14:textId="77777777" w:rsidR="00840939" w:rsidRDefault="00840939" w:rsidP="00BA3C0B">
            <w:pPr>
              <w:rPr>
                <w:b/>
                <w:sz w:val="22"/>
              </w:rPr>
            </w:pPr>
          </w:p>
          <w:p w14:paraId="68240955" w14:textId="6B4471DD" w:rsidR="00BA3C0B" w:rsidRPr="00D4367D" w:rsidRDefault="00BA3C0B" w:rsidP="00BA3C0B">
            <w:r w:rsidRPr="00D4367D">
              <w:rPr>
                <w:rFonts w:hint="eastAsia"/>
                <w:b/>
                <w:sz w:val="22"/>
              </w:rPr>
              <w:t>Ⅱ-４．競業取引・利益相反取引等の監査</w:t>
            </w:r>
          </w:p>
        </w:tc>
      </w:tr>
      <w:tr w:rsidR="00BA3C0B" w:rsidRPr="00D4367D" w14:paraId="16C7A4C4" w14:textId="77777777" w:rsidTr="00FA669D">
        <w:tc>
          <w:tcPr>
            <w:tcW w:w="5000" w:type="pct"/>
            <w:tcBorders>
              <w:bottom w:val="single" w:sz="6" w:space="0" w:color="auto"/>
            </w:tcBorders>
          </w:tcPr>
          <w:p w14:paraId="59B884B3" w14:textId="77777777"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A3C0B" w:rsidRPr="00D4367D" w14:paraId="0F2401B2" w14:textId="77777777" w:rsidTr="00FA669D">
        <w:tc>
          <w:tcPr>
            <w:tcW w:w="5000" w:type="pct"/>
            <w:tcBorders>
              <w:top w:val="single" w:sz="6" w:space="0" w:color="auto"/>
              <w:left w:val="single" w:sz="6" w:space="0" w:color="auto"/>
              <w:bottom w:val="single" w:sz="6" w:space="0" w:color="auto"/>
              <w:right w:val="single" w:sz="6" w:space="0" w:color="auto"/>
            </w:tcBorders>
          </w:tcPr>
          <w:p w14:paraId="0408AF99" w14:textId="5E463BFD"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□１．取締役の競業取引・利益相反取引が事前に取締役会に</w:t>
            </w:r>
            <w:r w:rsidR="00B3776F" w:rsidRPr="00D4367D">
              <w:rPr>
                <w:rFonts w:ascii="ＭＳ Ｐゴシック" w:eastAsia="ＭＳ Ｐゴシック" w:hAnsi="ＭＳ Ｐゴシック" w:hint="eastAsia"/>
                <w:sz w:val="20"/>
              </w:rPr>
              <w:t>から承認を受け、</w:t>
            </w:r>
            <w:r w:rsidRPr="00D4367D">
              <w:rPr>
                <w:rFonts w:ascii="ＭＳ Ｐゴシック" w:eastAsia="ＭＳ Ｐゴシック" w:hAnsi="ＭＳ Ｐゴシック" w:hint="eastAsia"/>
                <w:sz w:val="20"/>
              </w:rPr>
              <w:t>事後に取締役会に</w:t>
            </w:r>
            <w:r w:rsidR="00B3776F" w:rsidRPr="00D4367D">
              <w:rPr>
                <w:rFonts w:ascii="ＭＳ Ｐゴシック" w:eastAsia="ＭＳ Ｐゴシック" w:hAnsi="ＭＳ Ｐゴシック" w:hint="eastAsia"/>
                <w:sz w:val="20"/>
              </w:rPr>
              <w:t>結果</w:t>
            </w:r>
            <w:r w:rsidRPr="00D4367D">
              <w:rPr>
                <w:rFonts w:ascii="ＭＳ Ｐゴシック" w:eastAsia="ＭＳ Ｐゴシック" w:hAnsi="ＭＳ Ｐゴシック" w:hint="eastAsia"/>
                <w:sz w:val="20"/>
              </w:rPr>
              <w:t>報告されるなど適法に取締役会に付議されているかを確認している。</w:t>
            </w:r>
          </w:p>
          <w:p w14:paraId="5C45437E" w14:textId="2EDA1979"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00D57763" w:rsidRPr="00D4367D">
              <w:rPr>
                <w:rFonts w:ascii="ＭＳ Ｐゴシック" w:eastAsia="ＭＳ Ｐゴシック" w:hAnsi="ＭＳ Ｐゴシック" w:hint="eastAsia"/>
                <w:sz w:val="20"/>
              </w:rPr>
              <w:t>株主等の権利行使に関する利益供与が行われていないか取締役会審議、決裁書閲覧</w:t>
            </w:r>
            <w:r w:rsidR="00AE5724" w:rsidRPr="00D4367D">
              <w:rPr>
                <w:rFonts w:ascii="ＭＳ Ｐゴシック" w:eastAsia="ＭＳ Ｐゴシック" w:hAnsi="ＭＳ Ｐゴシック" w:hint="eastAsia"/>
                <w:sz w:val="20"/>
              </w:rPr>
              <w:t>、</w:t>
            </w:r>
            <w:r w:rsidR="005D20DB" w:rsidRPr="00D4367D">
              <w:rPr>
                <w:rFonts w:ascii="ＭＳ Ｐゴシック" w:eastAsia="ＭＳ Ｐゴシック" w:hAnsi="ＭＳ Ｐゴシック" w:hint="eastAsia"/>
                <w:sz w:val="20"/>
              </w:rPr>
              <w:t>会計証憑等で</w:t>
            </w:r>
            <w:r w:rsidR="00D57763" w:rsidRPr="00D4367D">
              <w:rPr>
                <w:rFonts w:ascii="ＭＳ Ｐゴシック" w:eastAsia="ＭＳ Ｐゴシック" w:hAnsi="ＭＳ Ｐゴシック" w:hint="eastAsia"/>
                <w:sz w:val="20"/>
              </w:rPr>
              <w:t>確認している。</w:t>
            </w:r>
          </w:p>
          <w:p w14:paraId="683B1A7A" w14:textId="77777777"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□３．関連当事者との一般的でない取引等の有無と適正な履行の確認のため、取締役会審議、決裁書閲覧、会計証憑等で確認している。</w:t>
            </w:r>
          </w:p>
          <w:p w14:paraId="3E73B521" w14:textId="77777777"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□４．親会社等との利益相反取引に関し、事業報告等を確認し、監査役の意見を監査報告に記載している。</w:t>
            </w:r>
          </w:p>
          <w:p w14:paraId="139325F6" w14:textId="1043923A" w:rsidR="00BA3C0B" w:rsidRPr="00D4367D" w:rsidRDefault="00BA3C0B" w:rsidP="00F60C5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□５．自己株式の取得および処分又は消却の手続が、適法かつ定款に基づき適正に履行されているかを、取締役会審議、決裁書閲覧等で確認している。</w:t>
            </w:r>
          </w:p>
        </w:tc>
      </w:tr>
      <w:tr w:rsidR="00BA3C0B" w:rsidRPr="00D4367D" w14:paraId="61C1647D" w14:textId="77777777" w:rsidTr="00FA669D">
        <w:tc>
          <w:tcPr>
            <w:tcW w:w="5000" w:type="pct"/>
            <w:tcBorders>
              <w:top w:val="single" w:sz="6" w:space="0" w:color="auto"/>
              <w:left w:val="single" w:sz="4" w:space="0" w:color="auto"/>
              <w:bottom w:val="single" w:sz="4" w:space="0" w:color="auto"/>
              <w:right w:val="single" w:sz="4" w:space="0" w:color="auto"/>
            </w:tcBorders>
          </w:tcPr>
          <w:p w14:paraId="7361CD65" w14:textId="77777777" w:rsidR="00BA3C0B" w:rsidRPr="00D4367D" w:rsidRDefault="00BA3C0B"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A11A3B1" w14:textId="0B4D6C60" w:rsidR="00F65169" w:rsidRPr="00D4367D" w:rsidRDefault="00F65169" w:rsidP="00FA669D">
            <w:pPr>
              <w:ind w:left="272" w:hangingChars="149" w:hanging="272"/>
              <w:rPr>
                <w:rFonts w:ascii="ＭＳ Ｐゴシック" w:eastAsia="ＭＳ Ｐゴシック" w:hAnsi="ＭＳ Ｐゴシック"/>
                <w:sz w:val="18"/>
              </w:rPr>
            </w:pPr>
          </w:p>
        </w:tc>
      </w:tr>
      <w:tr w:rsidR="00BA3C0B" w:rsidRPr="00D4367D" w14:paraId="49562E0D" w14:textId="77777777" w:rsidTr="00FA669D">
        <w:tc>
          <w:tcPr>
            <w:tcW w:w="5000" w:type="pct"/>
            <w:tcBorders>
              <w:top w:val="single" w:sz="4" w:space="0" w:color="auto"/>
            </w:tcBorders>
          </w:tcPr>
          <w:p w14:paraId="056E438A" w14:textId="77777777" w:rsidR="009D1A4E" w:rsidRDefault="009D1A4E" w:rsidP="00FA669D">
            <w:pPr>
              <w:ind w:left="316" w:hangingChars="149" w:hanging="316"/>
              <w:rPr>
                <w:rFonts w:ascii="ＭＳ Ｐゴシック" w:eastAsia="ＭＳ Ｐゴシック" w:hAnsi="ＭＳ Ｐゴシック"/>
              </w:rPr>
            </w:pPr>
          </w:p>
          <w:p w14:paraId="5338E92C" w14:textId="16423815"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BA3C0B" w:rsidRPr="00D4367D" w14:paraId="7BB332B5" w14:textId="77777777" w:rsidTr="00FA669D">
        <w:tc>
          <w:tcPr>
            <w:tcW w:w="5000" w:type="pct"/>
          </w:tcPr>
          <w:p w14:paraId="65F67E08" w14:textId="7728A2AF" w:rsidR="0043272C" w:rsidRPr="00D4367D" w:rsidRDefault="00DC393D" w:rsidP="00DC393D">
            <w:pPr>
              <w:ind w:left="174" w:hangingChars="86" w:hanging="174"/>
              <w:rPr>
                <w:rFonts w:ascii="ＭＳ Ｐ明朝" w:eastAsia="ＭＳ Ｐ明朝" w:hAnsi="ＭＳ Ｐ明朝"/>
                <w:sz w:val="20"/>
              </w:rPr>
            </w:pPr>
            <w:bookmarkStart w:id="4" w:name="_Hlk91772946"/>
            <w:r w:rsidRPr="00D4367D">
              <w:rPr>
                <w:rFonts w:ascii="ＭＳ Ｐ明朝" w:eastAsia="ＭＳ Ｐ明朝" w:hAnsi="ＭＳ Ｐ明朝"/>
                <w:sz w:val="20"/>
              </w:rPr>
              <w:t>(1)</w:t>
            </w:r>
            <w:r w:rsidR="0043272C" w:rsidRPr="00D4367D">
              <w:rPr>
                <w:rFonts w:ascii="ＭＳ Ｐ明朝" w:eastAsia="ＭＳ Ｐ明朝" w:hAnsi="ＭＳ Ｐ明朝" w:hint="eastAsia"/>
                <w:sz w:val="20"/>
              </w:rPr>
              <w:t>競業取引・利益相反取引</w:t>
            </w:r>
          </w:p>
          <w:p w14:paraId="0870A86C" w14:textId="3DA45FA8" w:rsidR="00DC393D" w:rsidRPr="00D4367D" w:rsidRDefault="00DC393D" w:rsidP="0043272C">
            <w:pPr>
              <w:ind w:left="174"/>
              <w:rPr>
                <w:rFonts w:ascii="ＭＳ Ｐ明朝" w:eastAsia="ＭＳ Ｐ明朝" w:hAnsi="ＭＳ Ｐ明朝"/>
                <w:sz w:val="20"/>
              </w:rPr>
            </w:pPr>
            <w:r w:rsidRPr="00D4367D">
              <w:rPr>
                <w:rFonts w:ascii="ＭＳ Ｐ明朝" w:eastAsia="ＭＳ Ｐ明朝" w:hAnsi="ＭＳ Ｐ明朝" w:hint="eastAsia"/>
                <w:sz w:val="20"/>
              </w:rPr>
              <w:t>取締役が、競業取引（取締役が自己又は第三者のために行う自社と同類の事業に属する取引）　及び利益相反取引（取締役が自己又は第三者のために行う自社と利益が相反する取引）をしようとするときは、取締役会の承認を得なければならない（会社356・365・428）。また、当該取引をした取締役は、遅滞なく取締役会に報告しなければならない（会社365②）。監査役は、役員の兼務状況、該当取引が発生するような兼務先の有無を予め確認し、競業取引・利益相反取引がある場合は、取締役会で事前承認・結果報告が為されているかを確認する。</w:t>
            </w:r>
          </w:p>
          <w:p w14:paraId="19761CA2" w14:textId="77777777" w:rsidR="001F5234" w:rsidRDefault="001F5234" w:rsidP="00DC393D">
            <w:pPr>
              <w:ind w:left="202" w:hangingChars="100" w:hanging="202"/>
              <w:rPr>
                <w:rFonts w:ascii="ＭＳ Ｐ明朝" w:eastAsia="ＭＳ Ｐ明朝" w:hAnsi="ＭＳ Ｐ明朝"/>
                <w:sz w:val="20"/>
              </w:rPr>
            </w:pPr>
          </w:p>
          <w:p w14:paraId="111C153E" w14:textId="0936E183" w:rsidR="0043272C" w:rsidRPr="00D4367D" w:rsidRDefault="00DC393D" w:rsidP="00DC393D">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lastRenderedPageBreak/>
              <w:t>(</w:t>
            </w:r>
            <w:r w:rsidRPr="00D4367D">
              <w:rPr>
                <w:rFonts w:ascii="ＭＳ Ｐ明朝" w:eastAsia="ＭＳ Ｐ明朝" w:hAnsi="ＭＳ Ｐ明朝"/>
                <w:sz w:val="20"/>
              </w:rPr>
              <w:t>2)</w:t>
            </w:r>
            <w:r w:rsidR="0043272C" w:rsidRPr="00D4367D">
              <w:rPr>
                <w:rFonts w:ascii="ＭＳ Ｐ明朝" w:eastAsia="ＭＳ Ｐ明朝" w:hAnsi="ＭＳ Ｐ明朝" w:hint="eastAsia"/>
                <w:sz w:val="20"/>
              </w:rPr>
              <w:t>株主等の権利行使に関する利益供与</w:t>
            </w:r>
          </w:p>
          <w:p w14:paraId="64F9EFCE" w14:textId="1519F6FC" w:rsidR="00DC393D" w:rsidRPr="00D4367D" w:rsidRDefault="00DC393D" w:rsidP="0043272C">
            <w:pPr>
              <w:ind w:leftChars="100" w:left="212"/>
              <w:rPr>
                <w:rFonts w:ascii="ＭＳ Ｐ明朝" w:eastAsia="ＭＳ Ｐ明朝" w:hAnsi="ＭＳ Ｐ明朝"/>
                <w:sz w:val="20"/>
              </w:rPr>
            </w:pPr>
            <w:r w:rsidRPr="00D4367D">
              <w:rPr>
                <w:rFonts w:ascii="ＭＳ Ｐ明朝" w:eastAsia="ＭＳ Ｐ明朝" w:hAnsi="ＭＳ Ｐ明朝" w:hint="eastAsia"/>
                <w:sz w:val="20"/>
              </w:rPr>
              <w:t>株主</w:t>
            </w:r>
            <w:r w:rsidR="00567819" w:rsidRPr="00D4367D">
              <w:rPr>
                <w:rFonts w:ascii="ＭＳ Ｐ明朝" w:eastAsia="ＭＳ Ｐ明朝" w:hAnsi="ＭＳ Ｐ明朝" w:hint="eastAsia"/>
                <w:sz w:val="20"/>
              </w:rPr>
              <w:t>等</w:t>
            </w:r>
            <w:r w:rsidRPr="00D4367D">
              <w:rPr>
                <w:rFonts w:ascii="ＭＳ Ｐ明朝" w:eastAsia="ＭＳ Ｐ明朝" w:hAnsi="ＭＳ Ｐ明朝" w:hint="eastAsia"/>
                <w:sz w:val="20"/>
              </w:rPr>
              <w:t>の権利</w:t>
            </w:r>
            <w:r w:rsidR="002C6F7D" w:rsidRPr="00D4367D">
              <w:rPr>
                <w:rFonts w:ascii="ＭＳ Ｐ明朝" w:eastAsia="ＭＳ Ｐ明朝" w:hAnsi="ＭＳ Ｐ明朝" w:hint="eastAsia"/>
                <w:sz w:val="20"/>
              </w:rPr>
              <w:t>行使</w:t>
            </w:r>
            <w:r w:rsidRPr="00D4367D">
              <w:rPr>
                <w:rFonts w:ascii="ＭＳ Ｐ明朝" w:eastAsia="ＭＳ Ｐ明朝" w:hAnsi="ＭＳ Ｐ明朝" w:hint="eastAsia"/>
                <w:sz w:val="20"/>
              </w:rPr>
              <w:t>に関して会社が財産上の利益供与をすることは、原則、禁止されている（会社120）。</w:t>
            </w:r>
            <w:r w:rsidR="00567819" w:rsidRPr="00D4367D">
              <w:rPr>
                <w:rFonts w:ascii="ＭＳ Ｐ明朝" w:eastAsia="ＭＳ Ｐ明朝" w:hAnsi="ＭＳ Ｐ明朝" w:hint="eastAsia"/>
                <w:sz w:val="20"/>
              </w:rPr>
              <w:t>金銭の支払いによる</w:t>
            </w:r>
            <w:r w:rsidRPr="00D4367D">
              <w:rPr>
                <w:rFonts w:ascii="ＭＳ Ｐ明朝" w:eastAsia="ＭＳ Ｐ明朝" w:hAnsi="ＭＳ Ｐ明朝" w:hint="eastAsia"/>
                <w:sz w:val="20"/>
              </w:rPr>
              <w:t>利益供与については、寄付金、広告宣伝費、交際費、会費、雑費等に含まれることが多いので、相手先・支出の内容が適法か、金額が適切かを適宜確認する。</w:t>
            </w:r>
          </w:p>
          <w:p w14:paraId="7836DB76" w14:textId="0AEA2D23" w:rsidR="007C135C" w:rsidRPr="00D4367D" w:rsidRDefault="00DC393D" w:rsidP="00DC393D">
            <w:pPr>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3)</w:t>
            </w:r>
            <w:r w:rsidR="007C135C" w:rsidRPr="00D4367D">
              <w:rPr>
                <w:rFonts w:ascii="ＭＳ Ｐ明朝" w:eastAsia="ＭＳ Ｐ明朝" w:hAnsi="ＭＳ Ｐ明朝" w:hint="eastAsia"/>
                <w:sz w:val="20"/>
              </w:rPr>
              <w:t>関連当事者との取引</w:t>
            </w:r>
          </w:p>
          <w:p w14:paraId="637190FE" w14:textId="2F1CA01A" w:rsidR="00DC393D" w:rsidRPr="00D4367D" w:rsidRDefault="00DC393D" w:rsidP="007C135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関連当事者との取引については、監査役は、以下の点について確認しなければならない。</w:t>
            </w:r>
          </w:p>
          <w:p w14:paraId="16D45457" w14:textId="67B3AF3F" w:rsidR="00DC393D" w:rsidRPr="00D4367D" w:rsidRDefault="00DC393D" w:rsidP="006E1325">
            <w:pPr>
              <w:ind w:left="210" w:hangingChars="104" w:hanging="210"/>
              <w:rPr>
                <w:rFonts w:ascii="ＭＳ Ｐ明朝" w:eastAsia="ＭＳ Ｐ明朝" w:hAnsi="ＭＳ Ｐ明朝"/>
                <w:sz w:val="20"/>
              </w:rPr>
            </w:pPr>
            <w:r w:rsidRPr="00D4367D">
              <w:rPr>
                <w:rFonts w:ascii="ＭＳ Ｐ明朝" w:eastAsia="ＭＳ Ｐ明朝" w:hAnsi="ＭＳ Ｐ明朝" w:hint="eastAsia"/>
                <w:sz w:val="20"/>
              </w:rPr>
              <w:t>①関連当事者（親会社又は子会社若しくは株主等）との取引等で取引条件が一般と異なる取引は、取引条件の設定・改定について、所管部門ないし当該関連当事者から適宜確認するとともに、公開会社又は会計監査人設置会社の場合は、計算書類の個別注記表等にその取引条件が記載されていることを確認する（会算規112）。</w:t>
            </w:r>
          </w:p>
          <w:p w14:paraId="6AB44EF1" w14:textId="0BF40696" w:rsidR="00DC393D" w:rsidRPr="00D4367D" w:rsidRDefault="00DC393D" w:rsidP="006E1325">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②</w:t>
            </w:r>
            <w:r w:rsidR="00B0560B" w:rsidRPr="00D4367D">
              <w:rPr>
                <w:rFonts w:ascii="ＭＳ Ｐ明朝" w:eastAsia="ＭＳ Ｐ明朝" w:hAnsi="ＭＳ Ｐ明朝" w:hint="eastAsia"/>
                <w:sz w:val="20"/>
              </w:rPr>
              <w:t>「</w:t>
            </w:r>
            <w:r w:rsidRPr="00D4367D">
              <w:rPr>
                <w:rFonts w:ascii="ＭＳ Ｐ明朝" w:eastAsia="ＭＳ Ｐ明朝" w:hAnsi="ＭＳ Ｐ明朝" w:hint="eastAsia"/>
                <w:sz w:val="20"/>
              </w:rPr>
              <w:t>関連当事者との取引に関する注記</w:t>
            </w:r>
            <w:r w:rsidR="00B0560B" w:rsidRPr="00D4367D">
              <w:rPr>
                <w:rFonts w:ascii="ＭＳ Ｐ明朝" w:eastAsia="ＭＳ Ｐ明朝" w:hAnsi="ＭＳ Ｐ明朝" w:hint="eastAsia"/>
                <w:sz w:val="20"/>
              </w:rPr>
              <w:t>」</w:t>
            </w:r>
            <w:r w:rsidRPr="00D4367D">
              <w:rPr>
                <w:rFonts w:ascii="ＭＳ Ｐ明朝" w:eastAsia="ＭＳ Ｐ明朝" w:hAnsi="ＭＳ Ｐ明朝" w:hint="eastAsia"/>
                <w:sz w:val="20"/>
              </w:rPr>
              <w:t>に表示された親会社等との間の取引（会社と第三者との間の取引で親会社と利益が相反する取引を含む）に関し</w:t>
            </w:r>
            <w:r w:rsidR="0080440A" w:rsidRPr="00D4367D">
              <w:rPr>
                <w:rFonts w:ascii="ＭＳ Ｐ明朝" w:eastAsia="ＭＳ Ｐ明朝" w:hAnsi="ＭＳ Ｐ明朝" w:hint="eastAsia"/>
                <w:sz w:val="20"/>
              </w:rPr>
              <w:t>、</w:t>
            </w:r>
            <w:r w:rsidR="00AA4A09" w:rsidRPr="00D4367D">
              <w:rPr>
                <w:rFonts w:ascii="ＭＳ Ｐ明朝" w:eastAsia="ＭＳ Ｐ明朝" w:hAnsi="ＭＳ Ｐ明朝" w:hint="eastAsia"/>
                <w:sz w:val="20"/>
              </w:rPr>
              <w:t>事業報告等に、</w:t>
            </w:r>
            <w:r w:rsidRPr="00D4367D">
              <w:rPr>
                <w:rFonts w:ascii="ＭＳ Ｐ明朝" w:eastAsia="ＭＳ Ｐ明朝" w:hAnsi="ＭＳ Ｐ明朝" w:hint="eastAsia"/>
                <w:sz w:val="20"/>
              </w:rPr>
              <w:t>イ．自社の利益を害さないように留意した事項、ロ．当該取引が自社の利益を害さないかどうかについての取締役（会）の判断及びその理由、ハ．社外取締役の意見が異なる場合はその意見</w:t>
            </w:r>
            <w:r w:rsidR="004F1C2A" w:rsidRPr="00D4367D">
              <w:rPr>
                <w:rFonts w:ascii="ＭＳ Ｐ明朝" w:eastAsia="ＭＳ Ｐ明朝" w:hAnsi="ＭＳ Ｐ明朝" w:hint="eastAsia"/>
                <w:sz w:val="20"/>
              </w:rPr>
              <w:t>の3項目が</w:t>
            </w:r>
            <w:r w:rsidRPr="00D4367D">
              <w:rPr>
                <w:rFonts w:ascii="ＭＳ Ｐ明朝" w:eastAsia="ＭＳ Ｐ明朝" w:hAnsi="ＭＳ Ｐ明朝" w:hint="eastAsia"/>
                <w:sz w:val="20"/>
              </w:rPr>
              <w:t>記載されなければならない（会社規118五）。監査役は、適正に記載されているかを確認し、監査役の意見を監査報告に記載する（会社規129①六・130②二）。</w:t>
            </w:r>
          </w:p>
          <w:p w14:paraId="067581F7" w14:textId="6AA4081E" w:rsidR="007803C6" w:rsidRPr="00D4367D" w:rsidRDefault="00DC393D" w:rsidP="00DC393D">
            <w:pPr>
              <w:ind w:left="202" w:hangingChars="100" w:hanging="202"/>
              <w:rPr>
                <w:rFonts w:ascii="ＭＳ Ｐ明朝" w:eastAsia="ＭＳ Ｐ明朝" w:hAnsi="ＭＳ Ｐ明朝"/>
                <w:color w:val="FF0000"/>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4)</w:t>
            </w:r>
            <w:r w:rsidR="007803C6" w:rsidRPr="00D4367D">
              <w:rPr>
                <w:rFonts w:ascii="ＭＳ Ｐ明朝" w:eastAsia="ＭＳ Ｐ明朝" w:hAnsi="ＭＳ Ｐ明朝" w:hint="eastAsia"/>
                <w:sz w:val="20"/>
              </w:rPr>
              <w:t>自己株式の取得及び処分又は消却</w:t>
            </w:r>
          </w:p>
          <w:p w14:paraId="59C7DB13" w14:textId="77777777" w:rsidR="00C24610" w:rsidRPr="00C24610" w:rsidRDefault="00B0560B" w:rsidP="00C24610">
            <w:pPr>
              <w:ind w:leftChars="100" w:left="212"/>
              <w:rPr>
                <w:rFonts w:ascii="ＭＳ Ｐ明朝" w:eastAsia="ＭＳ Ｐ明朝" w:hAnsi="ＭＳ Ｐ明朝"/>
                <w:sz w:val="20"/>
              </w:rPr>
            </w:pPr>
            <w:r w:rsidRPr="00D4367D">
              <w:rPr>
                <w:rFonts w:ascii="ＭＳ Ｐ明朝" w:eastAsia="ＭＳ Ｐ明朝" w:hAnsi="ＭＳ Ｐ明朝" w:hint="eastAsia"/>
                <w:sz w:val="20"/>
              </w:rPr>
              <w:t>自己</w:t>
            </w:r>
            <w:r w:rsidR="00DC393D" w:rsidRPr="00D4367D">
              <w:rPr>
                <w:rFonts w:ascii="ＭＳ Ｐ明朝" w:eastAsia="ＭＳ Ｐ明朝" w:hAnsi="ＭＳ Ｐ明朝" w:hint="eastAsia"/>
                <w:sz w:val="20"/>
              </w:rPr>
              <w:t>株式の取得及び処分又は消却の手続については、会社法の規定に従った手続きで行われているか</w:t>
            </w:r>
            <w:r w:rsidR="00C24610" w:rsidRPr="00AB4786">
              <w:rPr>
                <w:rFonts w:ascii="ＭＳ Ｐ明朝" w:eastAsia="ＭＳ Ｐ明朝" w:hAnsi="ＭＳ Ｐ明朝" w:hint="eastAsia"/>
                <w:sz w:val="20"/>
              </w:rPr>
              <w:t>確認する（会社155・178）</w:t>
            </w:r>
            <w:r w:rsidR="00C24610" w:rsidRPr="00C24610">
              <w:rPr>
                <w:rFonts w:ascii="ＭＳ Ｐ明朝" w:eastAsia="ＭＳ Ｐ明朝" w:hAnsi="ＭＳ Ｐ明朝" w:hint="eastAsia"/>
                <w:sz w:val="20"/>
              </w:rPr>
              <w:t>。</w:t>
            </w:r>
          </w:p>
          <w:p w14:paraId="7CA684DC" w14:textId="1495A557" w:rsidR="000B15F6" w:rsidRPr="00D4367D" w:rsidRDefault="00DC393D" w:rsidP="00DC393D">
            <w:pPr>
              <w:ind w:left="202" w:hangingChars="100" w:hanging="202"/>
              <w:rPr>
                <w:rFonts w:ascii="ＭＳ Ｐ明朝" w:eastAsia="ＭＳ Ｐ明朝" w:hAnsi="ＭＳ Ｐ明朝"/>
                <w:sz w:val="20"/>
              </w:rPr>
            </w:pPr>
            <w:r w:rsidRPr="00D4367D">
              <w:rPr>
                <w:rFonts w:ascii="ＭＳ Ｐ明朝" w:eastAsia="ＭＳ Ｐ明朝" w:hAnsi="ＭＳ Ｐ明朝"/>
                <w:sz w:val="20"/>
              </w:rPr>
              <w:t>(5)</w:t>
            </w:r>
            <w:r w:rsidR="000B15F6" w:rsidRPr="00D4367D">
              <w:rPr>
                <w:rFonts w:ascii="ＭＳ Ｐ明朝" w:eastAsia="ＭＳ Ｐ明朝" w:hAnsi="ＭＳ Ｐ明朝" w:hint="eastAsia"/>
                <w:sz w:val="20"/>
              </w:rPr>
              <w:t>競業取引等における監査役の役割</w:t>
            </w:r>
          </w:p>
          <w:p w14:paraId="00349134" w14:textId="1A49C68C" w:rsidR="00BA3C0B" w:rsidRPr="00D4367D" w:rsidRDefault="00DC393D" w:rsidP="00043C3F">
            <w:pPr>
              <w:ind w:leftChars="100" w:left="212"/>
              <w:rPr>
                <w:rFonts w:ascii="ＭＳ Ｐ明朝" w:eastAsia="ＭＳ Ｐ明朝" w:hAnsi="ＭＳ Ｐ明朝"/>
                <w:sz w:val="20"/>
              </w:rPr>
            </w:pPr>
            <w:r w:rsidRPr="00AB4786">
              <w:rPr>
                <w:rFonts w:ascii="ＭＳ Ｐ明朝" w:eastAsia="ＭＳ Ｐ明朝" w:hAnsi="ＭＳ Ｐ明朝"/>
                <w:sz w:val="20"/>
              </w:rPr>
              <w:t>監査役は、</w:t>
            </w:r>
            <w:r w:rsidRPr="00D4367D">
              <w:rPr>
                <w:rFonts w:ascii="ＭＳ Ｐ明朝" w:eastAsia="ＭＳ Ｐ明朝" w:hAnsi="ＭＳ Ｐ明朝"/>
                <w:sz w:val="20"/>
              </w:rPr>
              <w:t>競業取引等について、義務違反又はそのおそれがある事実を認めた時は、遅滞なく取締役会に報告しなければならない。取締役会で速やかな是正が行われない場合は、取締役に対し助言又は勧告、行為の差し止めを求めるなど必要な措置を講じなければならない。</w:t>
            </w:r>
            <w:r w:rsidRPr="00D4367D">
              <w:rPr>
                <w:rFonts w:ascii="ＭＳ Ｐ明朝" w:eastAsia="ＭＳ Ｐ明朝" w:hAnsi="ＭＳ Ｐ明朝" w:hint="eastAsia"/>
                <w:sz w:val="20"/>
              </w:rPr>
              <w:t>また、</w:t>
            </w:r>
            <w:r w:rsidR="00C24610">
              <w:rPr>
                <w:rFonts w:ascii="ＭＳ Ｐ明朝" w:eastAsia="ＭＳ Ｐ明朝" w:hAnsi="ＭＳ Ｐ明朝" w:hint="eastAsia"/>
                <w:sz w:val="20"/>
              </w:rPr>
              <w:t>取締役が</w:t>
            </w:r>
            <w:r w:rsidRPr="00D4367D">
              <w:rPr>
                <w:rFonts w:ascii="ＭＳ Ｐ明朝" w:eastAsia="ＭＳ Ｐ明朝" w:hAnsi="ＭＳ Ｐ明朝" w:hint="eastAsia"/>
                <w:sz w:val="20"/>
              </w:rPr>
              <w:t>退任後に競業取引すること自体は適法であるが、退任前にその準備をするのは違法となるので注意が必要である。なお、その他重要又は異常な取引等についても、法令又は定款に違反する事実がないかに留意し、併せて重大な損失の発生を未然に防止するよう取締役に対し助言又は勧告を行う。</w:t>
            </w:r>
          </w:p>
        </w:tc>
      </w:tr>
      <w:bookmarkEnd w:id="4"/>
      <w:tr w:rsidR="00BA3C0B" w:rsidRPr="00D4367D" w14:paraId="280ECACA" w14:textId="77777777" w:rsidTr="00FA669D">
        <w:tc>
          <w:tcPr>
            <w:tcW w:w="5000" w:type="pct"/>
          </w:tcPr>
          <w:p w14:paraId="1568CB2E" w14:textId="77777777" w:rsidR="009D1A4E" w:rsidRDefault="009D1A4E" w:rsidP="00FA669D">
            <w:pPr>
              <w:ind w:left="316" w:hangingChars="149" w:hanging="316"/>
              <w:rPr>
                <w:rFonts w:ascii="ＭＳ Ｐゴシック" w:eastAsia="ＭＳ Ｐゴシック" w:hAnsi="ＭＳ Ｐゴシック"/>
              </w:rPr>
            </w:pPr>
          </w:p>
          <w:p w14:paraId="24AD5125" w14:textId="07747979"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B0560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BA3C0B" w:rsidRPr="00D4367D" w14:paraId="159F0BC6" w14:textId="77777777" w:rsidTr="00FA669D">
        <w:tc>
          <w:tcPr>
            <w:tcW w:w="5000" w:type="pct"/>
          </w:tcPr>
          <w:p w14:paraId="5F031DE7" w14:textId="4AD6809C" w:rsidR="00BA3C0B" w:rsidRPr="00D4367D" w:rsidRDefault="00BA3C0B" w:rsidP="00BA3C0B">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w:t>
            </w:r>
            <w:r w:rsidR="007803C6" w:rsidRPr="00D4367D">
              <w:rPr>
                <w:rFonts w:ascii="ＭＳ Ｐ明朝" w:eastAsia="ＭＳ Ｐ明朝" w:hAnsi="ＭＳ Ｐ明朝" w:hint="eastAsia"/>
                <w:sz w:val="18"/>
                <w:szCs w:val="20"/>
              </w:rPr>
              <w:t>基準2</w:t>
            </w:r>
            <w:r w:rsidR="007803C6" w:rsidRPr="00D4367D">
              <w:rPr>
                <w:rFonts w:ascii="ＭＳ Ｐ明朝" w:eastAsia="ＭＳ Ｐ明朝" w:hAnsi="ＭＳ Ｐ明朝"/>
                <w:sz w:val="18"/>
                <w:szCs w:val="20"/>
              </w:rPr>
              <w:t>7</w:t>
            </w:r>
            <w:r w:rsidRPr="00D4367D">
              <w:rPr>
                <w:rFonts w:ascii="ＭＳ Ｐ明朝" w:eastAsia="ＭＳ Ｐ明朝" w:hAnsi="ＭＳ Ｐ明朝"/>
                <w:sz w:val="18"/>
                <w:szCs w:val="20"/>
              </w:rPr>
              <w:t>条[競業取引及び利益相反取引等の監査]</w:t>
            </w:r>
          </w:p>
        </w:tc>
      </w:tr>
      <w:tr w:rsidR="00BA3C0B" w:rsidRPr="00D4367D" w14:paraId="60682D1F" w14:textId="77777777" w:rsidTr="00FA669D">
        <w:tc>
          <w:tcPr>
            <w:tcW w:w="5000" w:type="pct"/>
            <w:tcBorders>
              <w:bottom w:val="triple" w:sz="4" w:space="0" w:color="auto"/>
            </w:tcBorders>
          </w:tcPr>
          <w:p w14:paraId="3048735E" w14:textId="77777777" w:rsidR="0026389A" w:rsidRDefault="0026389A" w:rsidP="00FA669D">
            <w:pPr>
              <w:ind w:left="316" w:hangingChars="149" w:hanging="316"/>
              <w:rPr>
                <w:rFonts w:ascii="ＭＳ Ｐゴシック" w:eastAsia="ＭＳ Ｐゴシック" w:hAnsi="ＭＳ Ｐゴシック"/>
              </w:rPr>
            </w:pPr>
          </w:p>
          <w:p w14:paraId="11937124" w14:textId="27101D80"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BA3C0B" w:rsidRPr="00D4367D" w14:paraId="380DA653" w14:textId="77777777" w:rsidTr="00FA669D">
        <w:tc>
          <w:tcPr>
            <w:tcW w:w="5000" w:type="pct"/>
            <w:tcBorders>
              <w:top w:val="triple" w:sz="4" w:space="0" w:color="auto"/>
              <w:left w:val="triple" w:sz="4" w:space="0" w:color="auto"/>
              <w:bottom w:val="triple" w:sz="4" w:space="0" w:color="auto"/>
              <w:right w:val="triple" w:sz="4" w:space="0" w:color="auto"/>
            </w:tcBorders>
          </w:tcPr>
          <w:p w14:paraId="14FFA0E9" w14:textId="3E61213D" w:rsidR="00043C3F" w:rsidRPr="00D4367D" w:rsidRDefault="00043C3F"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1</w:t>
            </w:r>
            <w:r w:rsidRPr="00D4367D">
              <w:rPr>
                <w:rFonts w:ascii="ＭＳ Ｐ明朝" w:eastAsia="ＭＳ Ｐ明朝" w:hAnsi="ＭＳ Ｐ明朝"/>
                <w:sz w:val="20"/>
                <w:szCs w:val="20"/>
              </w:rPr>
              <w:t>)</w:t>
            </w:r>
            <w:r w:rsidRPr="00D4367D">
              <w:rPr>
                <w:rFonts w:ascii="ＭＳ Ｐ明朝" w:eastAsia="ＭＳ Ｐ明朝" w:hAnsi="ＭＳ Ｐ明朝"/>
                <w:sz w:val="20"/>
              </w:rPr>
              <w:t>事業年度ごとに、定期的に各取締役から関連当事者との一般的でない取引の有無、その内容などに関</w:t>
            </w:r>
            <w:r w:rsidR="00625C65" w:rsidRPr="00D4367D">
              <w:rPr>
                <w:rFonts w:ascii="ＭＳ Ｐ明朝" w:eastAsia="ＭＳ Ｐ明朝" w:hAnsi="ＭＳ Ｐ明朝" w:hint="eastAsia"/>
                <w:sz w:val="20"/>
              </w:rPr>
              <w:t>して</w:t>
            </w:r>
            <w:r w:rsidRPr="00D4367D">
              <w:rPr>
                <w:rFonts w:ascii="ＭＳ Ｐ明朝" w:eastAsia="ＭＳ Ｐ明朝" w:hAnsi="ＭＳ Ｐ明朝"/>
                <w:sz w:val="20"/>
              </w:rPr>
              <w:t>取締役</w:t>
            </w:r>
            <w:r w:rsidR="0080440A" w:rsidRPr="00D4367D">
              <w:rPr>
                <w:rFonts w:ascii="ＭＳ Ｐ明朝" w:eastAsia="ＭＳ Ｐ明朝" w:hAnsi="ＭＳ Ｐ明朝" w:hint="eastAsia"/>
                <w:sz w:val="20"/>
              </w:rPr>
              <w:t>に</w:t>
            </w:r>
            <w:r w:rsidRPr="00D4367D">
              <w:rPr>
                <w:rFonts w:ascii="ＭＳ Ｐ明朝" w:eastAsia="ＭＳ Ｐ明朝" w:hAnsi="ＭＳ Ｐ明朝"/>
                <w:sz w:val="20"/>
              </w:rPr>
              <w:t>確認書（「取締役職務執行確認書」）</w:t>
            </w:r>
            <w:r w:rsidR="0080440A" w:rsidRPr="00D4367D">
              <w:rPr>
                <w:rFonts w:ascii="ＭＳ Ｐ明朝" w:eastAsia="ＭＳ Ｐ明朝" w:hAnsi="ＭＳ Ｐ明朝" w:hint="eastAsia"/>
                <w:sz w:val="20"/>
              </w:rPr>
              <w:t>の提出を求める</w:t>
            </w:r>
            <w:r w:rsidRPr="00D4367D">
              <w:rPr>
                <w:rFonts w:ascii="ＭＳ Ｐ明朝" w:eastAsia="ＭＳ Ｐ明朝" w:hAnsi="ＭＳ Ｐ明朝"/>
                <w:sz w:val="20"/>
              </w:rPr>
              <w:t>ことも有効である。</w:t>
            </w:r>
          </w:p>
          <w:p w14:paraId="1797DD33" w14:textId="3CC0F316" w:rsidR="00BA3C0B" w:rsidRPr="00D4367D" w:rsidRDefault="00043C3F"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w:t>
            </w:r>
            <w:r w:rsidR="00BA3C0B" w:rsidRPr="00D4367D">
              <w:rPr>
                <w:rFonts w:ascii="ＭＳ Ｐ明朝" w:eastAsia="ＭＳ Ｐ明朝" w:hAnsi="ＭＳ Ｐ明朝"/>
                <w:sz w:val="20"/>
                <w:szCs w:val="20"/>
              </w:rPr>
              <w:t>）監査役（会）は、会計監査等で知り得た取引（取締役等への貸付金、コンサルタント料等の支払い、寄付金（迂回寄付金の有無）、子会社からの貸付金など）において、競業取引・利益相反取引等に該当しないかチェックする必要がある。（保証、裏保証、念書の確認、隠れた債務の有無確認、担保物件の保存登記の確認など）</w:t>
            </w:r>
          </w:p>
        </w:tc>
      </w:tr>
      <w:tr w:rsidR="00BA3C0B" w:rsidRPr="00D4367D" w14:paraId="3E376704" w14:textId="77777777" w:rsidTr="00FA669D">
        <w:tc>
          <w:tcPr>
            <w:tcW w:w="5000" w:type="pct"/>
          </w:tcPr>
          <w:p w14:paraId="7B87AAFB" w14:textId="77777777" w:rsidR="00F65169" w:rsidRDefault="00F65169" w:rsidP="00BA3C0B">
            <w:pPr>
              <w:rPr>
                <w:b/>
                <w:sz w:val="22"/>
              </w:rPr>
            </w:pPr>
          </w:p>
          <w:p w14:paraId="0B569BCF" w14:textId="77777777" w:rsidR="001F5234" w:rsidRDefault="001F5234" w:rsidP="00BA3C0B">
            <w:pPr>
              <w:rPr>
                <w:b/>
                <w:sz w:val="22"/>
              </w:rPr>
            </w:pPr>
          </w:p>
          <w:p w14:paraId="7434849A" w14:textId="77777777" w:rsidR="001F5234" w:rsidRDefault="001F5234" w:rsidP="00BA3C0B">
            <w:pPr>
              <w:rPr>
                <w:b/>
                <w:sz w:val="22"/>
              </w:rPr>
            </w:pPr>
          </w:p>
          <w:p w14:paraId="504B71C2" w14:textId="77777777" w:rsidR="001F5234" w:rsidRDefault="001F5234" w:rsidP="00BA3C0B">
            <w:pPr>
              <w:rPr>
                <w:b/>
                <w:sz w:val="22"/>
              </w:rPr>
            </w:pPr>
          </w:p>
          <w:p w14:paraId="40E47480" w14:textId="77777777" w:rsidR="001F5234" w:rsidRDefault="001F5234" w:rsidP="00BA3C0B">
            <w:pPr>
              <w:rPr>
                <w:b/>
                <w:sz w:val="22"/>
              </w:rPr>
            </w:pPr>
          </w:p>
          <w:p w14:paraId="22AC11E6" w14:textId="20A6F986" w:rsidR="00BA3C0B" w:rsidRPr="00D4367D" w:rsidRDefault="00BA3C0B" w:rsidP="00BA3C0B">
            <w:pPr>
              <w:rPr>
                <w:b/>
              </w:rPr>
            </w:pPr>
            <w:r w:rsidRPr="00D4367D">
              <w:rPr>
                <w:rFonts w:hint="eastAsia"/>
                <w:b/>
                <w:sz w:val="22"/>
              </w:rPr>
              <w:lastRenderedPageBreak/>
              <w:t>Ⅱ-５．</w:t>
            </w:r>
            <w:r w:rsidR="000C0228" w:rsidRPr="00D4367D">
              <w:rPr>
                <w:rFonts w:hint="eastAsia"/>
                <w:b/>
                <w:sz w:val="22"/>
              </w:rPr>
              <w:t>会社法に基づく</w:t>
            </w:r>
            <w:r w:rsidRPr="00D4367D">
              <w:rPr>
                <w:rFonts w:hint="eastAsia"/>
                <w:b/>
                <w:sz w:val="22"/>
              </w:rPr>
              <w:t>内部統制監査</w:t>
            </w:r>
          </w:p>
        </w:tc>
      </w:tr>
      <w:tr w:rsidR="00BA3C0B" w:rsidRPr="00D4367D" w14:paraId="08414D4B" w14:textId="77777777" w:rsidTr="00FA669D">
        <w:tc>
          <w:tcPr>
            <w:tcW w:w="5000" w:type="pct"/>
            <w:tcBorders>
              <w:bottom w:val="single" w:sz="6" w:space="0" w:color="auto"/>
            </w:tcBorders>
          </w:tcPr>
          <w:p w14:paraId="6E77E2B6" w14:textId="77777777" w:rsidR="00BA3C0B" w:rsidRPr="00D4367D" w:rsidRDefault="00BA3C0B"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lastRenderedPageBreak/>
              <w:t>［確認事項］</w:t>
            </w:r>
          </w:p>
        </w:tc>
      </w:tr>
      <w:tr w:rsidR="00BA3C0B" w:rsidRPr="00D4367D" w14:paraId="2D5D7A97" w14:textId="77777777" w:rsidTr="004A5D84">
        <w:tc>
          <w:tcPr>
            <w:tcW w:w="5000" w:type="pct"/>
            <w:tcBorders>
              <w:top w:val="single" w:sz="6" w:space="0" w:color="auto"/>
              <w:left w:val="single" w:sz="6" w:space="0" w:color="auto"/>
              <w:bottom w:val="single" w:sz="4" w:space="0" w:color="auto"/>
              <w:right w:val="single" w:sz="6" w:space="0" w:color="auto"/>
            </w:tcBorders>
          </w:tcPr>
          <w:p w14:paraId="17DB1562" w14:textId="2AE8718A" w:rsidR="00C31FDF" w:rsidRPr="00D4367D" w:rsidRDefault="00C31FDF" w:rsidP="00C31FD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□１．内部統制システムの構築・運用・評価が適切に行われていること、及びその結果に基づき取締役会で必要な都度見直しが行われていることを確認した。</w:t>
            </w:r>
          </w:p>
          <w:p w14:paraId="0CA7A304" w14:textId="77777777" w:rsidR="00CE7A9F" w:rsidRPr="00D4367D" w:rsidRDefault="00CE7A9F" w:rsidP="00CE7A9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□２．会社法並びに関連法令に基づく内部統制システム構築について取締役会で決議している場合（大会社以外の会社を含む）、決議の内容及び運用状況の相当性を確認した。</w:t>
            </w:r>
          </w:p>
          <w:p w14:paraId="71523320" w14:textId="162575D8" w:rsidR="00CE7A9F" w:rsidRPr="00D4367D" w:rsidRDefault="00CE7A9F" w:rsidP="00CE7A9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３．会社法並びに関連法令に基づく内部統制システム構築について取締役会で決議している場合（大会社以外の会社を含む）、決議内容及び運用状況が事業報告において適切に開示されていることを確認した。</w:t>
            </w:r>
          </w:p>
          <w:p w14:paraId="7F84CE33" w14:textId="05F77473" w:rsidR="00BA3C0B" w:rsidRPr="00932AD5" w:rsidRDefault="00F01941" w:rsidP="00BA3C0B">
            <w:pPr>
              <w:ind w:left="301" w:hangingChars="149" w:hanging="301"/>
              <w:rPr>
                <w:rFonts w:ascii="ＭＳ Ｐゴシック" w:eastAsia="ＭＳ Ｐゴシック" w:hAnsi="ＭＳ Ｐゴシック"/>
                <w:bCs/>
                <w:sz w:val="20"/>
              </w:rPr>
            </w:pPr>
            <w:r w:rsidRPr="00932AD5">
              <w:rPr>
                <w:rFonts w:ascii="ＭＳ Ｐゴシック" w:eastAsia="ＭＳ Ｐゴシック" w:hAnsi="ＭＳ Ｐゴシック" w:hint="eastAsia"/>
                <w:bCs/>
                <w:sz w:val="20"/>
              </w:rPr>
              <w:t>□４．内部通報制度が公益通報者保護法の趣旨に沿って構築されていることを確認した。</w:t>
            </w:r>
          </w:p>
          <w:p w14:paraId="24E76BBF" w14:textId="1BBB2F2B" w:rsidR="00BA3C0B" w:rsidRPr="00932AD5" w:rsidRDefault="00F01941" w:rsidP="00BA3C0B">
            <w:pPr>
              <w:ind w:left="301" w:hangingChars="149" w:hanging="301"/>
              <w:rPr>
                <w:rFonts w:ascii="ＭＳ Ｐゴシック" w:eastAsia="ＭＳ Ｐゴシック" w:hAnsi="ＭＳ Ｐゴシック"/>
                <w:bCs/>
                <w:sz w:val="20"/>
              </w:rPr>
            </w:pPr>
            <w:r w:rsidRPr="00932AD5">
              <w:rPr>
                <w:rFonts w:ascii="ＭＳ Ｐゴシック" w:eastAsia="ＭＳ Ｐゴシック" w:hAnsi="ＭＳ Ｐゴシック" w:hint="eastAsia"/>
                <w:bCs/>
                <w:sz w:val="20"/>
              </w:rPr>
              <w:t>□５．内部通報制度が従業員に周知され、内部通報した者が不利益にならないよう実効的に運用されていることを確認した。</w:t>
            </w:r>
          </w:p>
          <w:p w14:paraId="46B51E70" w14:textId="1791E85E" w:rsidR="00BA3C0B" w:rsidRPr="00D4367D" w:rsidRDefault="00BA3C0B" w:rsidP="000C0228">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0C0228" w:rsidRPr="00D4367D">
              <w:rPr>
                <w:rFonts w:ascii="ＭＳ Ｐゴシック" w:eastAsia="ＭＳ Ｐゴシック" w:hAnsi="ＭＳ Ｐゴシック" w:hint="eastAsia"/>
                <w:bCs/>
                <w:sz w:val="20"/>
              </w:rPr>
              <w:t>６</w:t>
            </w:r>
            <w:r w:rsidRPr="00D4367D">
              <w:rPr>
                <w:rFonts w:ascii="ＭＳ Ｐゴシック" w:eastAsia="ＭＳ Ｐゴシック" w:hAnsi="ＭＳ Ｐゴシック" w:hint="eastAsia"/>
                <w:bCs/>
                <w:sz w:val="20"/>
              </w:rPr>
              <w:t>．反社会的勢力との関係を遮断する内部統制システムが構築・運用されていることを確認した。</w:t>
            </w:r>
          </w:p>
        </w:tc>
      </w:tr>
      <w:tr w:rsidR="00954592" w:rsidRPr="00D4367D" w14:paraId="20C68645" w14:textId="77777777" w:rsidTr="004A5D84">
        <w:tc>
          <w:tcPr>
            <w:tcW w:w="5000" w:type="pct"/>
            <w:tcBorders>
              <w:top w:val="single" w:sz="6" w:space="0" w:color="auto"/>
              <w:left w:val="single" w:sz="6" w:space="0" w:color="auto"/>
              <w:bottom w:val="single" w:sz="4" w:space="0" w:color="auto"/>
              <w:right w:val="single" w:sz="6" w:space="0" w:color="auto"/>
            </w:tcBorders>
          </w:tcPr>
          <w:p w14:paraId="7B19CE6B" w14:textId="77777777" w:rsidR="00954592" w:rsidRDefault="00954592" w:rsidP="00954592">
            <w:pPr>
              <w:ind w:left="272" w:hangingChars="149" w:hanging="272"/>
              <w:rPr>
                <w:rFonts w:ascii="ＭＳ Ｐゴシック" w:eastAsia="ＭＳ Ｐゴシック" w:hAnsi="ＭＳ Ｐゴシック"/>
                <w:bCs/>
                <w:sz w:val="18"/>
              </w:rPr>
            </w:pPr>
            <w:r w:rsidRPr="00D4367D">
              <w:rPr>
                <w:rFonts w:ascii="ＭＳ Ｐゴシック" w:eastAsia="ＭＳ Ｐゴシック" w:hAnsi="ＭＳ Ｐゴシック" w:hint="eastAsia"/>
                <w:bCs/>
                <w:sz w:val="18"/>
              </w:rPr>
              <w:t>＜メモ＞（確認できなかった事項の理由・今後の課題等）</w:t>
            </w:r>
          </w:p>
          <w:p w14:paraId="3C0B83A8" w14:textId="77777777" w:rsidR="00F65169" w:rsidRPr="00954592" w:rsidRDefault="00F65169" w:rsidP="00C31FDF">
            <w:pPr>
              <w:ind w:left="301" w:hangingChars="149" w:hanging="301"/>
              <w:rPr>
                <w:rFonts w:ascii="ＭＳ Ｐゴシック" w:eastAsia="ＭＳ Ｐゴシック" w:hAnsi="ＭＳ Ｐゴシック"/>
                <w:bCs/>
                <w:sz w:val="20"/>
              </w:rPr>
            </w:pPr>
          </w:p>
        </w:tc>
      </w:tr>
      <w:tr w:rsidR="00BA3C0B" w:rsidRPr="00D4367D" w14:paraId="702025DA" w14:textId="77777777" w:rsidTr="00FA669D">
        <w:tc>
          <w:tcPr>
            <w:tcW w:w="5000" w:type="pct"/>
          </w:tcPr>
          <w:p w14:paraId="7C7E1762" w14:textId="77777777" w:rsidR="009D1A4E" w:rsidRDefault="009D1A4E" w:rsidP="00BA3C0B">
            <w:pPr>
              <w:ind w:left="183" w:hangingChars="86" w:hanging="183"/>
              <w:rPr>
                <w:rFonts w:ascii="ＭＳ Ｐゴシック" w:eastAsia="ＭＳ Ｐゴシック" w:hAnsi="ＭＳ Ｐゴシック"/>
              </w:rPr>
            </w:pPr>
          </w:p>
          <w:p w14:paraId="0478A545" w14:textId="70475B15" w:rsidR="004A5D84" w:rsidRPr="00D4367D" w:rsidRDefault="004A5D84" w:rsidP="00BA3C0B">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313EC0FB" w14:textId="1B436B50"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＊企業集団内部統制の監査役職務については、「企業集団内部統制に関する監査役職務確認書</w:t>
            </w:r>
            <w:r w:rsidR="009873D5" w:rsidRPr="00D4367D">
              <w:rPr>
                <w:rFonts w:ascii="ＭＳ Ｐ明朝" w:eastAsia="ＭＳ Ｐ明朝" w:hAnsi="ＭＳ Ｐ明朝" w:hint="eastAsia"/>
                <w:sz w:val="20"/>
              </w:rPr>
              <w:t>（会社法編）</w:t>
            </w:r>
            <w:r w:rsidRPr="00D4367D">
              <w:rPr>
                <w:rFonts w:ascii="ＭＳ Ｐ明朝" w:eastAsia="ＭＳ Ｐ明朝" w:hAnsi="ＭＳ Ｐ明朝" w:hint="eastAsia"/>
                <w:sz w:val="20"/>
              </w:rPr>
              <w:t>」を併せてご活用ください。</w:t>
            </w:r>
          </w:p>
          <w:p w14:paraId="71C99D44" w14:textId="63B42691" w:rsidR="000C0228"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(1)大会社は、「内部統制システムの構築」を取締役会で決議しなければならない</w:t>
            </w:r>
            <w:r w:rsidR="00DC4370" w:rsidRPr="00D4367D">
              <w:rPr>
                <w:rFonts w:ascii="ＭＳ Ｐ明朝" w:eastAsia="ＭＳ Ｐ明朝" w:hAnsi="ＭＳ Ｐ明朝" w:hint="eastAsia"/>
                <w:sz w:val="20"/>
              </w:rPr>
              <w:t>（会社362④六・⑤）</w:t>
            </w:r>
            <w:r w:rsidRPr="00D4367D">
              <w:rPr>
                <w:rFonts w:ascii="ＭＳ Ｐ明朝" w:eastAsia="ＭＳ Ｐ明朝" w:hAnsi="ＭＳ Ｐ明朝"/>
                <w:sz w:val="20"/>
              </w:rPr>
              <w:t>。会社法の要求項目は、① 法令等遵守(コンプライアンス)体制 ② 情報保存管理体制　③ 損失危険管理体制  ④ 効率性確保体制  ⑤ 企業集団内部統制体制 ⑥ 監査役監査の実効性確保体制である</w:t>
            </w:r>
            <w:r w:rsidR="00DC4370" w:rsidRPr="00D4367D">
              <w:rPr>
                <w:rFonts w:ascii="ＭＳ Ｐ明朝" w:eastAsia="ＭＳ Ｐ明朝" w:hAnsi="ＭＳ Ｐ明朝" w:hint="eastAsia"/>
                <w:sz w:val="20"/>
              </w:rPr>
              <w:t>（会社362④六、会社規100）。</w:t>
            </w:r>
          </w:p>
          <w:p w14:paraId="4F7E1D19" w14:textId="592D9FE7" w:rsidR="00BA3C0B" w:rsidRPr="00D4367D" w:rsidRDefault="00BA3C0B" w:rsidP="005F1951">
            <w:pPr>
              <w:ind w:leftChars="100" w:left="212"/>
              <w:rPr>
                <w:rFonts w:ascii="ＭＳ Ｐ明朝" w:eastAsia="ＭＳ Ｐ明朝" w:hAnsi="ＭＳ Ｐ明朝"/>
                <w:sz w:val="20"/>
              </w:rPr>
            </w:pPr>
            <w:r w:rsidRPr="00D4367D">
              <w:rPr>
                <w:rFonts w:ascii="ＭＳ Ｐ明朝" w:eastAsia="ＭＳ Ｐ明朝" w:hAnsi="ＭＳ Ｐ明朝" w:hint="eastAsia"/>
                <w:sz w:val="20"/>
              </w:rPr>
              <w:t>大会社以外の会社であっても、取締役の善管注意義務の一環として、各社の状況に応じた内部統制システムを構築・運用しなければならない。</w:t>
            </w:r>
            <w:r w:rsidR="00860524" w:rsidRPr="00D4367D">
              <w:rPr>
                <w:rFonts w:ascii="ＭＳ Ｐ明朝" w:eastAsia="ＭＳ Ｐ明朝" w:hAnsi="ＭＳ Ｐ明朝" w:hint="eastAsia"/>
                <w:sz w:val="20"/>
              </w:rPr>
              <w:t>なお、大会社、大会社以外の会社ともに、構築・運用する内部統制システムの具体的内容については、各社の判断に委ねられる。</w:t>
            </w:r>
          </w:p>
          <w:p w14:paraId="342F1F99" w14:textId="576CF900"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(2)内部統制システムの決議内容及びその運用状況の概要は、事業報告に記載する必要があり</w:t>
            </w:r>
            <w:r w:rsidR="00DC4370" w:rsidRPr="00D4367D">
              <w:rPr>
                <w:rFonts w:ascii="ＭＳ Ｐ明朝" w:eastAsia="ＭＳ Ｐ明朝" w:hAnsi="ＭＳ Ｐ明朝" w:hint="eastAsia"/>
                <w:sz w:val="20"/>
              </w:rPr>
              <w:t>（会社規118二）</w:t>
            </w:r>
            <w:r w:rsidRPr="00D4367D">
              <w:rPr>
                <w:rFonts w:ascii="ＭＳ Ｐ明朝" w:eastAsia="ＭＳ Ｐ明朝" w:hAnsi="ＭＳ Ｐ明朝"/>
                <w:sz w:val="20"/>
              </w:rPr>
              <w:t>、監査役は決議の内容並びに取締役が行う運用状況について相当でないと判断したときは、監査報告にその旨と理由を記載しなければならない</w:t>
            </w:r>
            <w:r w:rsidR="00DC4370" w:rsidRPr="00D4367D">
              <w:rPr>
                <w:rFonts w:ascii="ＭＳ Ｐ明朝" w:eastAsia="ＭＳ Ｐ明朝" w:hAnsi="ＭＳ Ｐ明朝" w:hint="eastAsia"/>
                <w:sz w:val="20"/>
              </w:rPr>
              <w:t>（会社規129①五・130②二）</w:t>
            </w:r>
            <w:r w:rsidRPr="00D4367D">
              <w:rPr>
                <w:rFonts w:ascii="ＭＳ Ｐ明朝" w:eastAsia="ＭＳ Ｐ明朝" w:hAnsi="ＭＳ Ｐ明朝"/>
                <w:sz w:val="20"/>
              </w:rPr>
              <w:t>。</w:t>
            </w:r>
          </w:p>
          <w:p w14:paraId="2B6E9890" w14:textId="188A049C"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60524" w:rsidRPr="00D4367D">
              <w:rPr>
                <w:rFonts w:ascii="ＭＳ Ｐ明朝" w:eastAsia="ＭＳ Ｐ明朝" w:hAnsi="ＭＳ Ｐ明朝"/>
                <w:sz w:val="20"/>
              </w:rPr>
              <w:t>3</w:t>
            </w:r>
            <w:r w:rsidRPr="00D4367D">
              <w:rPr>
                <w:rFonts w:ascii="ＭＳ Ｐ明朝" w:eastAsia="ＭＳ Ｐ明朝" w:hAnsi="ＭＳ Ｐ明朝"/>
                <w:sz w:val="20"/>
              </w:rPr>
              <w:t>)内部統制監査では、内部監査部門等の内部監査の計画・結果の報告を求め、有効な連携・活用を図る。</w:t>
            </w:r>
          </w:p>
          <w:p w14:paraId="4CDF8EEC" w14:textId="770C9042" w:rsidR="00BA3C0B"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60524" w:rsidRPr="00D4367D">
              <w:rPr>
                <w:rFonts w:ascii="ＭＳ Ｐ明朝" w:eastAsia="ＭＳ Ｐ明朝" w:hAnsi="ＭＳ Ｐ明朝"/>
                <w:sz w:val="20"/>
              </w:rPr>
              <w:t>4</w:t>
            </w:r>
            <w:r w:rsidRPr="00D4367D">
              <w:rPr>
                <w:rFonts w:ascii="ＭＳ Ｐ明朝" w:eastAsia="ＭＳ Ｐ明朝" w:hAnsi="ＭＳ Ｐ明朝"/>
                <w:sz w:val="20"/>
              </w:rPr>
              <w:t>)監査役は、内部統制システムの決議内容、運用状況、情報把握・伝達体制・モニタリング体制などの機能状況及び取締役会の監督機能を適時に監査し、不備については改善を促すことが求められている。</w:t>
            </w:r>
          </w:p>
          <w:p w14:paraId="6E1F583F" w14:textId="77777777" w:rsidR="00CA6DA9" w:rsidRPr="00CA6DA9" w:rsidRDefault="00CA6DA9" w:rsidP="00CA6DA9">
            <w:pPr>
              <w:ind w:left="174" w:hangingChars="86" w:hanging="174"/>
              <w:rPr>
                <w:rFonts w:ascii="ＭＳ Ｐ明朝" w:eastAsia="ＭＳ Ｐ明朝" w:hAnsi="ＭＳ Ｐ明朝"/>
                <w:sz w:val="20"/>
              </w:rPr>
            </w:pPr>
            <w:r w:rsidRPr="00CA6DA9">
              <w:rPr>
                <w:rFonts w:ascii="ＭＳ Ｐ明朝" w:eastAsia="ＭＳ Ｐ明朝" w:hAnsi="ＭＳ Ｐ明朝"/>
                <w:sz w:val="20"/>
              </w:rPr>
              <w:t>(5</w:t>
            </w:r>
            <w:r w:rsidRPr="00AB4786">
              <w:rPr>
                <w:rFonts w:ascii="ＭＳ Ｐ明朝" w:eastAsia="ＭＳ Ｐ明朝" w:hAnsi="ＭＳ Ｐ明朝"/>
                <w:sz w:val="20"/>
              </w:rPr>
              <w:t>)公益通報者保護法では、常時使用する労働者が300人を超える事業者に内部通報制度（公益通報体制）の整備及び公益通報対応業務従事者の設置を義務付けている</w:t>
            </w:r>
            <w:r w:rsidRPr="00AB4786">
              <w:rPr>
                <w:rFonts w:ascii="ＭＳ Ｐ明朝" w:eastAsia="ＭＳ Ｐ明朝" w:hAnsi="ＭＳ Ｐ明朝" w:hint="eastAsia"/>
                <w:sz w:val="20"/>
              </w:rPr>
              <w:t>（</w:t>
            </w:r>
            <w:r w:rsidRPr="00AB4786">
              <w:rPr>
                <w:rFonts w:ascii="ＭＳ Ｐ明朝" w:eastAsia="ＭＳ Ｐ明朝" w:hAnsi="ＭＳ Ｐ明朝"/>
                <w:sz w:val="20"/>
              </w:rPr>
              <w:t>300人以下の場合</w:t>
            </w:r>
            <w:r w:rsidRPr="00AB4786">
              <w:rPr>
                <w:rFonts w:ascii="ＭＳ Ｐ明朝" w:eastAsia="ＭＳ Ｐ明朝" w:hAnsi="ＭＳ Ｐ明朝" w:hint="eastAsia"/>
                <w:sz w:val="20"/>
              </w:rPr>
              <w:t>は</w:t>
            </w:r>
            <w:r w:rsidRPr="00AB4786">
              <w:rPr>
                <w:rFonts w:ascii="ＭＳ Ｐ明朝" w:eastAsia="ＭＳ Ｐ明朝" w:hAnsi="ＭＳ Ｐ明朝"/>
                <w:sz w:val="20"/>
              </w:rPr>
              <w:t>努力義務</w:t>
            </w:r>
            <w:r w:rsidRPr="00AB4786">
              <w:rPr>
                <w:rFonts w:ascii="ＭＳ Ｐ明朝" w:eastAsia="ＭＳ Ｐ明朝" w:hAnsi="ＭＳ Ｐ明朝" w:hint="eastAsia"/>
                <w:sz w:val="20"/>
              </w:rPr>
              <w:t>）</w:t>
            </w:r>
            <w:r w:rsidRPr="00AB4786">
              <w:rPr>
                <w:rFonts w:ascii="ＭＳ Ｐ明朝" w:eastAsia="ＭＳ Ｐ明朝" w:hAnsi="ＭＳ Ｐ明朝"/>
                <w:sz w:val="20"/>
              </w:rPr>
              <w:t>。</w:t>
            </w:r>
            <w:r w:rsidRPr="00AB4786">
              <w:rPr>
                <w:rFonts w:ascii="ＭＳ Ｐ明朝" w:eastAsia="ＭＳ Ｐ明朝" w:hAnsi="ＭＳ Ｐ明朝" w:hint="eastAsia"/>
                <w:sz w:val="20"/>
              </w:rPr>
              <w:t>同法によれば、</w:t>
            </w:r>
            <w:r w:rsidRPr="00AB4786">
              <w:rPr>
                <w:rFonts w:ascii="ＭＳ Ｐ明朝" w:eastAsia="ＭＳ Ｐ明朝" w:hAnsi="ＭＳ Ｐ明朝"/>
                <w:sz w:val="20"/>
              </w:rPr>
              <w:t>通報者と通報内容の保護を促進することが期待</w:t>
            </w:r>
            <w:r w:rsidRPr="00AB4786">
              <w:rPr>
                <w:rFonts w:ascii="ＭＳ Ｐ明朝" w:eastAsia="ＭＳ Ｐ明朝" w:hAnsi="ＭＳ Ｐ明朝" w:hint="eastAsia"/>
                <w:sz w:val="20"/>
              </w:rPr>
              <w:t>されており、当該従事者が守秘義務に違反した場合には刑事罰が課せられる（300人以下の場合も同様）（公益通報者保護法11･12･21）。さらに、上場会社においては、コーポレートガバナンス・コードにより、内部通報に係る適切な体制整備と取締役会による運用状況の監督（原則2-5）及び独立した窓口の設置（補充原則2-5①）が求められ</w:t>
            </w:r>
            <w:r w:rsidRPr="00AB4786">
              <w:rPr>
                <w:rFonts w:ascii="ＭＳ Ｐ明朝" w:eastAsia="ＭＳ Ｐ明朝" w:hAnsi="ＭＳ Ｐ明朝"/>
                <w:sz w:val="20"/>
              </w:rPr>
              <w:t>ている</w:t>
            </w:r>
            <w:r w:rsidRPr="00AB4786">
              <w:rPr>
                <w:rFonts w:ascii="ＭＳ Ｐ明朝" w:eastAsia="ＭＳ Ｐ明朝" w:hAnsi="ＭＳ Ｐ明朝" w:hint="eastAsia"/>
                <w:sz w:val="20"/>
              </w:rPr>
              <w:t>。</w:t>
            </w:r>
          </w:p>
          <w:p w14:paraId="349DFA70" w14:textId="1449B9AE" w:rsidR="000C0228" w:rsidRPr="00D4367D" w:rsidRDefault="000C0228" w:rsidP="003579F6">
            <w:pPr>
              <w:ind w:left="202" w:hangingChars="100" w:hanging="202"/>
              <w:rPr>
                <w:rFonts w:ascii="ＭＳ Ｐ明朝" w:eastAsia="ＭＳ Ｐ明朝" w:hAnsi="ＭＳ Ｐ明朝"/>
                <w:sz w:val="20"/>
              </w:rPr>
            </w:pPr>
            <w:r w:rsidRPr="00AB4786">
              <w:rPr>
                <w:rFonts w:ascii="ＭＳ Ｐ明朝" w:eastAsia="ＭＳ Ｐ明朝" w:hAnsi="ＭＳ Ｐ明朝" w:hint="eastAsia"/>
                <w:sz w:val="20"/>
              </w:rPr>
              <w:t>(</w:t>
            </w:r>
            <w:r w:rsidR="009568A2" w:rsidRPr="00AB4786">
              <w:rPr>
                <w:rFonts w:ascii="ＭＳ Ｐ明朝" w:eastAsia="ＭＳ Ｐ明朝" w:hAnsi="ＭＳ Ｐ明朝" w:hint="eastAsia"/>
                <w:sz w:val="20"/>
              </w:rPr>
              <w:t>6</w:t>
            </w:r>
            <w:r w:rsidRPr="00AB4786">
              <w:rPr>
                <w:rFonts w:ascii="ＭＳ Ｐ明朝" w:eastAsia="ＭＳ Ｐ明朝" w:hAnsi="ＭＳ Ｐ明朝"/>
                <w:sz w:val="20"/>
              </w:rPr>
              <w:t>)</w:t>
            </w:r>
            <w:r w:rsidRPr="00D4367D">
              <w:rPr>
                <w:rFonts w:ascii="ＭＳ Ｐ明朝" w:eastAsia="ＭＳ Ｐ明朝" w:hAnsi="ＭＳ Ｐ明朝"/>
                <w:sz w:val="20"/>
              </w:rPr>
              <w:t>内部通報制度においては、内部通報された情報が監査役に伝達される体制が必要である。監査役を内部通報の窓口のひとつとする企業もある。監査役としては、通報者の不利益取扱いの禁止や秘密保持に関する内部通報制度の仕組みが明記された社内規程の整備、及び従業員等への周知徹底等の状況を確認する。</w:t>
            </w:r>
          </w:p>
          <w:p w14:paraId="585FD94C" w14:textId="2DE34796" w:rsidR="00BA3C0B" w:rsidRPr="00D4367D" w:rsidRDefault="00BA3C0B" w:rsidP="00BA3C0B">
            <w:pPr>
              <w:ind w:left="174" w:hangingChars="86" w:hanging="174"/>
              <w:rPr>
                <w:rFonts w:ascii="ＭＳ Ｐ明朝" w:eastAsia="ＭＳ Ｐ明朝" w:hAnsi="ＭＳ Ｐ明朝"/>
                <w:sz w:val="20"/>
              </w:rPr>
            </w:pPr>
            <w:r w:rsidRPr="00AB4786">
              <w:rPr>
                <w:rFonts w:ascii="ＭＳ Ｐ明朝" w:eastAsia="ＭＳ Ｐ明朝" w:hAnsi="ＭＳ Ｐ明朝"/>
                <w:sz w:val="20"/>
              </w:rPr>
              <w:lastRenderedPageBreak/>
              <w:t>(</w:t>
            </w:r>
            <w:r w:rsidR="009568A2" w:rsidRPr="00AB4786">
              <w:rPr>
                <w:rFonts w:ascii="ＭＳ Ｐ明朝" w:eastAsia="ＭＳ Ｐ明朝" w:hAnsi="ＭＳ Ｐ明朝" w:hint="eastAsia"/>
                <w:sz w:val="20"/>
              </w:rPr>
              <w:t>７</w:t>
            </w:r>
            <w:r w:rsidRPr="00AB4786">
              <w:rPr>
                <w:rFonts w:ascii="ＭＳ Ｐ明朝" w:eastAsia="ＭＳ Ｐ明朝" w:hAnsi="ＭＳ Ｐ明朝"/>
                <w:sz w:val="20"/>
              </w:rPr>
              <w:t>)</w:t>
            </w:r>
            <w:r w:rsidRPr="00D4367D">
              <w:rPr>
                <w:rFonts w:ascii="ＭＳ Ｐ明朝" w:eastAsia="ＭＳ Ｐ明朝" w:hAnsi="ＭＳ Ｐ明朝"/>
                <w:sz w:val="20"/>
              </w:rPr>
              <w:t>反社会的勢力との関係を遮断することは、今や社会の要請である</w:t>
            </w:r>
            <w:r w:rsidR="00DC4370" w:rsidRPr="00D4367D">
              <w:rPr>
                <w:rFonts w:ascii="ＭＳ Ｐ明朝" w:eastAsia="ＭＳ Ｐ明朝" w:hAnsi="ＭＳ Ｐ明朝" w:hint="eastAsia"/>
                <w:sz w:val="20"/>
              </w:rPr>
              <w:t>（各都道府県</w:t>
            </w:r>
            <w:r w:rsidR="00345C29" w:rsidRPr="00D4367D">
              <w:rPr>
                <w:rFonts w:ascii="ＭＳ Ｐ明朝" w:eastAsia="ＭＳ Ｐ明朝" w:hAnsi="ＭＳ Ｐ明朝" w:hint="eastAsia"/>
                <w:sz w:val="20"/>
              </w:rPr>
              <w:t>等</w:t>
            </w:r>
            <w:r w:rsidR="00DC4370" w:rsidRPr="00D4367D">
              <w:rPr>
                <w:rFonts w:ascii="ＭＳ Ｐ明朝" w:eastAsia="ＭＳ Ｐ明朝" w:hAnsi="ＭＳ Ｐ明朝" w:hint="eastAsia"/>
                <w:sz w:val="20"/>
              </w:rPr>
              <w:t>暴力</w:t>
            </w:r>
            <w:r w:rsidR="00345C29" w:rsidRPr="00D4367D">
              <w:rPr>
                <w:rFonts w:ascii="ＭＳ Ｐ明朝" w:eastAsia="ＭＳ Ｐ明朝" w:hAnsi="ＭＳ Ｐ明朝" w:hint="eastAsia"/>
                <w:sz w:val="20"/>
              </w:rPr>
              <w:t>団排除条例）</w:t>
            </w:r>
            <w:r w:rsidRPr="00D4367D">
              <w:rPr>
                <w:rFonts w:ascii="ＭＳ Ｐ明朝" w:eastAsia="ＭＳ Ｐ明朝" w:hAnsi="ＭＳ Ｐ明朝"/>
                <w:sz w:val="20"/>
              </w:rPr>
              <w:t>。</w:t>
            </w:r>
            <w:r w:rsidR="00054AC9" w:rsidRPr="00D4367D">
              <w:rPr>
                <w:rFonts w:ascii="ＭＳ Ｐ明朝" w:eastAsia="ＭＳ Ｐ明朝" w:hAnsi="ＭＳ Ｐ明朝" w:hint="eastAsia"/>
                <w:sz w:val="20"/>
              </w:rPr>
              <w:t>反社会的勢力と関係を持つことは社会的指弾を受け、場合によっては、会社の存続にかかわる問題となることがあるので、</w:t>
            </w:r>
            <w:r w:rsidRPr="00D4367D">
              <w:rPr>
                <w:rFonts w:ascii="ＭＳ Ｐ明朝" w:eastAsia="ＭＳ Ｐ明朝" w:hAnsi="ＭＳ Ｐ明朝"/>
                <w:sz w:val="20"/>
              </w:rPr>
              <w:t>業務の適正を確保するために必要な法令等遵守・リスク管理事項として、内部統制システムに明確に位置づける必要がある。</w:t>
            </w:r>
          </w:p>
        </w:tc>
      </w:tr>
      <w:tr w:rsidR="00BA3C0B" w:rsidRPr="00D4367D" w14:paraId="20AC11ED" w14:textId="77777777" w:rsidTr="00FA669D">
        <w:tc>
          <w:tcPr>
            <w:tcW w:w="5000" w:type="pct"/>
          </w:tcPr>
          <w:p w14:paraId="37D1C88B" w14:textId="77777777" w:rsidR="00F65169" w:rsidRDefault="00F65169" w:rsidP="00FA669D">
            <w:pPr>
              <w:ind w:left="316" w:hangingChars="149" w:hanging="316"/>
              <w:rPr>
                <w:rFonts w:ascii="ＭＳ Ｐゴシック" w:eastAsia="ＭＳ Ｐゴシック" w:hAnsi="ＭＳ Ｐゴシック"/>
              </w:rPr>
            </w:pPr>
          </w:p>
          <w:p w14:paraId="1C5915F5" w14:textId="7770A75E"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345C29"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BA3C0B" w:rsidRPr="00D4367D" w14:paraId="57EE7B98" w14:textId="77777777" w:rsidTr="00FA669D">
        <w:tc>
          <w:tcPr>
            <w:tcW w:w="5000" w:type="pct"/>
          </w:tcPr>
          <w:p w14:paraId="2BD9C345" w14:textId="466738E4" w:rsidR="00BA3C0B" w:rsidRPr="00D4367D" w:rsidRDefault="00BA3C0B" w:rsidP="00BA3C0B">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E5617C" w:rsidRPr="00D4367D">
              <w:rPr>
                <w:rFonts w:ascii="ＭＳ Ｐ明朝" w:eastAsia="ＭＳ Ｐ明朝" w:hAnsi="ＭＳ Ｐ明朝" w:hint="eastAsia"/>
                <w:sz w:val="18"/>
                <w:szCs w:val="20"/>
              </w:rPr>
              <w:t>2</w:t>
            </w:r>
            <w:r w:rsidR="00E5617C"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 [内部統制システムに係る監査]</w:t>
            </w:r>
          </w:p>
          <w:p w14:paraId="5256685C" w14:textId="36D5B3E1" w:rsidR="00C31FDF" w:rsidRPr="00D4367D" w:rsidRDefault="00C31FDF" w:rsidP="00BA3C0B">
            <w:pPr>
              <w:rPr>
                <w:rFonts w:ascii="ＭＳ Ｐ明朝" w:eastAsia="ＭＳ Ｐ明朝" w:hAnsi="ＭＳ Ｐ明朝"/>
                <w:sz w:val="18"/>
                <w:szCs w:val="20"/>
              </w:rPr>
            </w:pPr>
            <w:r w:rsidRPr="00D4367D">
              <w:rPr>
                <w:rFonts w:ascii="ＭＳ Ｐ明朝" w:eastAsia="ＭＳ Ｐ明朝" w:hAnsi="ＭＳ Ｐ明朝" w:hint="eastAsia"/>
                <w:sz w:val="18"/>
                <w:szCs w:val="20"/>
              </w:rPr>
              <w:t>〇</w:t>
            </w:r>
            <w:r w:rsidR="00ED61A5" w:rsidRPr="00D4367D">
              <w:rPr>
                <w:rFonts w:ascii="ＭＳ Ｐ明朝" w:eastAsia="ＭＳ Ｐ明朝" w:hAnsi="ＭＳ Ｐ明朝" w:hint="eastAsia"/>
                <w:sz w:val="18"/>
                <w:szCs w:val="20"/>
              </w:rPr>
              <w:t>日本監査役協会「</w:t>
            </w:r>
            <w:r w:rsidRPr="00D4367D">
              <w:rPr>
                <w:rFonts w:ascii="ＭＳ Ｐ明朝" w:eastAsia="ＭＳ Ｐ明朝" w:hAnsi="ＭＳ Ｐ明朝" w:hint="eastAsia"/>
                <w:sz w:val="18"/>
                <w:szCs w:val="20"/>
              </w:rPr>
              <w:t>内部統制システムに係る監査の実施基準</w:t>
            </w:r>
            <w:r w:rsidR="003356AE" w:rsidRPr="00D4367D">
              <w:rPr>
                <w:rFonts w:ascii="ＭＳ Ｐ明朝" w:eastAsia="ＭＳ Ｐ明朝" w:hAnsi="ＭＳ Ｐ明朝" w:hint="eastAsia"/>
                <w:sz w:val="18"/>
                <w:szCs w:val="20"/>
              </w:rPr>
              <w:t>」</w:t>
            </w:r>
            <w:r w:rsidRPr="00D4367D">
              <w:rPr>
                <w:rFonts w:ascii="ＭＳ Ｐ明朝" w:eastAsia="ＭＳ Ｐ明朝" w:hAnsi="ＭＳ Ｐ明朝" w:hint="eastAsia"/>
                <w:sz w:val="18"/>
                <w:szCs w:val="20"/>
              </w:rPr>
              <w:t>（</w:t>
            </w:r>
            <w:r w:rsidR="00140455" w:rsidRPr="00D4367D">
              <w:rPr>
                <w:rFonts w:ascii="ＭＳ Ｐ明朝" w:eastAsia="ＭＳ Ｐ明朝" w:hAnsi="ＭＳ Ｐ明朝"/>
                <w:sz w:val="18"/>
                <w:szCs w:val="20"/>
              </w:rPr>
              <w:t>2021</w:t>
            </w:r>
            <w:r w:rsidR="00ED61A5" w:rsidRPr="00D4367D">
              <w:rPr>
                <w:rFonts w:ascii="ＭＳ Ｐ明朝" w:eastAsia="ＭＳ Ｐ明朝" w:hAnsi="ＭＳ Ｐ明朝" w:hint="eastAsia"/>
                <w:sz w:val="18"/>
                <w:szCs w:val="20"/>
              </w:rPr>
              <w:t>年</w:t>
            </w:r>
            <w:r w:rsidR="00140455" w:rsidRPr="00D4367D">
              <w:rPr>
                <w:rFonts w:ascii="ＭＳ Ｐ明朝" w:eastAsia="ＭＳ Ｐ明朝" w:hAnsi="ＭＳ Ｐ明朝" w:hint="eastAsia"/>
                <w:sz w:val="18"/>
                <w:szCs w:val="20"/>
              </w:rPr>
              <w:t>1</w:t>
            </w:r>
            <w:r w:rsidR="00140455" w:rsidRPr="00D4367D">
              <w:rPr>
                <w:rFonts w:ascii="ＭＳ Ｐ明朝" w:eastAsia="ＭＳ Ｐ明朝" w:hAnsi="ＭＳ Ｐ明朝"/>
                <w:sz w:val="18"/>
                <w:szCs w:val="20"/>
              </w:rPr>
              <w:t>2</w:t>
            </w:r>
            <w:r w:rsidRPr="00D4367D">
              <w:rPr>
                <w:rFonts w:ascii="ＭＳ Ｐ明朝" w:eastAsia="ＭＳ Ｐ明朝" w:hAnsi="ＭＳ Ｐ明朝"/>
                <w:sz w:val="18"/>
                <w:szCs w:val="20"/>
              </w:rPr>
              <w:t>月</w:t>
            </w:r>
            <w:r w:rsidR="00140455" w:rsidRPr="00D4367D">
              <w:rPr>
                <w:rFonts w:ascii="ＭＳ Ｐ明朝" w:eastAsia="ＭＳ Ｐ明朝" w:hAnsi="ＭＳ Ｐ明朝" w:hint="eastAsia"/>
                <w:sz w:val="18"/>
                <w:szCs w:val="20"/>
              </w:rPr>
              <w:t>1</w:t>
            </w:r>
            <w:r w:rsidR="00140455" w:rsidRPr="00D4367D">
              <w:rPr>
                <w:rFonts w:ascii="ＭＳ Ｐ明朝" w:eastAsia="ＭＳ Ｐ明朝" w:hAnsi="ＭＳ Ｐ明朝"/>
                <w:sz w:val="18"/>
                <w:szCs w:val="20"/>
              </w:rPr>
              <w:t>6</w:t>
            </w:r>
            <w:r w:rsidRPr="00D4367D">
              <w:rPr>
                <w:rFonts w:ascii="ＭＳ Ｐ明朝" w:eastAsia="ＭＳ Ｐ明朝" w:hAnsi="ＭＳ Ｐ明朝"/>
                <w:sz w:val="18"/>
                <w:szCs w:val="20"/>
              </w:rPr>
              <w:t>日）</w:t>
            </w:r>
          </w:p>
        </w:tc>
      </w:tr>
      <w:tr w:rsidR="00BA3C0B" w:rsidRPr="00D4367D" w14:paraId="232A67A5" w14:textId="77777777" w:rsidTr="00FA669D">
        <w:tc>
          <w:tcPr>
            <w:tcW w:w="5000" w:type="pct"/>
            <w:tcBorders>
              <w:bottom w:val="triple" w:sz="4" w:space="0" w:color="auto"/>
            </w:tcBorders>
          </w:tcPr>
          <w:p w14:paraId="63D563E9" w14:textId="77777777" w:rsidR="00F65169" w:rsidRDefault="00F65169" w:rsidP="00FA669D">
            <w:pPr>
              <w:ind w:left="316" w:hangingChars="149" w:hanging="316"/>
              <w:rPr>
                <w:rFonts w:ascii="ＭＳ Ｐゴシック" w:eastAsia="ＭＳ Ｐゴシック" w:hAnsi="ＭＳ Ｐゴシック"/>
              </w:rPr>
            </w:pPr>
          </w:p>
          <w:p w14:paraId="73085ED1" w14:textId="06075F08"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BA3C0B" w:rsidRPr="00D4367D" w14:paraId="5449B465" w14:textId="77777777" w:rsidTr="00FA669D">
        <w:tc>
          <w:tcPr>
            <w:tcW w:w="5000" w:type="pct"/>
            <w:tcBorders>
              <w:top w:val="triple" w:sz="4" w:space="0" w:color="auto"/>
              <w:left w:val="triple" w:sz="4" w:space="0" w:color="auto"/>
              <w:bottom w:val="triple" w:sz="4" w:space="0" w:color="auto"/>
              <w:right w:val="triple" w:sz="4" w:space="0" w:color="auto"/>
            </w:tcBorders>
          </w:tcPr>
          <w:p w14:paraId="2CD6F830" w14:textId="413E791F" w:rsidR="00BA3C0B" w:rsidRPr="00D4367D" w:rsidRDefault="00BA3C0B" w:rsidP="00C31FDF">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取締役会及び取締役は、内部統制システムを適切に構築し、自ら運用実績を評価し、課題を認識し、システムをより向上させる責任を有し、そのため有効なＰＤＣＡサイクルを継続的に反復しなければならない。</w:t>
            </w:r>
            <w:r w:rsidRPr="00D4367D">
              <w:rPr>
                <w:rFonts w:ascii="ＭＳ Ｐ明朝" w:eastAsia="ＭＳ Ｐ明朝" w:hAnsi="ＭＳ Ｐ明朝" w:hint="eastAsia"/>
                <w:sz w:val="20"/>
                <w:szCs w:val="20"/>
              </w:rPr>
              <w:t>監査役は、内部統制システムの構築と運用を監査し、その結果に照らし、取締役会、取締役の内部統制システムに関する職務の執行が適切に行われているかを監査する。特に、期末等において取締役会</w:t>
            </w:r>
            <w:r w:rsidR="00557742" w:rsidRPr="00D4367D">
              <w:rPr>
                <w:rFonts w:ascii="ＭＳ Ｐ明朝" w:eastAsia="ＭＳ Ｐ明朝" w:hAnsi="ＭＳ Ｐ明朝" w:hint="eastAsia"/>
                <w:sz w:val="20"/>
                <w:szCs w:val="20"/>
              </w:rPr>
              <w:t>が</w:t>
            </w:r>
            <w:r w:rsidRPr="00D4367D">
              <w:rPr>
                <w:rFonts w:ascii="ＭＳ Ｐ明朝" w:eastAsia="ＭＳ Ｐ明朝" w:hAnsi="ＭＳ Ｐ明朝" w:hint="eastAsia"/>
                <w:sz w:val="20"/>
                <w:szCs w:val="20"/>
              </w:rPr>
              <w:t>、的確に実績を評価し、課題を認識し、必要に応じて、決議内容の見直しを行っているかが、監査上最も重要である。</w:t>
            </w:r>
          </w:p>
          <w:p w14:paraId="5BBFD986" w14:textId="2350C29D" w:rsidR="00BA3C0B" w:rsidRPr="00D4367D" w:rsidRDefault="000C0228" w:rsidP="00C31FDF">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2</w:t>
            </w:r>
            <w:r w:rsidR="00BA3C0B" w:rsidRPr="00D4367D">
              <w:rPr>
                <w:rFonts w:ascii="ＭＳ Ｐ明朝" w:eastAsia="ＭＳ Ｐ明朝" w:hAnsi="ＭＳ Ｐ明朝"/>
                <w:sz w:val="20"/>
                <w:szCs w:val="20"/>
              </w:rPr>
              <w:t>）コンプライアンスに関し、会社内の各部門が各々の業務上関連のある法令等について、定期的な自己点検を制度化することによって、取締役、部門管理者が自部門の課題・対策立案、実行に結び付けて行くことが定例化できる。ただし、主観的に陥りやすいおそれもあるため自己点検の制度が正しく機能しているか監査役はチェックする。</w:t>
            </w:r>
          </w:p>
          <w:p w14:paraId="2219EE3E" w14:textId="57D5908C" w:rsidR="00FF4D77" w:rsidRPr="00C07BA4" w:rsidRDefault="00FF4D77" w:rsidP="00A92EB6">
            <w:pPr>
              <w:snapToGrid w:val="0"/>
              <w:spacing w:line="320" w:lineRule="exact"/>
              <w:ind w:left="174" w:hangingChars="86" w:hanging="174"/>
              <w:rPr>
                <w:rFonts w:ascii="ＭＳ Ｐ明朝" w:eastAsia="ＭＳ Ｐ明朝" w:hAnsi="ＭＳ Ｐ明朝"/>
                <w:sz w:val="20"/>
                <w:szCs w:val="20"/>
                <w:shd w:val="pct15" w:color="auto" w:fill="FFFFFF"/>
              </w:rPr>
            </w:pPr>
            <w:r w:rsidRPr="00387824">
              <w:rPr>
                <w:rFonts w:ascii="ＭＳ Ｐ明朝" w:eastAsia="ＭＳ Ｐ明朝" w:hAnsi="ＭＳ Ｐ明朝"/>
                <w:sz w:val="20"/>
                <w:szCs w:val="20"/>
              </w:rPr>
              <w:t>3）内部通報制度は内部統制システムの一部である。内部通報制度は内部統制システムの網の目から漏れた違法行為等のリスク情報を問題が大きくならないうちに、通常の業務上の報告ルートとは別にバイパスルートを設けることによって吸い上げるものである。会社自身の自浄作用という重要な機能を果たす。内部告発により不祥事が表面化し大きなダメージを受けている企業が多いが、内部通報制度の充実によりリスクの減少を図ることが重要である。</w:t>
            </w:r>
          </w:p>
          <w:p w14:paraId="7212BF81" w14:textId="37172466" w:rsidR="00954592" w:rsidRPr="00D4367D" w:rsidRDefault="000C0228" w:rsidP="00FF4D77">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w:t>
            </w:r>
            <w:r w:rsidR="00BA3C0B" w:rsidRPr="00D4367D">
              <w:rPr>
                <w:rFonts w:ascii="ＭＳ Ｐ明朝" w:eastAsia="ＭＳ Ｐ明朝" w:hAnsi="ＭＳ Ｐ明朝"/>
                <w:sz w:val="20"/>
                <w:szCs w:val="20"/>
              </w:rPr>
              <w:t>）</w:t>
            </w:r>
            <w:r w:rsidR="00557742" w:rsidRPr="00D4367D">
              <w:rPr>
                <w:rFonts w:ascii="ＭＳ Ｐ明朝" w:eastAsia="ＭＳ Ｐ明朝" w:hAnsi="ＭＳ Ｐ明朝" w:hint="eastAsia"/>
                <w:sz w:val="20"/>
                <w:szCs w:val="20"/>
              </w:rPr>
              <w:t>会社は、</w:t>
            </w:r>
            <w:r w:rsidR="00BA3C0B" w:rsidRPr="00D4367D">
              <w:rPr>
                <w:rFonts w:ascii="ＭＳ Ｐ明朝" w:eastAsia="ＭＳ Ｐ明朝" w:hAnsi="ＭＳ Ｐ明朝"/>
                <w:sz w:val="20"/>
                <w:szCs w:val="20"/>
              </w:rPr>
              <w:t>反社会的勢力との関係遮断のため内部統制</w:t>
            </w:r>
            <w:r w:rsidR="00FB0D32" w:rsidRPr="00D4367D">
              <w:rPr>
                <w:rFonts w:ascii="ＭＳ Ｐ明朝" w:eastAsia="ＭＳ Ｐ明朝" w:hAnsi="ＭＳ Ｐ明朝" w:hint="eastAsia"/>
                <w:sz w:val="20"/>
                <w:szCs w:val="20"/>
              </w:rPr>
              <w:t>システム</w:t>
            </w:r>
            <w:r w:rsidR="00BA3C0B" w:rsidRPr="00D4367D">
              <w:rPr>
                <w:rFonts w:ascii="ＭＳ Ｐ明朝" w:eastAsia="ＭＳ Ｐ明朝" w:hAnsi="ＭＳ Ｐ明朝"/>
                <w:sz w:val="20"/>
                <w:szCs w:val="20"/>
              </w:rPr>
              <w:t>を構築</w:t>
            </w:r>
            <w:r w:rsidR="00E214AB" w:rsidRPr="00D4367D">
              <w:rPr>
                <w:rFonts w:ascii="ＭＳ Ｐ明朝" w:eastAsia="ＭＳ Ｐ明朝" w:hAnsi="ＭＳ Ｐ明朝" w:hint="eastAsia"/>
                <w:sz w:val="20"/>
                <w:szCs w:val="20"/>
              </w:rPr>
              <w:t>・運用</w:t>
            </w:r>
            <w:r w:rsidR="00BA3C0B" w:rsidRPr="00D4367D">
              <w:rPr>
                <w:rFonts w:ascii="ＭＳ Ｐ明朝" w:eastAsia="ＭＳ Ｐ明朝" w:hAnsi="ＭＳ Ｐ明朝"/>
                <w:sz w:val="20"/>
                <w:szCs w:val="20"/>
              </w:rPr>
              <w:t>する</w:t>
            </w:r>
            <w:r w:rsidR="00557742" w:rsidRPr="00D4367D">
              <w:rPr>
                <w:rFonts w:ascii="ＭＳ Ｐ明朝" w:eastAsia="ＭＳ Ｐ明朝" w:hAnsi="ＭＳ Ｐ明朝" w:hint="eastAsia"/>
                <w:sz w:val="20"/>
                <w:szCs w:val="20"/>
              </w:rPr>
              <w:t>必要がある</w:t>
            </w:r>
            <w:r w:rsidR="00BA3C0B" w:rsidRPr="00D4367D">
              <w:rPr>
                <w:rFonts w:ascii="ＭＳ Ｐ明朝" w:eastAsia="ＭＳ Ｐ明朝" w:hAnsi="ＭＳ Ｐ明朝"/>
                <w:sz w:val="20"/>
                <w:szCs w:val="20"/>
              </w:rPr>
              <w:t>。</w:t>
            </w:r>
            <w:r w:rsidR="00A92EB6" w:rsidRPr="00D4367D">
              <w:rPr>
                <w:rFonts w:ascii="ＭＳ Ｐ明朝" w:eastAsia="ＭＳ Ｐ明朝" w:hAnsi="ＭＳ Ｐ明朝"/>
                <w:sz w:val="20"/>
                <w:szCs w:val="20"/>
              </w:rPr>
              <w:t>監査役は、①経営者が反社会的勢力の排除・関係遮断に向けた強い意思を持っているか、②反社会的勢力の排除・関係遮断方針が宣言や規程の形で明確化され、社内への周知徹底が適切に行われているか、③関係遮断のための手段（専門部署の設置、反社チェックなど属性審査体制の構築、反社会的勢力排除条項入り契約書の締結・遵守の徹底、警察・弁護士など外部専門機関との連絡体制の構築等）が適切に講じられ、運用されているかを検証し、確認する。</w:t>
            </w:r>
          </w:p>
        </w:tc>
      </w:tr>
      <w:tr w:rsidR="000E0565" w:rsidRPr="00D4367D" w14:paraId="1949324B" w14:textId="77777777" w:rsidTr="00CA546E">
        <w:tc>
          <w:tcPr>
            <w:tcW w:w="5000" w:type="pct"/>
          </w:tcPr>
          <w:p w14:paraId="0BC579E7" w14:textId="77777777" w:rsidR="009D1A4E" w:rsidRPr="00D4367D" w:rsidRDefault="009D1A4E" w:rsidP="00CA546E">
            <w:pPr>
              <w:rPr>
                <w:b/>
                <w:sz w:val="22"/>
              </w:rPr>
            </w:pPr>
          </w:p>
          <w:p w14:paraId="01CC64F1" w14:textId="44068F55" w:rsidR="000E0565" w:rsidRPr="00D4367D" w:rsidRDefault="000E0565" w:rsidP="00CA546E">
            <w:pPr>
              <w:rPr>
                <w:b/>
              </w:rPr>
            </w:pPr>
            <w:r w:rsidRPr="00D4367D">
              <w:rPr>
                <w:rFonts w:hint="eastAsia"/>
                <w:b/>
                <w:sz w:val="22"/>
              </w:rPr>
              <w:t>Ⅱ-</w:t>
            </w:r>
            <w:r w:rsidR="00E450E4" w:rsidRPr="00D4367D">
              <w:rPr>
                <w:b/>
                <w:sz w:val="22"/>
              </w:rPr>
              <w:t>6</w:t>
            </w:r>
            <w:r w:rsidRPr="00D4367D">
              <w:rPr>
                <w:rFonts w:hint="eastAsia"/>
                <w:b/>
                <w:sz w:val="22"/>
              </w:rPr>
              <w:t>．</w:t>
            </w:r>
            <w:r w:rsidR="005F1951" w:rsidRPr="00D4367D">
              <w:rPr>
                <w:rFonts w:hint="eastAsia"/>
                <w:b/>
                <w:sz w:val="22"/>
              </w:rPr>
              <w:t>金融商品取引法に基づく</w:t>
            </w:r>
            <w:r w:rsidRPr="00D4367D">
              <w:rPr>
                <w:rFonts w:hint="eastAsia"/>
                <w:b/>
                <w:sz w:val="22"/>
              </w:rPr>
              <w:t>内部統制監査</w:t>
            </w:r>
            <w:r w:rsidR="00EC0F9D" w:rsidRPr="00D4367D">
              <w:rPr>
                <w:rFonts w:hint="eastAsia"/>
                <w:b/>
                <w:sz w:val="22"/>
              </w:rPr>
              <w:t>（上場会社等</w:t>
            </w:r>
            <w:r w:rsidR="00F4418C" w:rsidRPr="00D4367D">
              <w:rPr>
                <w:rFonts w:hint="eastAsia"/>
                <w:b/>
                <w:sz w:val="22"/>
              </w:rPr>
              <w:t>とそのグループ会社</w:t>
            </w:r>
            <w:r w:rsidR="00EC0F9D" w:rsidRPr="00D4367D">
              <w:rPr>
                <w:rFonts w:hint="eastAsia"/>
                <w:b/>
                <w:sz w:val="22"/>
              </w:rPr>
              <w:t>に適用）</w:t>
            </w:r>
          </w:p>
        </w:tc>
      </w:tr>
      <w:tr w:rsidR="000E0565" w:rsidRPr="00D4367D" w14:paraId="32811805" w14:textId="77777777" w:rsidTr="00CA546E">
        <w:tc>
          <w:tcPr>
            <w:tcW w:w="5000" w:type="pct"/>
            <w:tcBorders>
              <w:bottom w:val="single" w:sz="6" w:space="0" w:color="auto"/>
            </w:tcBorders>
          </w:tcPr>
          <w:p w14:paraId="281B1854" w14:textId="77777777"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E0565" w:rsidRPr="00D4367D" w14:paraId="4B0F190B" w14:textId="77777777" w:rsidTr="00CA546E">
        <w:tc>
          <w:tcPr>
            <w:tcW w:w="5000" w:type="pct"/>
            <w:tcBorders>
              <w:top w:val="single" w:sz="6" w:space="0" w:color="auto"/>
              <w:left w:val="single" w:sz="6" w:space="0" w:color="auto"/>
              <w:bottom w:val="single" w:sz="6" w:space="0" w:color="auto"/>
              <w:right w:val="single" w:sz="6" w:space="0" w:color="auto"/>
            </w:tcBorders>
          </w:tcPr>
          <w:p w14:paraId="6EEB778C" w14:textId="1ED6D257" w:rsidR="000E0565" w:rsidRPr="00D4367D" w:rsidRDefault="000E0565" w:rsidP="00CA546E">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5F1951"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hint="eastAsia"/>
                <w:sz w:val="20"/>
              </w:rPr>
              <w:t>．</w:t>
            </w:r>
            <w:r w:rsidR="00DE1EDF" w:rsidRPr="00D4367D">
              <w:rPr>
                <w:rFonts w:ascii="ＭＳ Ｐゴシック" w:eastAsia="ＭＳ Ｐゴシック" w:hAnsi="ＭＳ Ｐゴシック" w:hint="eastAsia"/>
                <w:sz w:val="20"/>
              </w:rPr>
              <w:t>上場会社等</w:t>
            </w:r>
            <w:r w:rsidR="00F4418C" w:rsidRPr="00D4367D">
              <w:rPr>
                <w:rFonts w:ascii="ＭＳ Ｐゴシック" w:eastAsia="ＭＳ Ｐゴシック" w:hAnsi="ＭＳ Ｐゴシック" w:hint="eastAsia"/>
                <w:sz w:val="20"/>
              </w:rPr>
              <w:t>とそのグループ会社</w:t>
            </w:r>
            <w:r w:rsidR="00DE1EDF" w:rsidRPr="00D4367D">
              <w:rPr>
                <w:rFonts w:ascii="ＭＳ Ｐゴシック" w:eastAsia="ＭＳ Ｐゴシック" w:hAnsi="ＭＳ Ｐゴシック" w:hint="eastAsia"/>
                <w:sz w:val="20"/>
              </w:rPr>
              <w:t>の場合、</w:t>
            </w:r>
            <w:r w:rsidRPr="00D4367D">
              <w:rPr>
                <w:rFonts w:ascii="ＭＳ Ｐゴシック" w:eastAsia="ＭＳ Ｐゴシック" w:hAnsi="ＭＳ Ｐゴシック" w:hint="eastAsia"/>
                <w:sz w:val="20"/>
              </w:rPr>
              <w:t>「経営者が財務報告内部統制について、適正に構築・運用し、有効性を評価し、内部統制報告書に記載した」ことを監視、検証し、監査人の有効性の評価についても報告を受け、内容を確認した。</w:t>
            </w:r>
          </w:p>
          <w:p w14:paraId="6A6BF7D2" w14:textId="45A80C6B" w:rsidR="000E0565" w:rsidRPr="00D4367D" w:rsidRDefault="00E450E4" w:rsidP="00E450E4">
            <w:pPr>
              <w:ind w:left="303" w:hangingChars="150" w:hanging="303"/>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□２．上場会社等の場合、有価証券報告書等の法定開示情報、その他適時開示情報を適切に開示する体制が構築・運用されていることを確認した。</w:t>
            </w:r>
          </w:p>
        </w:tc>
      </w:tr>
      <w:tr w:rsidR="000E0565" w:rsidRPr="00D4367D" w14:paraId="606C114F" w14:textId="77777777" w:rsidTr="00CA546E">
        <w:tc>
          <w:tcPr>
            <w:tcW w:w="5000" w:type="pct"/>
            <w:tcBorders>
              <w:top w:val="single" w:sz="6" w:space="0" w:color="auto"/>
              <w:left w:val="single" w:sz="4" w:space="0" w:color="auto"/>
              <w:bottom w:val="single" w:sz="4" w:space="0" w:color="auto"/>
              <w:right w:val="single" w:sz="4" w:space="0" w:color="auto"/>
            </w:tcBorders>
          </w:tcPr>
          <w:p w14:paraId="1D40881A" w14:textId="77777777" w:rsidR="000E0565" w:rsidRPr="00D4367D" w:rsidRDefault="000E0565" w:rsidP="00CA546E">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A53157B" w14:textId="41CCFC08" w:rsidR="00F65169" w:rsidRPr="00D4367D" w:rsidRDefault="00F65169" w:rsidP="00F65169">
            <w:pPr>
              <w:rPr>
                <w:rFonts w:ascii="ＭＳ Ｐゴシック" w:eastAsia="ＭＳ Ｐゴシック" w:hAnsi="ＭＳ Ｐゴシック"/>
                <w:sz w:val="18"/>
              </w:rPr>
            </w:pPr>
          </w:p>
        </w:tc>
      </w:tr>
      <w:tr w:rsidR="000E0565" w:rsidRPr="00D4367D" w14:paraId="4B0438C5" w14:textId="77777777" w:rsidTr="00CA546E">
        <w:tc>
          <w:tcPr>
            <w:tcW w:w="5000" w:type="pct"/>
            <w:tcBorders>
              <w:top w:val="single" w:sz="4" w:space="0" w:color="auto"/>
            </w:tcBorders>
          </w:tcPr>
          <w:p w14:paraId="2CE0E6D5" w14:textId="0EE64FC0" w:rsidR="000E0565" w:rsidRPr="00D4367D" w:rsidRDefault="000E0565" w:rsidP="00F65169">
            <w:pPr>
              <w:rPr>
                <w:rFonts w:ascii="ＭＳ Ｐゴシック" w:eastAsia="ＭＳ Ｐゴシック" w:hAnsi="ＭＳ Ｐゴシック"/>
                <w:b/>
                <w:bCs/>
              </w:rPr>
            </w:pPr>
          </w:p>
        </w:tc>
      </w:tr>
      <w:tr w:rsidR="009D1A4E" w:rsidRPr="00D4367D" w14:paraId="71891BCF" w14:textId="77777777" w:rsidTr="00CA546E">
        <w:tc>
          <w:tcPr>
            <w:tcW w:w="5000" w:type="pct"/>
          </w:tcPr>
          <w:p w14:paraId="603A93EA" w14:textId="77777777" w:rsidR="001F5234" w:rsidRDefault="001F5234" w:rsidP="00CA546E">
            <w:pPr>
              <w:ind w:left="183" w:hangingChars="86" w:hanging="183"/>
              <w:rPr>
                <w:rFonts w:ascii="ＭＳ Ｐゴシック" w:eastAsia="ＭＳ Ｐゴシック" w:hAnsi="ＭＳ Ｐゴシック"/>
                <w:b/>
                <w:bCs/>
              </w:rPr>
            </w:pPr>
          </w:p>
          <w:p w14:paraId="12F53693" w14:textId="77777777" w:rsidR="001F5234" w:rsidRDefault="001F5234" w:rsidP="00CA546E">
            <w:pPr>
              <w:ind w:left="183" w:hangingChars="86" w:hanging="183"/>
              <w:rPr>
                <w:rFonts w:ascii="ＭＳ Ｐゴシック" w:eastAsia="ＭＳ Ｐゴシック" w:hAnsi="ＭＳ Ｐゴシック"/>
                <w:b/>
                <w:bCs/>
              </w:rPr>
            </w:pPr>
          </w:p>
          <w:p w14:paraId="5537B11D" w14:textId="77777777" w:rsidR="001F5234" w:rsidRDefault="001F5234" w:rsidP="00CA546E">
            <w:pPr>
              <w:ind w:left="183" w:hangingChars="86" w:hanging="183"/>
              <w:rPr>
                <w:rFonts w:ascii="ＭＳ Ｐゴシック" w:eastAsia="ＭＳ Ｐゴシック" w:hAnsi="ＭＳ Ｐゴシック"/>
                <w:b/>
                <w:bCs/>
              </w:rPr>
            </w:pPr>
          </w:p>
          <w:p w14:paraId="359A0A47" w14:textId="643B6251" w:rsidR="009D1A4E" w:rsidRPr="00D4367D" w:rsidRDefault="009D1A4E" w:rsidP="00CA546E">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b/>
                <w:bCs/>
              </w:rPr>
              <w:lastRenderedPageBreak/>
              <w:t>［説明］</w:t>
            </w:r>
          </w:p>
        </w:tc>
      </w:tr>
      <w:tr w:rsidR="000E0565" w:rsidRPr="00D4367D" w14:paraId="037F2174" w14:textId="77777777" w:rsidTr="00CA546E">
        <w:tc>
          <w:tcPr>
            <w:tcW w:w="5000" w:type="pct"/>
          </w:tcPr>
          <w:p w14:paraId="7C02AAAA" w14:textId="2E3B316F" w:rsidR="000E0565" w:rsidRPr="00D4367D" w:rsidRDefault="000E0565" w:rsidP="00CA546E">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lastRenderedPageBreak/>
              <w:t>＊企業集団内部統制の監査役職務については、「企業集団内部統制に関する監査役職務確認書</w:t>
            </w:r>
            <w:r w:rsidR="009873D5" w:rsidRPr="00D4367D">
              <w:rPr>
                <w:rFonts w:ascii="ＭＳ Ｐ明朝" w:eastAsia="ＭＳ Ｐ明朝" w:hAnsi="ＭＳ Ｐ明朝" w:hint="eastAsia"/>
                <w:sz w:val="20"/>
              </w:rPr>
              <w:t>（金融商品取引法編）</w:t>
            </w:r>
            <w:r w:rsidRPr="00D4367D">
              <w:rPr>
                <w:rFonts w:ascii="ＭＳ Ｐ明朝" w:eastAsia="ＭＳ Ｐ明朝" w:hAnsi="ＭＳ Ｐ明朝" w:hint="eastAsia"/>
                <w:sz w:val="20"/>
              </w:rPr>
              <w:t>」を併せてご活用ください。</w:t>
            </w:r>
          </w:p>
          <w:p w14:paraId="5653CAA6" w14:textId="75524189" w:rsidR="00CE7C6D" w:rsidRPr="00D4367D" w:rsidRDefault="00F4418C" w:rsidP="00CE7C6D">
            <w:pPr>
              <w:ind w:leftChars="50" w:left="207" w:hangingChars="50" w:hanging="101"/>
              <w:rPr>
                <w:rFonts w:ascii="ＭＳ Ｐ明朝" w:eastAsia="ＭＳ Ｐ明朝" w:hAnsi="ＭＳ Ｐ明朝"/>
                <w:sz w:val="20"/>
                <w:szCs w:val="20"/>
              </w:rPr>
            </w:pPr>
            <w:r w:rsidRPr="00D4367D">
              <w:rPr>
                <w:rFonts w:ascii="ＭＳ Ｐ明朝" w:eastAsia="ＭＳ Ｐ明朝" w:hAnsi="ＭＳ Ｐ明朝"/>
                <w:sz w:val="20"/>
              </w:rPr>
              <w:t>(1)金融商品取引法（金商法）は、親会社</w:t>
            </w:r>
            <w:r w:rsidR="009D4084" w:rsidRPr="00D4367D">
              <w:rPr>
                <w:rFonts w:ascii="ＭＳ Ｐ明朝" w:eastAsia="ＭＳ Ｐ明朝" w:hAnsi="ＭＳ Ｐ明朝" w:hint="eastAsia"/>
                <w:sz w:val="20"/>
              </w:rPr>
              <w:t>と</w:t>
            </w:r>
            <w:r w:rsidRPr="00D4367D">
              <w:rPr>
                <w:rFonts w:ascii="ＭＳ Ｐ明朝" w:eastAsia="ＭＳ Ｐ明朝" w:hAnsi="ＭＳ Ｐ明朝"/>
                <w:sz w:val="20"/>
              </w:rPr>
              <w:t>そのグループ会社（企業集団）の連結ベースの財務諸表やその他の情報の</w:t>
            </w:r>
            <w:r w:rsidR="009D4084" w:rsidRPr="00D4367D">
              <w:rPr>
                <w:rFonts w:ascii="ＭＳ Ｐ明朝" w:eastAsia="ＭＳ Ｐ明朝" w:hAnsi="ＭＳ Ｐ明朝" w:hint="eastAsia"/>
                <w:sz w:val="20"/>
              </w:rPr>
              <w:t>適正</w:t>
            </w:r>
            <w:r w:rsidRPr="00D4367D">
              <w:rPr>
                <w:rFonts w:ascii="ＭＳ Ｐ明朝" w:eastAsia="ＭＳ Ｐ明朝" w:hAnsi="ＭＳ Ｐ明朝"/>
                <w:sz w:val="20"/>
              </w:rPr>
              <w:t>性・信頼性を確保するための体制を整備し、その体制について経営者が評価した「内部統制報告書」を内閣総理大臣に提出しなければならない</w:t>
            </w:r>
            <w:r w:rsidR="00CE7C6D" w:rsidRPr="00D4367D">
              <w:rPr>
                <w:rFonts w:ascii="ＭＳ Ｐ明朝" w:eastAsia="ＭＳ Ｐ明朝" w:hAnsi="ＭＳ Ｐ明朝" w:hint="eastAsia"/>
                <w:sz w:val="20"/>
              </w:rPr>
              <w:t>（金商</w:t>
            </w:r>
            <w:r w:rsidR="00CE7C6D" w:rsidRPr="00D4367D">
              <w:rPr>
                <w:rFonts w:ascii="ＭＳ Ｐ明朝" w:eastAsia="ＭＳ Ｐ明朝" w:hAnsi="ＭＳ Ｐ明朝"/>
                <w:sz w:val="20"/>
              </w:rPr>
              <w:t>24の4の4</w:t>
            </w:r>
            <w:r w:rsidR="00CE7C6D" w:rsidRPr="00D4367D">
              <w:rPr>
                <w:rFonts w:ascii="ＭＳ Ｐ明朝" w:eastAsia="ＭＳ Ｐ明朝" w:hAnsi="ＭＳ Ｐ明朝" w:hint="eastAsia"/>
                <w:sz w:val="20"/>
              </w:rPr>
              <w:t>）、</w:t>
            </w:r>
            <w:r w:rsidR="00CE7C6D" w:rsidRPr="00D4367D">
              <w:rPr>
                <w:rFonts w:ascii="ＭＳ Ｐ明朝" w:eastAsia="ＭＳ Ｐ明朝" w:hAnsi="ＭＳ Ｐ明朝"/>
                <w:sz w:val="20"/>
              </w:rPr>
              <w:t>としている。これは、「財務報告に係る内部統制」又は「内部統制報告制度」と称されている。対象は、</w:t>
            </w:r>
            <w:r w:rsidR="00CE7C6D" w:rsidRPr="00D4367D">
              <w:rPr>
                <w:rFonts w:ascii="ＭＳ Ｐ明朝" w:eastAsia="ＭＳ Ｐ明朝" w:hAnsi="ＭＳ Ｐ明朝" w:hint="eastAsia"/>
                <w:sz w:val="20"/>
              </w:rPr>
              <w:t>親会社が</w:t>
            </w:r>
            <w:r w:rsidR="00CE7C6D" w:rsidRPr="00D4367D">
              <w:rPr>
                <w:rFonts w:ascii="ＭＳ Ｐ明朝" w:eastAsia="ＭＳ Ｐ明朝" w:hAnsi="ＭＳ Ｐ明朝"/>
                <w:sz w:val="20"/>
              </w:rPr>
              <w:t>上場会社等有価証券報告書を提出しなければならない会社である</w:t>
            </w:r>
            <w:r w:rsidR="00CE7C6D" w:rsidRPr="00D4367D">
              <w:rPr>
                <w:rFonts w:ascii="ＭＳ Ｐ明朝" w:eastAsia="ＭＳ Ｐ明朝" w:hAnsi="ＭＳ Ｐ明朝" w:hint="eastAsia"/>
                <w:sz w:val="20"/>
              </w:rPr>
              <w:t>（金商24</w:t>
            </w:r>
            <w:r w:rsidR="00AC2D91" w:rsidRPr="00D4367D">
              <w:rPr>
                <w:rFonts w:ascii="ＭＳ Ｐ明朝" w:eastAsia="ＭＳ Ｐ明朝" w:hAnsi="ＭＳ Ｐ明朝" w:hint="eastAsia"/>
                <w:sz w:val="20"/>
              </w:rPr>
              <w:t>、</w:t>
            </w:r>
            <w:r w:rsidR="00CE7C6D" w:rsidRPr="00D4367D">
              <w:rPr>
                <w:rFonts w:ascii="ＭＳ Ｐ明朝" w:eastAsia="ＭＳ Ｐ明朝" w:hAnsi="ＭＳ Ｐ明朝" w:hint="eastAsia"/>
                <w:sz w:val="20"/>
              </w:rPr>
              <w:t>企業会計審議会「財務報告に係る内部統制の評価・監査の基準、同実施基準」、</w:t>
            </w:r>
            <w:r w:rsidR="00CE7C6D" w:rsidRPr="00D4367D">
              <w:rPr>
                <w:rFonts w:ascii="ＭＳ Ｐ明朝" w:eastAsia="ＭＳ Ｐ明朝" w:hAnsi="ＭＳ Ｐ明朝" w:hint="eastAsia"/>
                <w:sz w:val="20"/>
                <w:szCs w:val="20"/>
              </w:rPr>
              <w:t>「財務計算に関する書類その他の情報の適正性を確保する体制に関する内閣府令」、「内部統制府令ガイドライン」</w:t>
            </w:r>
            <w:r w:rsidR="00D06C89" w:rsidRPr="00D4367D">
              <w:rPr>
                <w:rFonts w:ascii="ＭＳ Ｐ明朝" w:eastAsia="ＭＳ Ｐ明朝" w:hAnsi="ＭＳ Ｐ明朝" w:hint="eastAsia"/>
                <w:sz w:val="20"/>
                <w:szCs w:val="20"/>
              </w:rPr>
              <w:t>）</w:t>
            </w:r>
            <w:r w:rsidR="00CE7C6D" w:rsidRPr="00D4367D">
              <w:rPr>
                <w:rFonts w:ascii="ＭＳ Ｐ明朝" w:eastAsia="ＭＳ Ｐ明朝" w:hAnsi="ＭＳ Ｐ明朝" w:hint="eastAsia"/>
                <w:sz w:val="20"/>
                <w:szCs w:val="20"/>
              </w:rPr>
              <w:t>。</w:t>
            </w:r>
          </w:p>
          <w:p w14:paraId="6A5BD724" w14:textId="46C42927" w:rsidR="000E0565" w:rsidRPr="00D4367D" w:rsidRDefault="000E0565"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F4418C" w:rsidRPr="00D4367D">
              <w:rPr>
                <w:rFonts w:ascii="ＭＳ Ｐ明朝" w:eastAsia="ＭＳ Ｐ明朝" w:hAnsi="ＭＳ Ｐ明朝"/>
                <w:sz w:val="20"/>
              </w:rPr>
              <w:t>2)</w:t>
            </w:r>
            <w:r w:rsidR="008C64E9" w:rsidRPr="00D4367D">
              <w:rPr>
                <w:rFonts w:ascii="ＭＳ Ｐ明朝" w:eastAsia="ＭＳ Ｐ明朝" w:hAnsi="ＭＳ Ｐ明朝" w:hint="eastAsia"/>
                <w:sz w:val="20"/>
              </w:rPr>
              <w:t>監査役は、</w:t>
            </w:r>
            <w:r w:rsidRPr="00D4367D">
              <w:rPr>
                <w:rFonts w:ascii="ＭＳ Ｐ明朝" w:eastAsia="ＭＳ Ｐ明朝" w:hAnsi="ＭＳ Ｐ明朝"/>
                <w:sz w:val="20"/>
              </w:rPr>
              <w:t>上場会社等</w:t>
            </w:r>
            <w:r w:rsidR="005F1951" w:rsidRPr="00D4367D">
              <w:rPr>
                <w:rFonts w:ascii="ＭＳ Ｐ明朝" w:eastAsia="ＭＳ Ｐ明朝" w:hAnsi="ＭＳ Ｐ明朝" w:hint="eastAsia"/>
                <w:sz w:val="20"/>
              </w:rPr>
              <w:t>（有価証券報告書提出会社）</w:t>
            </w:r>
            <w:r w:rsidRPr="00D4367D">
              <w:rPr>
                <w:rFonts w:ascii="ＭＳ Ｐ明朝" w:eastAsia="ＭＳ Ｐ明朝" w:hAnsi="ＭＳ Ｐ明朝"/>
                <w:sz w:val="20"/>
              </w:rPr>
              <w:t>が金商法に従って構築・運用する「財務報告に係る内部統制」については、内部統制報告制度に基づ</w:t>
            </w:r>
            <w:r w:rsidR="006E20EA" w:rsidRPr="00D4367D">
              <w:rPr>
                <w:rFonts w:ascii="ＭＳ Ｐ明朝" w:eastAsia="ＭＳ Ｐ明朝" w:hAnsi="ＭＳ Ｐ明朝" w:hint="eastAsia"/>
                <w:sz w:val="20"/>
              </w:rPr>
              <w:t>き</w:t>
            </w:r>
            <w:r w:rsidRPr="00D4367D">
              <w:rPr>
                <w:rFonts w:ascii="ＭＳ Ｐ明朝" w:eastAsia="ＭＳ Ｐ明朝" w:hAnsi="ＭＳ Ｐ明朝"/>
                <w:sz w:val="20"/>
              </w:rPr>
              <w:t>、経営者が内部統制の構築・運用状況を適切に評価し、適正に報告しているか</w:t>
            </w:r>
            <w:r w:rsidR="008C64E9" w:rsidRPr="00D4367D">
              <w:rPr>
                <w:rFonts w:ascii="ＭＳ Ｐ明朝" w:eastAsia="ＭＳ Ｐ明朝" w:hAnsi="ＭＳ Ｐ明朝" w:hint="eastAsia"/>
                <w:sz w:val="20"/>
              </w:rPr>
              <w:t>を監査する。これは、</w:t>
            </w:r>
            <w:r w:rsidRPr="00D4367D">
              <w:rPr>
                <w:rFonts w:ascii="ＭＳ Ｐ明朝" w:eastAsia="ＭＳ Ｐ明朝" w:hAnsi="ＭＳ Ｐ明朝"/>
                <w:sz w:val="20"/>
              </w:rPr>
              <w:t>取締役の職務の執行に対する</w:t>
            </w:r>
            <w:r w:rsidR="008C64E9" w:rsidRPr="00D4367D">
              <w:rPr>
                <w:rFonts w:ascii="ＭＳ Ｐ明朝" w:eastAsia="ＭＳ Ｐ明朝" w:hAnsi="ＭＳ Ｐ明朝" w:hint="eastAsia"/>
                <w:sz w:val="20"/>
              </w:rPr>
              <w:t>監査役</w:t>
            </w:r>
            <w:r w:rsidRPr="00D4367D">
              <w:rPr>
                <w:rFonts w:ascii="ＭＳ Ｐ明朝" w:eastAsia="ＭＳ Ｐ明朝" w:hAnsi="ＭＳ Ｐ明朝"/>
                <w:sz w:val="20"/>
              </w:rPr>
              <w:t>監査の一環</w:t>
            </w:r>
            <w:r w:rsidR="008C64E9" w:rsidRPr="00D4367D">
              <w:rPr>
                <w:rFonts w:ascii="ＭＳ Ｐ明朝" w:eastAsia="ＭＳ Ｐ明朝" w:hAnsi="ＭＳ Ｐ明朝" w:hint="eastAsia"/>
                <w:sz w:val="20"/>
              </w:rPr>
              <w:t>である。</w:t>
            </w:r>
          </w:p>
          <w:p w14:paraId="60597C02" w14:textId="20B3EF7D" w:rsidR="000E0565" w:rsidRPr="00D4367D" w:rsidRDefault="000E0565"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F4418C" w:rsidRPr="00D4367D">
              <w:rPr>
                <w:rFonts w:ascii="ＭＳ Ｐ明朝" w:eastAsia="ＭＳ Ｐ明朝" w:hAnsi="ＭＳ Ｐ明朝"/>
                <w:sz w:val="20"/>
              </w:rPr>
              <w:t>3</w:t>
            </w:r>
            <w:r w:rsidRPr="00D4367D">
              <w:rPr>
                <w:rFonts w:ascii="ＭＳ Ｐ明朝" w:eastAsia="ＭＳ Ｐ明朝" w:hAnsi="ＭＳ Ｐ明朝"/>
                <w:sz w:val="20"/>
              </w:rPr>
              <w:t>)金商法の財務報告に係る内部統制においては、経営者の内部統制報告書と、監査人（監査法人等）の内部統制監査報告書を、監視・検証しておく必要がある。</w:t>
            </w:r>
            <w:r w:rsidRPr="00D4367D">
              <w:rPr>
                <w:rFonts w:ascii="ＭＳ Ｐ明朝" w:eastAsia="ＭＳ Ｐ明朝" w:hAnsi="ＭＳ Ｐ明朝" w:hint="eastAsia"/>
                <w:sz w:val="20"/>
              </w:rPr>
              <w:t>監査役は、経営者・内部監査</w:t>
            </w:r>
            <w:r w:rsidR="00195900" w:rsidRPr="00D4367D">
              <w:rPr>
                <w:rFonts w:ascii="ＭＳ Ｐ明朝" w:eastAsia="ＭＳ Ｐ明朝" w:hAnsi="ＭＳ Ｐ明朝" w:hint="eastAsia"/>
                <w:sz w:val="20"/>
              </w:rPr>
              <w:t>部門等</w:t>
            </w:r>
            <w:r w:rsidRPr="00D4367D">
              <w:rPr>
                <w:rFonts w:ascii="ＭＳ Ｐ明朝" w:eastAsia="ＭＳ Ｐ明朝" w:hAnsi="ＭＳ Ｐ明朝" w:hint="eastAsia"/>
                <w:sz w:val="20"/>
              </w:rPr>
              <w:t>と協議等を実施し、連携をとりながら、計画及び構築・運用と評価の状況を、監査人</w:t>
            </w:r>
            <w:r w:rsidRPr="00D4367D">
              <w:rPr>
                <w:rFonts w:ascii="ＭＳ Ｐ明朝" w:eastAsia="ＭＳ Ｐ明朝" w:hAnsi="ＭＳ Ｐ明朝"/>
                <w:sz w:val="20"/>
              </w:rPr>
              <w:t>(監査法人等)からは、監査の状況を適時に監視・検証しておく必要がある。</w:t>
            </w:r>
          </w:p>
          <w:p w14:paraId="4F1B8978" w14:textId="77777777" w:rsidR="00FF4D77" w:rsidRDefault="00FF4D77" w:rsidP="00663C03">
            <w:pPr>
              <w:ind w:left="174" w:hangingChars="86" w:hanging="174"/>
              <w:rPr>
                <w:rFonts w:ascii="ＭＳ Ｐ明朝" w:eastAsia="ＭＳ Ｐ明朝" w:hAnsi="ＭＳ Ｐ明朝"/>
                <w:sz w:val="20"/>
              </w:rPr>
            </w:pPr>
            <w:r w:rsidRPr="00FF4D77">
              <w:rPr>
                <w:rFonts w:ascii="ＭＳ Ｐ明朝" w:eastAsia="ＭＳ Ｐ明朝" w:hAnsi="ＭＳ Ｐ明朝"/>
                <w:sz w:val="20"/>
              </w:rPr>
              <w:t>(4)上場会社等は、金融商品取引法及び有価証券上場規程等に従い法定開示及び適時開示をする義務がある。金商法に基づくものとして有価証券報告書、</w:t>
            </w:r>
            <w:r w:rsidRPr="00387824">
              <w:rPr>
                <w:rFonts w:ascii="ＭＳ Ｐ明朝" w:eastAsia="ＭＳ Ｐ明朝" w:hAnsi="ＭＳ Ｐ明朝"/>
                <w:sz w:val="20"/>
              </w:rPr>
              <w:t>半期報告書、内部統制報告書等（金商24・24の5・24の4の4等）があり、上場規程に基づくものとして四半期・通期決算短信</w:t>
            </w:r>
            <w:r w:rsidRPr="00FF4D77">
              <w:rPr>
                <w:rFonts w:ascii="ＭＳ Ｐ明朝" w:eastAsia="ＭＳ Ｐ明朝" w:hAnsi="ＭＳ Ｐ明朝"/>
                <w:sz w:val="20"/>
              </w:rPr>
              <w:t>、コーポレート・ガバナンス報告書等（東証有価証券上場規程404・419）がある。また、当該会社又は子会社に一定の事項の決定又は発生があった場合は適時開示をしなければならない（東証有価証券上場規程402・403）。</w:t>
            </w:r>
          </w:p>
          <w:p w14:paraId="36E52BA8" w14:textId="10B8151C" w:rsidR="00C24EA8" w:rsidRPr="00D4367D" w:rsidRDefault="005F1951" w:rsidP="00C24EA8">
            <w:pPr>
              <w:ind w:left="174" w:firstLineChars="100" w:firstLine="202"/>
              <w:rPr>
                <w:rFonts w:ascii="ＭＳ Ｐ明朝" w:eastAsia="ＭＳ Ｐ明朝" w:hAnsi="ＭＳ Ｐ明朝"/>
                <w:sz w:val="20"/>
              </w:rPr>
            </w:pPr>
            <w:r w:rsidRPr="00D4367D">
              <w:rPr>
                <w:rFonts w:ascii="ＭＳ Ｐ明朝" w:eastAsia="ＭＳ Ｐ明朝" w:hAnsi="ＭＳ Ｐ明朝" w:hint="eastAsia"/>
                <w:sz w:val="20"/>
              </w:rPr>
              <w:t>上場会社等の監査役は、これらの開示情報が適時にもれなく開示されているか、開示を適時・適切に行う体制が構築・運用されているか、監視</w:t>
            </w:r>
            <w:r w:rsidR="0025300D" w:rsidRPr="00D4367D">
              <w:rPr>
                <w:rFonts w:ascii="ＭＳ Ｐ明朝" w:eastAsia="ＭＳ Ｐ明朝" w:hAnsi="ＭＳ Ｐ明朝" w:hint="eastAsia"/>
                <w:sz w:val="20"/>
              </w:rPr>
              <w:t>・</w:t>
            </w:r>
            <w:r w:rsidRPr="00D4367D">
              <w:rPr>
                <w:rFonts w:ascii="ＭＳ Ｐ明朝" w:eastAsia="ＭＳ Ｐ明朝" w:hAnsi="ＭＳ Ｐ明朝" w:hint="eastAsia"/>
                <w:sz w:val="20"/>
              </w:rPr>
              <w:t>検証する必要がある。</w:t>
            </w:r>
          </w:p>
          <w:p w14:paraId="1FD9D9A4" w14:textId="49B7A724" w:rsidR="000E0565" w:rsidRPr="00D4367D" w:rsidRDefault="005F1951" w:rsidP="00C24EA8">
            <w:pPr>
              <w:ind w:left="174" w:firstLineChars="100" w:firstLine="202"/>
              <w:rPr>
                <w:rFonts w:ascii="ＭＳ Ｐ明朝" w:eastAsia="ＭＳ Ｐ明朝" w:hAnsi="ＭＳ Ｐ明朝"/>
                <w:sz w:val="20"/>
              </w:rPr>
            </w:pPr>
            <w:r w:rsidRPr="00D4367D">
              <w:rPr>
                <w:rFonts w:ascii="ＭＳ Ｐ明朝" w:eastAsia="ＭＳ Ｐ明朝" w:hAnsi="ＭＳ Ｐ明朝" w:hint="eastAsia"/>
                <w:sz w:val="20"/>
              </w:rPr>
              <w:t>情報開示に関連して、インサイダー取引規制違反</w:t>
            </w:r>
            <w:r w:rsidR="0033750A" w:rsidRPr="00D4367D">
              <w:rPr>
                <w:rFonts w:ascii="ＭＳ Ｐ明朝" w:eastAsia="ＭＳ Ｐ明朝" w:hAnsi="ＭＳ Ｐ明朝" w:hint="eastAsia"/>
                <w:sz w:val="20"/>
              </w:rPr>
              <w:t>（金商1</w:t>
            </w:r>
            <w:r w:rsidR="0033750A" w:rsidRPr="00D4367D">
              <w:rPr>
                <w:rFonts w:ascii="ＭＳ Ｐ明朝" w:eastAsia="ＭＳ Ｐ明朝" w:hAnsi="ＭＳ Ｐ明朝"/>
                <w:sz w:val="20"/>
              </w:rPr>
              <w:t>66</w:t>
            </w:r>
            <w:r w:rsidR="0033750A" w:rsidRPr="00D4367D">
              <w:rPr>
                <w:rFonts w:ascii="ＭＳ Ｐ明朝" w:eastAsia="ＭＳ Ｐ明朝" w:hAnsi="ＭＳ Ｐ明朝" w:hint="eastAsia"/>
                <w:sz w:val="20"/>
              </w:rPr>
              <w:t>）</w:t>
            </w:r>
            <w:r w:rsidRPr="00D4367D">
              <w:rPr>
                <w:rFonts w:ascii="ＭＳ Ｐ明朝" w:eastAsia="ＭＳ Ｐ明朝" w:hAnsi="ＭＳ Ｐ明朝" w:hint="eastAsia"/>
                <w:sz w:val="20"/>
              </w:rPr>
              <w:t>、</w:t>
            </w:r>
            <w:r w:rsidR="00ED2D1C" w:rsidRPr="00D4367D">
              <w:rPr>
                <w:rFonts w:ascii="ＭＳ Ｐ明朝" w:eastAsia="ＭＳ Ｐ明朝" w:hAnsi="ＭＳ Ｐ明朝" w:hint="eastAsia"/>
                <w:sz w:val="20"/>
              </w:rPr>
              <w:t>フェア・ディスクロージャー・</w:t>
            </w:r>
            <w:r w:rsidRPr="00D4367D">
              <w:rPr>
                <w:rFonts w:ascii="ＭＳ Ｐ明朝" w:eastAsia="ＭＳ Ｐ明朝" w:hAnsi="ＭＳ Ｐ明朝" w:hint="eastAsia"/>
                <w:sz w:val="20"/>
              </w:rPr>
              <w:t>ルール違反</w:t>
            </w:r>
            <w:r w:rsidR="0033750A" w:rsidRPr="00D4367D">
              <w:rPr>
                <w:rFonts w:ascii="ＭＳ Ｐ明朝" w:eastAsia="ＭＳ Ｐ明朝" w:hAnsi="ＭＳ Ｐ明朝" w:hint="eastAsia"/>
                <w:sz w:val="20"/>
              </w:rPr>
              <w:t>（金商27の36）</w:t>
            </w:r>
            <w:r w:rsidRPr="00D4367D">
              <w:rPr>
                <w:rFonts w:ascii="ＭＳ Ｐ明朝" w:eastAsia="ＭＳ Ｐ明朝" w:hAnsi="ＭＳ Ｐ明朝" w:hint="eastAsia"/>
                <w:sz w:val="20"/>
              </w:rPr>
              <w:t>を起こさないために</w:t>
            </w:r>
            <w:r w:rsidR="00C24EA8" w:rsidRPr="00D4367D">
              <w:rPr>
                <w:rFonts w:ascii="ＭＳ Ｐ明朝" w:eastAsia="ＭＳ Ｐ明朝" w:hAnsi="ＭＳ Ｐ明朝" w:hint="eastAsia"/>
                <w:sz w:val="20"/>
              </w:rPr>
              <w:t>、これらのルールが</w:t>
            </w:r>
            <w:r w:rsidRPr="00D4367D">
              <w:rPr>
                <w:rFonts w:ascii="ＭＳ Ｐ明朝" w:eastAsia="ＭＳ Ｐ明朝" w:hAnsi="ＭＳ Ｐ明朝" w:hint="eastAsia"/>
                <w:sz w:val="20"/>
              </w:rPr>
              <w:t>社内で周知徹底されていることも重要である。</w:t>
            </w:r>
          </w:p>
        </w:tc>
      </w:tr>
      <w:tr w:rsidR="000E0565" w:rsidRPr="00D4367D" w14:paraId="2497B1FF" w14:textId="77777777" w:rsidTr="00CA546E">
        <w:tc>
          <w:tcPr>
            <w:tcW w:w="5000" w:type="pct"/>
          </w:tcPr>
          <w:p w14:paraId="4FB38DDF" w14:textId="77777777" w:rsidR="009D1A4E" w:rsidRDefault="009D1A4E" w:rsidP="00CA546E">
            <w:pPr>
              <w:ind w:left="316" w:hangingChars="149" w:hanging="316"/>
              <w:rPr>
                <w:rFonts w:ascii="ＭＳ Ｐゴシック" w:eastAsia="ＭＳ Ｐゴシック" w:hAnsi="ＭＳ Ｐゴシック"/>
              </w:rPr>
            </w:pPr>
          </w:p>
          <w:p w14:paraId="3F330D72" w14:textId="4B80330C"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33750A"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E0565" w:rsidRPr="00D4367D" w14:paraId="619E7633" w14:textId="77777777" w:rsidTr="00CA546E">
        <w:tc>
          <w:tcPr>
            <w:tcW w:w="5000" w:type="pct"/>
          </w:tcPr>
          <w:p w14:paraId="2588A322" w14:textId="0459768D" w:rsidR="0047201A" w:rsidRPr="00D4367D" w:rsidRDefault="005F1951" w:rsidP="00CA546E">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6A235C" w:rsidRPr="00D4367D">
              <w:rPr>
                <w:rFonts w:ascii="ＭＳ Ｐ明朝" w:eastAsia="ＭＳ Ｐ明朝" w:hAnsi="ＭＳ Ｐ明朝" w:hint="eastAsia"/>
                <w:sz w:val="18"/>
                <w:szCs w:val="20"/>
              </w:rPr>
              <w:t>4</w:t>
            </w:r>
            <w:r w:rsidR="006A235C"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条[法定開示情報等に関する監査]</w:t>
            </w:r>
          </w:p>
          <w:p w14:paraId="38DBC196" w14:textId="158238E7" w:rsidR="006C45EA" w:rsidRPr="00D4367D" w:rsidRDefault="00F4418C" w:rsidP="009D1A4E">
            <w:pPr>
              <w:rPr>
                <w:rFonts w:ascii="ＭＳ Ｐ明朝" w:eastAsia="ＭＳ Ｐ明朝" w:hAnsi="ＭＳ Ｐ明朝"/>
                <w:sz w:val="18"/>
                <w:szCs w:val="20"/>
              </w:rPr>
            </w:pPr>
            <w:r w:rsidRPr="00D4367D">
              <w:rPr>
                <w:rFonts w:ascii="ＭＳ Ｐ明朝" w:eastAsia="ＭＳ Ｐ明朝" w:hAnsi="ＭＳ Ｐ明朝" w:hint="eastAsia"/>
                <w:sz w:val="18"/>
                <w:szCs w:val="20"/>
              </w:rPr>
              <w:t>〇</w:t>
            </w:r>
            <w:r w:rsidR="00B7782E" w:rsidRPr="00387824">
              <w:rPr>
                <w:rFonts w:ascii="ＭＳ Ｐ明朝" w:eastAsia="ＭＳ Ｐ明朝" w:hAnsi="ＭＳ Ｐ明朝" w:hint="eastAsia"/>
                <w:sz w:val="18"/>
                <w:szCs w:val="20"/>
              </w:rPr>
              <w:t>日本監査役協会「</w:t>
            </w:r>
            <w:r w:rsidRPr="00D4367D">
              <w:rPr>
                <w:rFonts w:ascii="ＭＳ Ｐ明朝" w:eastAsia="ＭＳ Ｐ明朝" w:hAnsi="ＭＳ Ｐ明朝" w:hint="eastAsia"/>
                <w:sz w:val="18"/>
                <w:szCs w:val="20"/>
              </w:rPr>
              <w:t>内部統制システムに係る監査の実施基準</w:t>
            </w:r>
            <w:r w:rsidR="00B7782E" w:rsidRPr="00B7782E">
              <w:rPr>
                <w:rFonts w:ascii="ＭＳ Ｐ明朝" w:eastAsia="ＭＳ Ｐ明朝" w:hAnsi="ＭＳ Ｐ明朝" w:hint="eastAsia"/>
                <w:color w:val="0070C0"/>
                <w:sz w:val="18"/>
                <w:szCs w:val="20"/>
              </w:rPr>
              <w:t>」</w:t>
            </w:r>
            <w:r w:rsidRPr="00D4367D">
              <w:rPr>
                <w:rFonts w:ascii="ＭＳ Ｐ明朝" w:eastAsia="ＭＳ Ｐ明朝" w:hAnsi="ＭＳ Ｐ明朝"/>
                <w:sz w:val="18"/>
                <w:szCs w:val="20"/>
              </w:rPr>
              <w:t>14条[財務報告内部統制に</w:t>
            </w:r>
            <w:r w:rsidRPr="00D4367D">
              <w:rPr>
                <w:rFonts w:ascii="ＭＳ Ｐ明朝" w:eastAsia="ＭＳ Ｐ明朝" w:hAnsi="ＭＳ Ｐ明朝" w:hint="eastAsia"/>
                <w:sz w:val="18"/>
                <w:szCs w:val="20"/>
              </w:rPr>
              <w:t>関する</w:t>
            </w:r>
            <w:r w:rsidRPr="00D4367D">
              <w:rPr>
                <w:rFonts w:ascii="ＭＳ Ｐ明朝" w:eastAsia="ＭＳ Ｐ明朝" w:hAnsi="ＭＳ Ｐ明朝"/>
                <w:sz w:val="18"/>
                <w:szCs w:val="20"/>
              </w:rPr>
              <w:t>監査]</w:t>
            </w:r>
          </w:p>
        </w:tc>
      </w:tr>
      <w:tr w:rsidR="000E0565" w:rsidRPr="00D4367D" w14:paraId="2C332C82" w14:textId="77777777" w:rsidTr="00CA546E">
        <w:tc>
          <w:tcPr>
            <w:tcW w:w="5000" w:type="pct"/>
            <w:tcBorders>
              <w:bottom w:val="triple" w:sz="4" w:space="0" w:color="auto"/>
            </w:tcBorders>
          </w:tcPr>
          <w:p w14:paraId="502A7663" w14:textId="77777777" w:rsidR="009D1A4E" w:rsidRDefault="009D1A4E" w:rsidP="00CA546E">
            <w:pPr>
              <w:ind w:left="316" w:hangingChars="149" w:hanging="316"/>
              <w:rPr>
                <w:rFonts w:ascii="ＭＳ Ｐゴシック" w:eastAsia="ＭＳ Ｐゴシック" w:hAnsi="ＭＳ Ｐゴシック"/>
              </w:rPr>
            </w:pPr>
          </w:p>
          <w:p w14:paraId="17297326" w14:textId="3FCDAB1E"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0E0565" w:rsidRPr="00D4367D" w14:paraId="63731BBD" w14:textId="77777777" w:rsidTr="00CA546E">
        <w:tc>
          <w:tcPr>
            <w:tcW w:w="5000" w:type="pct"/>
            <w:tcBorders>
              <w:top w:val="triple" w:sz="4" w:space="0" w:color="auto"/>
              <w:left w:val="triple" w:sz="4" w:space="0" w:color="auto"/>
              <w:bottom w:val="triple" w:sz="4" w:space="0" w:color="auto"/>
              <w:right w:val="triple" w:sz="4" w:space="0" w:color="auto"/>
            </w:tcBorders>
          </w:tcPr>
          <w:p w14:paraId="0E3EB715" w14:textId="46D99ED5" w:rsidR="000E0565" w:rsidRPr="00D12597" w:rsidRDefault="00E450E4" w:rsidP="00CA546E">
            <w:pPr>
              <w:ind w:left="174" w:hangingChars="86" w:hanging="174"/>
              <w:rPr>
                <w:rFonts w:ascii="ＭＳ Ｐ明朝" w:eastAsia="ＭＳ Ｐ明朝" w:hAnsi="ＭＳ Ｐ明朝"/>
                <w:sz w:val="20"/>
                <w:szCs w:val="20"/>
              </w:rPr>
            </w:pPr>
            <w:r w:rsidRPr="00D12597">
              <w:rPr>
                <w:rFonts w:ascii="ＭＳ Ｐ明朝" w:eastAsia="ＭＳ Ｐ明朝" w:hAnsi="ＭＳ Ｐ明朝"/>
                <w:sz w:val="20"/>
                <w:szCs w:val="20"/>
              </w:rPr>
              <w:t>1</w:t>
            </w:r>
            <w:r w:rsidR="000E0565" w:rsidRPr="00D12597">
              <w:rPr>
                <w:rFonts w:ascii="ＭＳ Ｐ明朝" w:eastAsia="ＭＳ Ｐ明朝" w:hAnsi="ＭＳ Ｐ明朝"/>
                <w:sz w:val="20"/>
                <w:szCs w:val="20"/>
              </w:rPr>
              <w:t>）</w:t>
            </w:r>
            <w:r w:rsidR="00FC723A" w:rsidRPr="00D12597">
              <w:rPr>
                <w:rFonts w:ascii="ＭＳ Ｐ明朝" w:eastAsia="ＭＳ Ｐ明朝" w:hAnsi="ＭＳ Ｐ明朝" w:hint="eastAsia"/>
                <w:sz w:val="20"/>
                <w:szCs w:val="20"/>
              </w:rPr>
              <w:t>上場会社等</w:t>
            </w:r>
            <w:r w:rsidR="00D90AB4" w:rsidRPr="00D12597">
              <w:rPr>
                <w:rFonts w:ascii="ＭＳ Ｐ明朝" w:eastAsia="ＭＳ Ｐ明朝" w:hAnsi="ＭＳ Ｐ明朝" w:hint="eastAsia"/>
                <w:sz w:val="20"/>
                <w:szCs w:val="20"/>
              </w:rPr>
              <w:t>とそ</w:t>
            </w:r>
            <w:r w:rsidR="00FC723A" w:rsidRPr="00D12597">
              <w:rPr>
                <w:rFonts w:ascii="ＭＳ Ｐ明朝" w:eastAsia="ＭＳ Ｐ明朝" w:hAnsi="ＭＳ Ｐ明朝" w:hint="eastAsia"/>
                <w:sz w:val="20"/>
                <w:szCs w:val="20"/>
              </w:rPr>
              <w:t>の</w:t>
            </w:r>
            <w:r w:rsidR="00D90AB4" w:rsidRPr="00D12597">
              <w:rPr>
                <w:rFonts w:ascii="ＭＳ Ｐ明朝" w:eastAsia="ＭＳ Ｐ明朝" w:hAnsi="ＭＳ Ｐ明朝" w:hint="eastAsia"/>
                <w:sz w:val="20"/>
                <w:szCs w:val="20"/>
              </w:rPr>
              <w:t>グループ会社の</w:t>
            </w:r>
            <w:r w:rsidR="000E0565" w:rsidRPr="00D12597">
              <w:rPr>
                <w:rFonts w:ascii="ＭＳ Ｐ明朝" w:eastAsia="ＭＳ Ｐ明朝" w:hAnsi="ＭＳ Ｐ明朝"/>
                <w:sz w:val="20"/>
                <w:szCs w:val="20"/>
              </w:rPr>
              <w:t>監査役（会）は、金商法内部統制の構築</w:t>
            </w:r>
            <w:r w:rsidR="00F766F7" w:rsidRPr="00D12597">
              <w:rPr>
                <w:rFonts w:ascii="ＭＳ Ｐ明朝" w:eastAsia="ＭＳ Ｐ明朝" w:hAnsi="ＭＳ Ｐ明朝" w:hint="eastAsia"/>
                <w:sz w:val="20"/>
                <w:szCs w:val="20"/>
              </w:rPr>
              <w:t>・</w:t>
            </w:r>
            <w:r w:rsidR="000E0565" w:rsidRPr="00D12597">
              <w:rPr>
                <w:rFonts w:ascii="ＭＳ Ｐ明朝" w:eastAsia="ＭＳ Ｐ明朝" w:hAnsi="ＭＳ Ｐ明朝"/>
                <w:sz w:val="20"/>
                <w:szCs w:val="20"/>
              </w:rPr>
              <w:t>運用についても、コンプライアンスの一環として、適切に監査する。その際、内部監査部門との連携が重要であり、金商法内部統制の成果を、会社法内部統制の監査において活用すべきである。監査役（会）は、取締役会及び取締役が、二つの内部統制システムを有効かつ効率的に機能させているかという点にも、着目すべきである。</w:t>
            </w:r>
          </w:p>
          <w:p w14:paraId="333481A1" w14:textId="2EE8C9A5" w:rsidR="00AE4748" w:rsidRPr="00D12597" w:rsidRDefault="00AE4748" w:rsidP="007E0F19">
            <w:pPr>
              <w:ind w:left="183" w:hangingChars="86" w:hanging="183"/>
              <w:rPr>
                <w:rFonts w:ascii="ＭＳ Ｐ明朝" w:eastAsia="ＭＳ Ｐ明朝" w:hAnsi="ＭＳ Ｐ明朝" w:cs="Times New Roman"/>
                <w:szCs w:val="21"/>
              </w:rPr>
            </w:pPr>
            <w:r w:rsidRPr="00D12597">
              <w:rPr>
                <w:rFonts w:ascii="ＭＳ Ｐ明朝" w:eastAsia="ＭＳ Ｐ明朝" w:hAnsi="ＭＳ Ｐ明朝" w:cs="Times New Roman"/>
                <w:szCs w:val="21"/>
              </w:rPr>
              <w:t>2)上場会社等が提出する有価証券報告書では、「コーポレート・ガバナンスの状況等」の項で会社の「監査の状況」について</w:t>
            </w:r>
            <w:r w:rsidRPr="00D12597">
              <w:rPr>
                <w:rFonts w:ascii="ＭＳ Ｐ明朝" w:eastAsia="ＭＳ Ｐ明朝" w:hAnsi="ＭＳ Ｐ明朝" w:cs="Times New Roman" w:hint="eastAsia"/>
                <w:szCs w:val="21"/>
              </w:rPr>
              <w:t>、具体的に、かつ分かりやすく</w:t>
            </w:r>
            <w:r w:rsidRPr="00D12597">
              <w:rPr>
                <w:rFonts w:ascii="ＭＳ Ｐ明朝" w:eastAsia="ＭＳ Ｐ明朝" w:hAnsi="ＭＳ Ｐ明朝" w:cs="Times New Roman"/>
                <w:szCs w:val="21"/>
              </w:rPr>
              <w:t>記載することを求めている。原案を取締役等が作成するとしても、監査役は、その内容が適切であるかを確認する必要がある。主な記載事項は、次の通り</w:t>
            </w:r>
            <w:r w:rsidRPr="00D12597">
              <w:rPr>
                <w:rFonts w:ascii="ＭＳ Ｐ明朝" w:eastAsia="ＭＳ Ｐ明朝" w:hAnsi="ＭＳ Ｐ明朝" w:cs="Times New Roman" w:hint="eastAsia"/>
                <w:szCs w:val="21"/>
              </w:rPr>
              <w:t>となっている（</w:t>
            </w:r>
            <w:r w:rsidR="00B96DCC" w:rsidRPr="00D12597">
              <w:rPr>
                <w:rFonts w:ascii="ＭＳ Ｐ明朝" w:eastAsia="ＭＳ Ｐ明朝" w:hAnsi="ＭＳ Ｐ明朝"/>
                <w:sz w:val="20"/>
                <w:szCs w:val="20"/>
              </w:rPr>
              <w:t>令和5年1月31日改正</w:t>
            </w:r>
            <w:r w:rsidR="00B96DCC" w:rsidRPr="00D12597">
              <w:rPr>
                <w:rFonts w:ascii="ＭＳ Ｐ明朝" w:eastAsia="ＭＳ Ｐ明朝" w:hAnsi="ＭＳ Ｐ明朝" w:hint="eastAsia"/>
                <w:sz w:val="20"/>
                <w:szCs w:val="20"/>
              </w:rPr>
              <w:t>「</w:t>
            </w:r>
            <w:r w:rsidR="00B96DCC" w:rsidRPr="00D12597">
              <w:rPr>
                <w:rFonts w:ascii="ＭＳ Ｐ明朝" w:eastAsia="ＭＳ Ｐ明朝" w:hAnsi="ＭＳ Ｐ明朝"/>
                <w:sz w:val="20"/>
                <w:szCs w:val="20"/>
              </w:rPr>
              <w:t>企業</w:t>
            </w:r>
            <w:r w:rsidR="00B96DCC" w:rsidRPr="00D12597">
              <w:rPr>
                <w:rFonts w:ascii="ＭＳ Ｐ明朝" w:eastAsia="ＭＳ Ｐ明朝" w:hAnsi="ＭＳ Ｐ明朝" w:hint="eastAsia"/>
                <w:sz w:val="20"/>
                <w:szCs w:val="20"/>
              </w:rPr>
              <w:t>内容等の</w:t>
            </w:r>
            <w:r w:rsidR="00B96DCC" w:rsidRPr="00D12597">
              <w:rPr>
                <w:rFonts w:ascii="ＭＳ Ｐ明朝" w:eastAsia="ＭＳ Ｐ明朝" w:hAnsi="ＭＳ Ｐ明朝"/>
                <w:sz w:val="20"/>
                <w:szCs w:val="20"/>
              </w:rPr>
              <w:t>開示</w:t>
            </w:r>
            <w:r w:rsidR="00B96DCC" w:rsidRPr="00D12597">
              <w:rPr>
                <w:rFonts w:ascii="ＭＳ Ｐ明朝" w:eastAsia="ＭＳ Ｐ明朝" w:hAnsi="ＭＳ Ｐ明朝" w:hint="eastAsia"/>
                <w:sz w:val="20"/>
                <w:szCs w:val="20"/>
              </w:rPr>
              <w:t>に関する</w:t>
            </w:r>
            <w:r w:rsidR="00B96DCC" w:rsidRPr="00D12597">
              <w:rPr>
                <w:rFonts w:ascii="ＭＳ Ｐ明朝" w:eastAsia="ＭＳ Ｐ明朝" w:hAnsi="ＭＳ Ｐ明朝"/>
                <w:sz w:val="20"/>
                <w:szCs w:val="20"/>
              </w:rPr>
              <w:t>内閣府令</w:t>
            </w:r>
            <w:r w:rsidR="00B96DCC" w:rsidRPr="00D12597">
              <w:rPr>
                <w:rFonts w:ascii="ＭＳ Ｐ明朝" w:eastAsia="ＭＳ Ｐ明朝" w:hAnsi="ＭＳ Ｐ明朝" w:hint="eastAsia"/>
                <w:sz w:val="20"/>
                <w:szCs w:val="20"/>
              </w:rPr>
              <w:t>」</w:t>
            </w:r>
            <w:r w:rsidRPr="00D12597">
              <w:rPr>
                <w:rFonts w:ascii="ＭＳ Ｐ明朝" w:eastAsia="ＭＳ Ｐ明朝" w:hAnsi="ＭＳ Ｐ明朝" w:cs="Times New Roman" w:hint="eastAsia"/>
                <w:szCs w:val="21"/>
              </w:rPr>
              <w:t>）。</w:t>
            </w:r>
          </w:p>
          <w:p w14:paraId="005DC63F" w14:textId="77777777" w:rsidR="00AE4748" w:rsidRPr="00D12597" w:rsidRDefault="00AE4748" w:rsidP="00AE4748">
            <w:pPr>
              <w:snapToGrid w:val="0"/>
              <w:spacing w:line="300" w:lineRule="exact"/>
              <w:ind w:left="212" w:hangingChars="100" w:hanging="212"/>
              <w:rPr>
                <w:rFonts w:ascii="ＭＳ Ｐ明朝" w:eastAsia="ＭＳ Ｐ明朝" w:hAnsi="ＭＳ Ｐ明朝" w:cs="Times New Roman"/>
                <w:szCs w:val="21"/>
              </w:rPr>
            </w:pPr>
            <w:r w:rsidRPr="00D12597">
              <w:rPr>
                <w:rFonts w:ascii="ＭＳ Ｐ明朝" w:eastAsia="ＭＳ Ｐ明朝" w:hAnsi="ＭＳ Ｐ明朝" w:cs="Times New Roman" w:hint="eastAsia"/>
                <w:szCs w:val="21"/>
              </w:rPr>
              <w:lastRenderedPageBreak/>
              <w:t>①「監査役監査の状況」では、監査役監査の組織・人員、監査役会の開催頻度、具体的な検討内容、出席状況、常勤監査役の活動等</w:t>
            </w:r>
          </w:p>
          <w:p w14:paraId="288B20AD" w14:textId="2B3AF925" w:rsidR="00AE4748" w:rsidRPr="00D12597" w:rsidRDefault="00AE4748" w:rsidP="00AE4748">
            <w:pPr>
              <w:snapToGrid w:val="0"/>
              <w:spacing w:line="300" w:lineRule="exact"/>
              <w:ind w:left="212" w:hangingChars="100" w:hanging="212"/>
              <w:rPr>
                <w:rFonts w:ascii="ＭＳ Ｐ明朝" w:eastAsia="ＭＳ Ｐ明朝" w:hAnsi="ＭＳ Ｐ明朝" w:cs="Times New Roman"/>
                <w:szCs w:val="21"/>
              </w:rPr>
            </w:pPr>
            <w:r w:rsidRPr="00D12597">
              <w:rPr>
                <w:rFonts w:ascii="ＭＳ Ｐ明朝" w:eastAsia="ＭＳ Ｐ明朝" w:hAnsi="ＭＳ Ｐ明朝" w:cs="Times New Roman" w:hint="eastAsia"/>
                <w:szCs w:val="21"/>
              </w:rPr>
              <w:t>②「内部監査の状況」では、内部監査の組織・人員、内部監査・監査役監査・会計監査の相互連携、内部統制部門との関係、内部監査の実効性を確保するための取組（代表取締役、取締役会、監査役（会）に直接報告する仕組みを含む）等</w:t>
            </w:r>
          </w:p>
          <w:p w14:paraId="17639C62" w14:textId="598E9D0C" w:rsidR="000E0565" w:rsidRPr="00D12597" w:rsidRDefault="00E450E4" w:rsidP="007E0F19">
            <w:pPr>
              <w:spacing w:line="300" w:lineRule="exact"/>
              <w:ind w:left="174" w:hangingChars="86" w:hanging="174"/>
              <w:rPr>
                <w:rFonts w:ascii="ＭＳ Ｐ明朝" w:eastAsia="ＭＳ Ｐ明朝" w:hAnsi="ＭＳ Ｐ明朝"/>
                <w:sz w:val="20"/>
                <w:szCs w:val="20"/>
              </w:rPr>
            </w:pPr>
            <w:r w:rsidRPr="00D12597">
              <w:rPr>
                <w:rFonts w:ascii="ＭＳ Ｐ明朝" w:eastAsia="ＭＳ Ｐ明朝" w:hAnsi="ＭＳ Ｐ明朝" w:hint="eastAsia"/>
                <w:sz w:val="20"/>
                <w:szCs w:val="20"/>
              </w:rPr>
              <w:t>③「会計監査の状況」では、監査法人の継続監査期間、監査法人の選定・会計監査人の選任の理由（解任又は不再任の決定の方針を含む）、当該会社と連結子会社の監査報酬等の内容、報酬額決定の方針概要、監査役（会）の会計監査人の報酬等の同意の理由等</w:t>
            </w:r>
          </w:p>
        </w:tc>
      </w:tr>
      <w:tr w:rsidR="001C4586" w:rsidRPr="00D4367D" w14:paraId="505F95C7" w14:textId="77777777" w:rsidTr="00FA669D">
        <w:tc>
          <w:tcPr>
            <w:tcW w:w="5000" w:type="pct"/>
          </w:tcPr>
          <w:p w14:paraId="2ABBEC4E" w14:textId="1CB7E97D" w:rsidR="00B53687" w:rsidRPr="00D4367D" w:rsidRDefault="00B53687" w:rsidP="001C4586">
            <w:pPr>
              <w:rPr>
                <w:bCs/>
                <w:sz w:val="22"/>
              </w:rPr>
            </w:pPr>
          </w:p>
          <w:p w14:paraId="7ED51A51" w14:textId="6C9CD00E" w:rsidR="001C4586" w:rsidRPr="00D4367D" w:rsidRDefault="001C4586" w:rsidP="001C4586">
            <w:pPr>
              <w:rPr>
                <w:b/>
              </w:rPr>
            </w:pPr>
            <w:r w:rsidRPr="00D4367D">
              <w:rPr>
                <w:rFonts w:hint="eastAsia"/>
                <w:b/>
                <w:sz w:val="22"/>
              </w:rPr>
              <w:t>Ⅱ-</w:t>
            </w:r>
            <w:r w:rsidR="00E450E4" w:rsidRPr="00D4367D">
              <w:rPr>
                <w:b/>
                <w:sz w:val="22"/>
              </w:rPr>
              <w:t>7</w:t>
            </w:r>
            <w:r w:rsidRPr="00D4367D">
              <w:rPr>
                <w:rFonts w:hint="eastAsia"/>
                <w:b/>
                <w:sz w:val="22"/>
              </w:rPr>
              <w:t>．会社の支配に関する基本方針等の監査及び第三者割当の監査と独立役員の対応</w:t>
            </w:r>
          </w:p>
        </w:tc>
      </w:tr>
      <w:tr w:rsidR="001C4586" w:rsidRPr="00D4367D" w14:paraId="270798F0" w14:textId="77777777" w:rsidTr="00FA669D">
        <w:tc>
          <w:tcPr>
            <w:tcW w:w="5000" w:type="pct"/>
            <w:tcBorders>
              <w:bottom w:val="single" w:sz="6" w:space="0" w:color="auto"/>
            </w:tcBorders>
          </w:tcPr>
          <w:p w14:paraId="7E01D2F9" w14:textId="77777777" w:rsidR="001C4586" w:rsidRPr="00D4367D" w:rsidRDefault="001C4586"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1C4586" w:rsidRPr="00D4367D" w14:paraId="1BA83C9E" w14:textId="77777777" w:rsidTr="00FA669D">
        <w:tc>
          <w:tcPr>
            <w:tcW w:w="5000" w:type="pct"/>
            <w:tcBorders>
              <w:top w:val="single" w:sz="6" w:space="0" w:color="auto"/>
              <w:left w:val="single" w:sz="6" w:space="0" w:color="auto"/>
              <w:bottom w:val="single" w:sz="6" w:space="0" w:color="auto"/>
              <w:right w:val="single" w:sz="6" w:space="0" w:color="auto"/>
            </w:tcBorders>
          </w:tcPr>
          <w:p w14:paraId="6982FA0A" w14:textId="1B36476D" w:rsidR="001C4586" w:rsidRPr="00D4367D" w:rsidRDefault="001C4586" w:rsidP="001C458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□１．当社の買収防衛策が法に定められた条件を満たしていることを確認した（</w:t>
            </w:r>
            <w:r w:rsidR="006A235C" w:rsidRPr="00D4367D">
              <w:rPr>
                <w:rFonts w:ascii="ＭＳ Ｐゴシック" w:eastAsia="ＭＳ Ｐゴシック" w:hAnsi="ＭＳ Ｐゴシック" w:hint="eastAsia"/>
                <w:bCs/>
                <w:sz w:val="20"/>
              </w:rPr>
              <w:t>会社法施行</w:t>
            </w:r>
            <w:r w:rsidRPr="00D4367D">
              <w:rPr>
                <w:rFonts w:ascii="ＭＳ Ｐゴシック" w:eastAsia="ＭＳ Ｐゴシック" w:hAnsi="ＭＳ Ｐゴシック" w:hint="eastAsia"/>
                <w:bCs/>
                <w:sz w:val="20"/>
              </w:rPr>
              <w:t>規則</w:t>
            </w:r>
            <w:r w:rsidRPr="00D4367D">
              <w:rPr>
                <w:rFonts w:ascii="ＭＳ Ｐゴシック" w:eastAsia="ＭＳ Ｐゴシック" w:hAnsi="ＭＳ Ｐゴシック"/>
                <w:bCs/>
                <w:sz w:val="20"/>
              </w:rPr>
              <w:t>118条3号）。</w:t>
            </w:r>
          </w:p>
          <w:p w14:paraId="60BF3D14" w14:textId="7A681F4C" w:rsidR="001C4586" w:rsidRPr="00D4367D" w:rsidRDefault="001C4586" w:rsidP="001C458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w:t>
            </w:r>
            <w:r w:rsidR="00FC723A" w:rsidRPr="00D4367D">
              <w:rPr>
                <w:rFonts w:ascii="ＭＳ Ｐゴシック" w:eastAsia="ＭＳ Ｐゴシック" w:hAnsi="ＭＳ Ｐゴシック" w:hint="eastAsia"/>
                <w:bCs/>
                <w:sz w:val="20"/>
              </w:rPr>
              <w:t>公開会社、上場会社の場合、</w:t>
            </w:r>
            <w:r w:rsidRPr="00D4367D">
              <w:rPr>
                <w:rFonts w:ascii="ＭＳ Ｐゴシック" w:eastAsia="ＭＳ Ｐゴシック" w:hAnsi="ＭＳ Ｐゴシック" w:hint="eastAsia"/>
                <w:bCs/>
                <w:sz w:val="20"/>
              </w:rPr>
              <w:t>今期行われた第三者割当を含む株式・新株予約権等の発行につき監査し、必要な対応を行った。</w:t>
            </w:r>
          </w:p>
          <w:p w14:paraId="75F0382E" w14:textId="6A6BCF16" w:rsidR="001C4586" w:rsidRPr="00D4367D" w:rsidRDefault="001C4586" w:rsidP="0047201A">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□３．</w:t>
            </w:r>
            <w:r w:rsidR="00FC723A" w:rsidRPr="00D4367D">
              <w:rPr>
                <w:rFonts w:ascii="ＭＳ Ｐゴシック" w:eastAsia="ＭＳ Ｐゴシック" w:hAnsi="ＭＳ Ｐゴシック" w:hint="eastAsia"/>
                <w:bCs/>
                <w:sz w:val="20"/>
              </w:rPr>
              <w:t>上場会社の場合、</w:t>
            </w:r>
            <w:r w:rsidRPr="00D4367D">
              <w:rPr>
                <w:rFonts w:ascii="ＭＳ Ｐゴシック" w:eastAsia="ＭＳ Ｐゴシック" w:hAnsi="ＭＳ Ｐゴシック" w:hint="eastAsia"/>
                <w:bCs/>
                <w:sz w:val="20"/>
              </w:rPr>
              <w:t>独立役員に指定された社外監査役は、一般株主の利益を踏まえた行動をとっている。</w:t>
            </w:r>
          </w:p>
        </w:tc>
      </w:tr>
      <w:tr w:rsidR="001C4586" w:rsidRPr="00D4367D" w14:paraId="5E006540" w14:textId="77777777" w:rsidTr="00FA669D">
        <w:tc>
          <w:tcPr>
            <w:tcW w:w="5000" w:type="pct"/>
            <w:tcBorders>
              <w:top w:val="single" w:sz="6" w:space="0" w:color="auto"/>
              <w:left w:val="single" w:sz="4" w:space="0" w:color="auto"/>
              <w:bottom w:val="single" w:sz="4" w:space="0" w:color="auto"/>
              <w:right w:val="single" w:sz="4" w:space="0" w:color="auto"/>
            </w:tcBorders>
          </w:tcPr>
          <w:p w14:paraId="202A2F46" w14:textId="77777777"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D645AE9" w14:textId="7995E6EE" w:rsidR="009D1A4E" w:rsidRPr="00D4367D" w:rsidRDefault="009D1A4E" w:rsidP="00FA669D">
            <w:pPr>
              <w:ind w:left="272" w:hangingChars="149" w:hanging="272"/>
              <w:rPr>
                <w:rFonts w:ascii="ＭＳ Ｐゴシック" w:eastAsia="ＭＳ Ｐゴシック" w:hAnsi="ＭＳ Ｐゴシック"/>
                <w:sz w:val="18"/>
              </w:rPr>
            </w:pPr>
          </w:p>
        </w:tc>
      </w:tr>
      <w:tr w:rsidR="001C4586" w:rsidRPr="00D4367D" w14:paraId="3AEBFD62" w14:textId="77777777" w:rsidTr="00FA669D">
        <w:tc>
          <w:tcPr>
            <w:tcW w:w="5000" w:type="pct"/>
            <w:tcBorders>
              <w:top w:val="single" w:sz="4" w:space="0" w:color="auto"/>
            </w:tcBorders>
          </w:tcPr>
          <w:p w14:paraId="50392277" w14:textId="3F2B38C0" w:rsidR="001C4586" w:rsidRPr="00D4367D" w:rsidRDefault="001C4586" w:rsidP="00FA669D">
            <w:pPr>
              <w:ind w:left="316" w:hangingChars="149" w:hanging="316"/>
              <w:rPr>
                <w:rFonts w:ascii="ＭＳ Ｐゴシック" w:eastAsia="ＭＳ Ｐゴシック" w:hAnsi="ＭＳ Ｐゴシック"/>
              </w:rPr>
            </w:pPr>
          </w:p>
        </w:tc>
      </w:tr>
      <w:tr w:rsidR="001C4586" w:rsidRPr="00D4367D" w14:paraId="41F372E9" w14:textId="77777777" w:rsidTr="00FA669D">
        <w:tc>
          <w:tcPr>
            <w:tcW w:w="5000" w:type="pct"/>
          </w:tcPr>
          <w:p w14:paraId="0923D451" w14:textId="285EF25F" w:rsidR="00B53687" w:rsidRPr="00D4367D" w:rsidRDefault="00B53687" w:rsidP="001C4586">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36442FA5" w14:textId="77777777" w:rsidR="00164060" w:rsidRDefault="00164060" w:rsidP="00164060">
            <w:pPr>
              <w:ind w:left="174" w:hangingChars="86" w:hanging="174"/>
              <w:rPr>
                <w:rFonts w:ascii="ＭＳ Ｐ明朝" w:eastAsia="ＭＳ Ｐ明朝" w:hAnsi="ＭＳ Ｐ明朝"/>
                <w:sz w:val="20"/>
              </w:rPr>
            </w:pPr>
            <w:r w:rsidRPr="00164060">
              <w:rPr>
                <w:rFonts w:ascii="ＭＳ Ｐ明朝" w:eastAsia="ＭＳ Ｐ明朝" w:hAnsi="ＭＳ Ｐ明朝"/>
                <w:sz w:val="20"/>
              </w:rPr>
              <w:t>(1)財務及び事業の方針の決定を支配する者のあり方に関する基本方針が定められ、一定の事項（買収防衛策を含む）が事業報告に記載されている場合、当該事項について監査役が監査報告に意見を記載する（会社規118三・129①六・130②二）。買収防衛策の内容については、取締役の保身や株主共同の利益を害する可能性があるときは、監査役は、企業価値の最大化を念頭に、取締役の善管注意義務・忠実義務違反がないか確認する必要がある。 監査役は、買収防衛策について、経済産業省(</w:t>
            </w:r>
            <w:r w:rsidRPr="00387824">
              <w:rPr>
                <w:rFonts w:ascii="ＭＳ Ｐ明朝" w:eastAsia="ＭＳ Ｐ明朝" w:hAnsi="ＭＳ Ｐ明朝"/>
                <w:sz w:val="20"/>
              </w:rPr>
              <w:t>令和5年8月公表「企業買収における行動指針」)等</w:t>
            </w:r>
            <w:r w:rsidRPr="00164060">
              <w:rPr>
                <w:rFonts w:ascii="ＭＳ Ｐ明朝" w:eastAsia="ＭＳ Ｐ明朝" w:hAnsi="ＭＳ Ｐ明朝"/>
                <w:sz w:val="20"/>
              </w:rPr>
              <w:t>の指針</w:t>
            </w:r>
            <w:r w:rsidRPr="00164060">
              <w:rPr>
                <w:rFonts w:ascii="ＭＳ Ｐ明朝" w:eastAsia="ＭＳ Ｐ明朝" w:hAnsi="ＭＳ Ｐ明朝" w:hint="eastAsia"/>
                <w:sz w:val="20"/>
              </w:rPr>
              <w:t>を参考に、企業価値ないし株主共同の利益の確保や向上のために公正な判断をすることが求められている。</w:t>
            </w:r>
          </w:p>
          <w:p w14:paraId="70E499AA" w14:textId="77777777" w:rsidR="00164060" w:rsidRPr="00164060" w:rsidRDefault="00164060" w:rsidP="00164060">
            <w:pPr>
              <w:ind w:left="174" w:hangingChars="86" w:hanging="174"/>
              <w:rPr>
                <w:rFonts w:ascii="ＭＳ Ｐ明朝" w:eastAsia="ＭＳ Ｐ明朝" w:hAnsi="ＭＳ Ｐ明朝"/>
                <w:sz w:val="20"/>
              </w:rPr>
            </w:pPr>
            <w:r w:rsidRPr="00164060">
              <w:rPr>
                <w:rFonts w:ascii="ＭＳ Ｐ明朝" w:eastAsia="ＭＳ Ｐ明朝" w:hAnsi="ＭＳ Ｐ明朝"/>
                <w:sz w:val="20"/>
              </w:rPr>
              <w:t>(2)募集株式又は</w:t>
            </w:r>
            <w:r w:rsidRPr="00387824">
              <w:rPr>
                <w:rFonts w:ascii="ＭＳ Ｐ明朝" w:eastAsia="ＭＳ Ｐ明朝" w:hAnsi="ＭＳ Ｐ明朝"/>
                <w:sz w:val="20"/>
              </w:rPr>
              <w:t>募集</w:t>
            </w:r>
            <w:r w:rsidRPr="00164060">
              <w:rPr>
                <w:rFonts w:ascii="ＭＳ Ｐ明朝" w:eastAsia="ＭＳ Ｐ明朝" w:hAnsi="ＭＳ Ｐ明朝"/>
                <w:sz w:val="20"/>
              </w:rPr>
              <w:t>新株予約権の発行等が行われる場合、監査役は、取締役会の意思決定の過程・内容等を監査し、以下の対応を行う。</w:t>
            </w:r>
          </w:p>
          <w:p w14:paraId="2442C404" w14:textId="782758DF" w:rsidR="00164060" w:rsidRPr="00387824" w:rsidRDefault="00164060" w:rsidP="00164060">
            <w:pPr>
              <w:ind w:left="174" w:hangingChars="86" w:hanging="174"/>
              <w:rPr>
                <w:rFonts w:ascii="ＭＳ Ｐ明朝" w:eastAsia="ＭＳ Ｐ明朝" w:hAnsi="ＭＳ Ｐ明朝"/>
                <w:sz w:val="20"/>
              </w:rPr>
            </w:pPr>
            <w:r w:rsidRPr="00164060">
              <w:rPr>
                <w:rFonts w:ascii="ＭＳ Ｐ明朝" w:eastAsia="ＭＳ Ｐ明朝" w:hAnsi="ＭＳ Ｐ明朝" w:hint="eastAsia"/>
                <w:sz w:val="20"/>
              </w:rPr>
              <w:t>①公開会社において、支配株主の異動を伴う募集株式等の発行が行われる場合、監査役は意見表明が求められ、株主に対する通知事項の中に、監査役の意見が記載される。</w:t>
            </w:r>
            <w:r w:rsidRPr="00164060">
              <w:rPr>
                <w:rFonts w:ascii="ＭＳ Ｐ明朝" w:eastAsia="ＭＳ Ｐ明朝" w:hAnsi="ＭＳ Ｐ明朝"/>
                <w:sz w:val="20"/>
              </w:rPr>
              <w:t>10分の1以上の議決権を有する株主が反対すれば、株主総</w:t>
            </w:r>
            <w:r w:rsidRPr="00164060">
              <w:rPr>
                <w:rFonts w:ascii="ＭＳ Ｐ明朝" w:eastAsia="ＭＳ Ｐ明朝" w:hAnsi="ＭＳ Ｐ明朝" w:hint="eastAsia"/>
                <w:sz w:val="20"/>
              </w:rPr>
              <w:t>会での承認が必要となる</w:t>
            </w:r>
            <w:r w:rsidRPr="00387824">
              <w:rPr>
                <w:rFonts w:ascii="ＭＳ Ｐ明朝" w:eastAsia="ＭＳ Ｐ明朝" w:hAnsi="ＭＳ Ｐ明朝" w:hint="eastAsia"/>
                <w:sz w:val="20"/>
              </w:rPr>
              <w:t>（会社</w:t>
            </w:r>
            <w:r w:rsidRPr="00387824">
              <w:rPr>
                <w:rFonts w:ascii="ＭＳ Ｐ明朝" w:eastAsia="ＭＳ Ｐ明朝" w:hAnsi="ＭＳ Ｐ明朝"/>
                <w:sz w:val="20"/>
              </w:rPr>
              <w:t>206の2・244の2、会社規4</w:t>
            </w:r>
            <w:r w:rsidR="00C21A14" w:rsidRPr="00387824">
              <w:rPr>
                <w:rFonts w:ascii="ＭＳ Ｐ明朝" w:eastAsia="ＭＳ Ｐ明朝" w:hAnsi="ＭＳ Ｐ明朝"/>
                <w:sz w:val="20"/>
              </w:rPr>
              <w:t>2</w:t>
            </w:r>
            <w:r w:rsidRPr="00387824">
              <w:rPr>
                <w:rFonts w:ascii="ＭＳ Ｐ明朝" w:eastAsia="ＭＳ Ｐ明朝" w:hAnsi="ＭＳ Ｐ明朝"/>
                <w:sz w:val="20"/>
              </w:rPr>
              <w:t>の2・55の2）。</w:t>
            </w:r>
          </w:p>
          <w:p w14:paraId="03EAB6D5" w14:textId="4FBF6E69" w:rsidR="001C4586" w:rsidRPr="00D4367D" w:rsidRDefault="00164060" w:rsidP="00E21427">
            <w:pPr>
              <w:ind w:left="174" w:hangingChars="86" w:hanging="174"/>
              <w:rPr>
                <w:rFonts w:ascii="ＭＳ Ｐ明朝" w:eastAsia="ＭＳ Ｐ明朝" w:hAnsi="ＭＳ Ｐ明朝"/>
                <w:sz w:val="20"/>
              </w:rPr>
            </w:pPr>
            <w:r w:rsidRPr="00387824">
              <w:rPr>
                <w:rFonts w:ascii="ＭＳ Ｐ明朝" w:eastAsia="ＭＳ Ｐ明朝" w:hAnsi="ＭＳ Ｐ明朝" w:hint="eastAsia"/>
                <w:sz w:val="20"/>
              </w:rPr>
              <w:t>②上場会社等が、募集株式又は募集新</w:t>
            </w:r>
            <w:r w:rsidRPr="00164060">
              <w:rPr>
                <w:rFonts w:ascii="ＭＳ Ｐ明朝" w:eastAsia="ＭＳ Ｐ明朝" w:hAnsi="ＭＳ Ｐ明朝" w:hint="eastAsia"/>
                <w:sz w:val="20"/>
              </w:rPr>
              <w:t>株予約権等の第三者割当を行う場合、監査役は、有利発行該当性に関し検討し、金商法・上場規程等に従い意見を述べる。</w:t>
            </w:r>
            <w:r w:rsidR="001C4586" w:rsidRPr="00D4367D">
              <w:rPr>
                <w:rFonts w:ascii="ＭＳ Ｐ明朝" w:eastAsia="ＭＳ Ｐ明朝" w:hAnsi="ＭＳ Ｐ明朝" w:hint="eastAsia"/>
                <w:sz w:val="20"/>
              </w:rPr>
              <w:t>大規模</w:t>
            </w:r>
            <w:r w:rsidR="000E445E" w:rsidRPr="00D4367D">
              <w:rPr>
                <w:rFonts w:ascii="ＭＳ Ｐ明朝" w:eastAsia="ＭＳ Ｐ明朝" w:hAnsi="ＭＳ Ｐ明朝" w:hint="eastAsia"/>
                <w:sz w:val="20"/>
              </w:rPr>
              <w:t>な</w:t>
            </w:r>
            <w:r w:rsidR="001C4586" w:rsidRPr="00D4367D">
              <w:rPr>
                <w:rFonts w:ascii="ＭＳ Ｐ明朝" w:eastAsia="ＭＳ Ｐ明朝" w:hAnsi="ＭＳ Ｐ明朝" w:hint="eastAsia"/>
                <w:sz w:val="20"/>
              </w:rPr>
              <w:t>第三者割当（議決権の希釈化率が</w:t>
            </w:r>
            <w:r w:rsidR="001C4586" w:rsidRPr="00D4367D">
              <w:rPr>
                <w:rFonts w:ascii="ＭＳ Ｐ明朝" w:eastAsia="ＭＳ Ｐ明朝" w:hAnsi="ＭＳ Ｐ明朝"/>
                <w:sz w:val="20"/>
              </w:rPr>
              <w:t>25％以上又は支配株主異動を伴う第三者割当）が行われる場合、監査役は、取締役の保身を目的とするものでないか等を検討し、必要な場合取締役に対し助言又は勧告を行う。</w:t>
            </w:r>
          </w:p>
          <w:p w14:paraId="5E74CD43" w14:textId="66DE78F5"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(3)</w:t>
            </w:r>
            <w:r w:rsidR="00FC723A" w:rsidRPr="00D4367D">
              <w:rPr>
                <w:rFonts w:ascii="ＭＳ Ｐ明朝" w:eastAsia="ＭＳ Ｐ明朝" w:hAnsi="ＭＳ Ｐ明朝" w:hint="eastAsia"/>
                <w:sz w:val="20"/>
              </w:rPr>
              <w:t>上場会社の</w:t>
            </w:r>
            <w:r w:rsidRPr="00D4367D">
              <w:rPr>
                <w:rFonts w:ascii="ＭＳ Ｐ明朝" w:eastAsia="ＭＳ Ｐ明朝" w:hAnsi="ＭＳ Ｐ明朝"/>
                <w:sz w:val="20"/>
              </w:rPr>
              <w:t>独立役員に指定された社外監査役は、取締役会などにおける業務執行に係る決定の局面等において、一般株主の利益を踏まえた行動をとることが、特に、期待されている。</w:t>
            </w:r>
          </w:p>
        </w:tc>
      </w:tr>
      <w:tr w:rsidR="001C4586" w:rsidRPr="00D4367D" w14:paraId="20C9A049" w14:textId="77777777" w:rsidTr="00FA669D">
        <w:tc>
          <w:tcPr>
            <w:tcW w:w="5000" w:type="pct"/>
          </w:tcPr>
          <w:p w14:paraId="67A2A73C" w14:textId="77777777" w:rsidR="009D1A4E" w:rsidRDefault="009D1A4E" w:rsidP="00FA669D">
            <w:pPr>
              <w:ind w:left="316" w:hangingChars="149" w:hanging="316"/>
              <w:rPr>
                <w:rFonts w:ascii="ＭＳ Ｐゴシック" w:eastAsia="ＭＳ Ｐゴシック" w:hAnsi="ＭＳ Ｐゴシック"/>
              </w:rPr>
            </w:pPr>
          </w:p>
          <w:p w14:paraId="338C19E1" w14:textId="080CA1AA"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C67919"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C4586" w:rsidRPr="00D4367D" w14:paraId="11A64C95" w14:textId="77777777" w:rsidTr="00FA669D">
        <w:tc>
          <w:tcPr>
            <w:tcW w:w="5000" w:type="pct"/>
          </w:tcPr>
          <w:p w14:paraId="0E9C2E9C" w14:textId="77777777" w:rsidR="001C4586" w:rsidRDefault="001C4586"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5条[社外監査役</w:t>
            </w:r>
            <w:r w:rsidR="0047201A" w:rsidRPr="00D4367D">
              <w:rPr>
                <w:rFonts w:ascii="ＭＳ Ｐ明朝" w:eastAsia="ＭＳ Ｐ明朝" w:hAnsi="ＭＳ Ｐ明朝" w:hint="eastAsia"/>
                <w:sz w:val="18"/>
                <w:szCs w:val="20"/>
              </w:rPr>
              <w:t>及び独立役員</w:t>
            </w:r>
            <w:r w:rsidRPr="00D4367D">
              <w:rPr>
                <w:rFonts w:ascii="ＭＳ Ｐ明朝" w:eastAsia="ＭＳ Ｐ明朝" w:hAnsi="ＭＳ Ｐ明朝"/>
                <w:sz w:val="18"/>
                <w:szCs w:val="20"/>
              </w:rPr>
              <w:t>]、</w:t>
            </w:r>
            <w:r w:rsidR="006A235C" w:rsidRPr="00D4367D">
              <w:rPr>
                <w:rFonts w:ascii="ＭＳ Ｐ明朝" w:eastAsia="ＭＳ Ｐ明朝" w:hAnsi="ＭＳ Ｐ明朝" w:hint="eastAsia"/>
                <w:sz w:val="18"/>
                <w:szCs w:val="20"/>
              </w:rPr>
              <w:t>50</w:t>
            </w:r>
            <w:r w:rsidRPr="00D4367D">
              <w:rPr>
                <w:rFonts w:ascii="ＭＳ Ｐ明朝" w:eastAsia="ＭＳ Ｐ明朝" w:hAnsi="ＭＳ Ｐ明朝"/>
                <w:sz w:val="18"/>
                <w:szCs w:val="20"/>
              </w:rPr>
              <w:t>条[会社の支配に関する基本方針等]、</w:t>
            </w:r>
            <w:r w:rsidR="006A235C" w:rsidRPr="00D4367D">
              <w:rPr>
                <w:rFonts w:ascii="ＭＳ Ｐ明朝" w:eastAsia="ＭＳ Ｐ明朝" w:hAnsi="ＭＳ Ｐ明朝" w:hint="eastAsia"/>
                <w:sz w:val="18"/>
                <w:szCs w:val="20"/>
              </w:rPr>
              <w:t>5</w:t>
            </w:r>
            <w:r w:rsidR="006A235C"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条［第三者割当の監査］</w:t>
            </w:r>
          </w:p>
          <w:p w14:paraId="6A294C12" w14:textId="77777777" w:rsidR="009511E3" w:rsidRDefault="009511E3" w:rsidP="001C4586">
            <w:pPr>
              <w:rPr>
                <w:rFonts w:ascii="ＭＳ Ｐ明朝" w:eastAsia="ＭＳ Ｐ明朝" w:hAnsi="ＭＳ Ｐ明朝"/>
                <w:sz w:val="18"/>
                <w:szCs w:val="20"/>
              </w:rPr>
            </w:pPr>
          </w:p>
          <w:p w14:paraId="3EF9D67D" w14:textId="1FB27461" w:rsidR="009511E3" w:rsidRPr="009511E3" w:rsidRDefault="009511E3" w:rsidP="001C4586">
            <w:pPr>
              <w:rPr>
                <w:rFonts w:ascii="ＭＳ Ｐ明朝" w:eastAsia="ＭＳ Ｐ明朝" w:hAnsi="ＭＳ Ｐ明朝"/>
                <w:b/>
                <w:bCs/>
                <w:szCs w:val="21"/>
              </w:rPr>
            </w:pPr>
            <w:r w:rsidRPr="00D4367D">
              <w:rPr>
                <w:rFonts w:ascii="ＭＳ Ｐゴシック" w:eastAsia="ＭＳ Ｐゴシック" w:hAnsi="ＭＳ Ｐゴシック" w:hint="eastAsia"/>
              </w:rPr>
              <w:lastRenderedPageBreak/>
              <w:t>［監査のツボ］</w:t>
            </w:r>
          </w:p>
        </w:tc>
      </w:tr>
      <w:tr w:rsidR="001C4586" w:rsidRPr="00D4367D" w14:paraId="2EB2261C" w14:textId="77777777" w:rsidTr="00FA669D">
        <w:tc>
          <w:tcPr>
            <w:tcW w:w="5000" w:type="pct"/>
            <w:tcBorders>
              <w:top w:val="triple" w:sz="4" w:space="0" w:color="auto"/>
              <w:left w:val="triple" w:sz="4" w:space="0" w:color="auto"/>
              <w:bottom w:val="triple" w:sz="4" w:space="0" w:color="auto"/>
              <w:right w:val="triple" w:sz="4" w:space="0" w:color="auto"/>
            </w:tcBorders>
          </w:tcPr>
          <w:p w14:paraId="17AEF9CF" w14:textId="54B584A3" w:rsidR="001C4586" w:rsidRPr="00D4367D" w:rsidRDefault="001C4586"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lastRenderedPageBreak/>
              <w:t>1）独立役員に指定された社外監査役と他の監査役は、協力して支配株主の異動を伴う募集</w:t>
            </w:r>
            <w:r w:rsidR="006D6A40" w:rsidRPr="00D4367D">
              <w:rPr>
                <w:rFonts w:ascii="ＭＳ Ｐ明朝" w:eastAsia="ＭＳ Ｐ明朝" w:hAnsi="ＭＳ Ｐ明朝" w:hint="eastAsia"/>
                <w:sz w:val="20"/>
                <w:szCs w:val="20"/>
              </w:rPr>
              <w:t>株式</w:t>
            </w:r>
            <w:r w:rsidRPr="00D4367D">
              <w:rPr>
                <w:rFonts w:ascii="ＭＳ Ｐ明朝" w:eastAsia="ＭＳ Ｐ明朝" w:hAnsi="ＭＳ Ｐ明朝"/>
                <w:sz w:val="20"/>
                <w:szCs w:val="20"/>
              </w:rPr>
              <w:t>等の発行、及び第三者割当に関する有利発行の該当性（発行価格、発行株数、割当先等）について、</w:t>
            </w:r>
            <w:r w:rsidRPr="00AB4786">
              <w:rPr>
                <w:rFonts w:ascii="ＭＳ Ｐ明朝" w:eastAsia="ＭＳ Ｐ明朝" w:hAnsi="ＭＳ Ｐ明朝"/>
                <w:sz w:val="20"/>
                <w:szCs w:val="20"/>
              </w:rPr>
              <w:t>所管部署</w:t>
            </w:r>
            <w:r w:rsidRPr="00D4367D">
              <w:rPr>
                <w:rFonts w:ascii="ＭＳ Ｐ明朝" w:eastAsia="ＭＳ Ｐ明朝" w:hAnsi="ＭＳ Ｐ明朝"/>
                <w:sz w:val="20"/>
                <w:szCs w:val="20"/>
              </w:rPr>
              <w:t>より情報収集を図り、必要があると認めたときは、外部の弁護士等の意見を求め、一般株主の利益への配慮の観点から代表取締役及び取締役に意見を述べる。</w:t>
            </w:r>
          </w:p>
        </w:tc>
      </w:tr>
      <w:tr w:rsidR="001C4586" w:rsidRPr="00D4367D" w14:paraId="26439FEF" w14:textId="77777777" w:rsidTr="00FA669D">
        <w:tc>
          <w:tcPr>
            <w:tcW w:w="5000" w:type="pct"/>
          </w:tcPr>
          <w:p w14:paraId="7E78DCF0" w14:textId="77777777" w:rsidR="007E0F19" w:rsidRDefault="00C404C0" w:rsidP="001C4586">
            <w:r w:rsidRPr="00D4367D">
              <w:br w:type="page"/>
            </w:r>
          </w:p>
          <w:p w14:paraId="0230D40D" w14:textId="20B297DE" w:rsidR="001C4586" w:rsidRPr="00D4367D" w:rsidRDefault="001C4586" w:rsidP="001C4586">
            <w:pPr>
              <w:rPr>
                <w:b/>
              </w:rPr>
            </w:pPr>
            <w:r w:rsidRPr="00D4367D">
              <w:rPr>
                <w:rFonts w:hint="eastAsia"/>
                <w:b/>
                <w:sz w:val="22"/>
              </w:rPr>
              <w:t>Ⅱ-</w:t>
            </w:r>
            <w:r w:rsidR="0047201A" w:rsidRPr="00D4367D">
              <w:rPr>
                <w:rFonts w:hint="eastAsia"/>
                <w:b/>
                <w:sz w:val="22"/>
              </w:rPr>
              <w:t>８</w:t>
            </w:r>
            <w:r w:rsidRPr="00D4367D">
              <w:rPr>
                <w:rFonts w:hint="eastAsia"/>
                <w:b/>
                <w:sz w:val="22"/>
              </w:rPr>
              <w:t>．代表取締役との定期的会合</w:t>
            </w:r>
          </w:p>
        </w:tc>
      </w:tr>
      <w:tr w:rsidR="001C4586" w:rsidRPr="00D4367D" w14:paraId="4CFB41E6" w14:textId="77777777" w:rsidTr="00FA669D">
        <w:tc>
          <w:tcPr>
            <w:tcW w:w="5000" w:type="pct"/>
            <w:tcBorders>
              <w:bottom w:val="single" w:sz="6" w:space="0" w:color="auto"/>
            </w:tcBorders>
          </w:tcPr>
          <w:p w14:paraId="0B5B69EC" w14:textId="77777777"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C4586" w:rsidRPr="00D4367D" w14:paraId="52725A49" w14:textId="77777777" w:rsidTr="00FA669D">
        <w:tc>
          <w:tcPr>
            <w:tcW w:w="5000" w:type="pct"/>
            <w:tcBorders>
              <w:top w:val="single" w:sz="6" w:space="0" w:color="auto"/>
              <w:left w:val="single" w:sz="6" w:space="0" w:color="auto"/>
              <w:bottom w:val="single" w:sz="6" w:space="0" w:color="auto"/>
              <w:right w:val="single" w:sz="6" w:space="0" w:color="auto"/>
            </w:tcBorders>
          </w:tcPr>
          <w:p w14:paraId="714A8237" w14:textId="1892E327" w:rsidR="001C4586" w:rsidRPr="00D4367D" w:rsidRDefault="001C4586" w:rsidP="0047201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□１．代表取締役との定期的な会合を、事前に年間の監査計画に組み込み実施している。</w:t>
            </w:r>
          </w:p>
        </w:tc>
      </w:tr>
      <w:tr w:rsidR="001C4586" w:rsidRPr="00D4367D" w14:paraId="7F1A4B9C" w14:textId="77777777" w:rsidTr="00FA669D">
        <w:tc>
          <w:tcPr>
            <w:tcW w:w="5000" w:type="pct"/>
            <w:tcBorders>
              <w:top w:val="single" w:sz="6" w:space="0" w:color="auto"/>
              <w:left w:val="single" w:sz="4" w:space="0" w:color="auto"/>
              <w:bottom w:val="single" w:sz="4" w:space="0" w:color="auto"/>
              <w:right w:val="single" w:sz="4" w:space="0" w:color="auto"/>
            </w:tcBorders>
          </w:tcPr>
          <w:p w14:paraId="07FE885A" w14:textId="56211DEB"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AC19267" w14:textId="2B7C92EE" w:rsidR="00F01EB6" w:rsidRPr="00D4367D" w:rsidRDefault="00F01EB6" w:rsidP="00FA669D">
            <w:pPr>
              <w:ind w:left="272" w:hangingChars="149" w:hanging="272"/>
              <w:rPr>
                <w:rFonts w:ascii="ＭＳ Ｐゴシック" w:eastAsia="ＭＳ Ｐゴシック" w:hAnsi="ＭＳ Ｐゴシック"/>
                <w:sz w:val="18"/>
              </w:rPr>
            </w:pPr>
          </w:p>
        </w:tc>
      </w:tr>
      <w:tr w:rsidR="001C4586" w:rsidRPr="00D4367D" w14:paraId="092774DA" w14:textId="77777777" w:rsidTr="00FA669D">
        <w:tc>
          <w:tcPr>
            <w:tcW w:w="5000" w:type="pct"/>
            <w:tcBorders>
              <w:top w:val="single" w:sz="4" w:space="0" w:color="auto"/>
            </w:tcBorders>
          </w:tcPr>
          <w:p w14:paraId="3B158E87" w14:textId="77777777" w:rsidR="00BE6D5F" w:rsidRDefault="00BE6D5F" w:rsidP="00FA669D">
            <w:pPr>
              <w:ind w:left="316" w:hangingChars="149" w:hanging="316"/>
              <w:rPr>
                <w:rFonts w:ascii="ＭＳ Ｐゴシック" w:eastAsia="ＭＳ Ｐゴシック" w:hAnsi="ＭＳ Ｐゴシック"/>
              </w:rPr>
            </w:pPr>
          </w:p>
          <w:p w14:paraId="2ED3A9D7" w14:textId="22AF5326"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C4586" w:rsidRPr="00D4367D" w14:paraId="14077A98" w14:textId="77777777" w:rsidTr="00FA669D">
        <w:tc>
          <w:tcPr>
            <w:tcW w:w="5000" w:type="pct"/>
          </w:tcPr>
          <w:p w14:paraId="49BA7735" w14:textId="10E3C552"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(1)監査に必要な情報は、取締役会への出席など日常の監査業務を通じて、その収集に努めることはもちろんであるが、特に代表取締役との会合の機会を設けることは、</w:t>
            </w:r>
            <w:r w:rsidR="00CA6DA9" w:rsidRPr="00AB4786">
              <w:rPr>
                <w:rFonts w:ascii="ＭＳ Ｐ明朝" w:eastAsia="ＭＳ Ｐ明朝" w:hAnsi="ＭＳ Ｐ明朝"/>
                <w:sz w:val="20"/>
              </w:rPr>
              <w:t>代表取締役</w:t>
            </w:r>
            <w:r w:rsidR="00CA6DA9" w:rsidRPr="00AB4786">
              <w:rPr>
                <w:rFonts w:ascii="ＭＳ Ｐ明朝" w:eastAsia="ＭＳ Ｐ明朝" w:hAnsi="ＭＳ Ｐ明朝" w:hint="eastAsia"/>
                <w:sz w:val="20"/>
              </w:rPr>
              <w:t>と</w:t>
            </w:r>
            <w:r w:rsidR="00CA6DA9" w:rsidRPr="00AB4786">
              <w:rPr>
                <w:rFonts w:ascii="ＭＳ Ｐ明朝" w:eastAsia="ＭＳ Ｐ明朝" w:hAnsi="ＭＳ Ｐ明朝"/>
                <w:sz w:val="20"/>
              </w:rPr>
              <w:t>直接情報</w:t>
            </w:r>
            <w:r w:rsidR="00CA6DA9" w:rsidRPr="00AB4786">
              <w:rPr>
                <w:rFonts w:ascii="ＭＳ Ｐ明朝" w:eastAsia="ＭＳ Ｐ明朝" w:hAnsi="ＭＳ Ｐ明朝" w:hint="eastAsia"/>
                <w:sz w:val="20"/>
              </w:rPr>
              <w:t>の交換を行い</w:t>
            </w:r>
            <w:r w:rsidR="00CA6DA9" w:rsidRPr="00AB4786">
              <w:rPr>
                <w:rFonts w:ascii="ＭＳ Ｐ明朝" w:eastAsia="ＭＳ Ｐ明朝" w:hAnsi="ＭＳ Ｐ明朝"/>
                <w:sz w:val="20"/>
              </w:rPr>
              <w:t>、</w:t>
            </w:r>
            <w:r w:rsidR="00CA6DA9" w:rsidRPr="00AB4786">
              <w:rPr>
                <w:rFonts w:ascii="ＭＳ Ｐ明朝" w:eastAsia="ＭＳ Ｐ明朝" w:hAnsi="ＭＳ Ｐ明朝" w:hint="eastAsia"/>
                <w:sz w:val="20"/>
              </w:rPr>
              <w:t>率直な意見を交わす</w:t>
            </w:r>
            <w:r w:rsidR="00CA6DA9" w:rsidRPr="00AB4786">
              <w:rPr>
                <w:rFonts w:ascii="ＭＳ Ｐ明朝" w:eastAsia="ＭＳ Ｐ明朝" w:hAnsi="ＭＳ Ｐ明朝"/>
                <w:sz w:val="20"/>
              </w:rPr>
              <w:t>絶好の機会である</w:t>
            </w:r>
            <w:r w:rsidR="00CA6DA9" w:rsidRPr="00CA6DA9">
              <w:rPr>
                <w:rFonts w:ascii="ＭＳ Ｐ明朝" w:eastAsia="ＭＳ Ｐ明朝" w:hAnsi="ＭＳ Ｐ明朝"/>
                <w:sz w:val="20"/>
              </w:rPr>
              <w:t>。</w:t>
            </w:r>
          </w:p>
          <w:p w14:paraId="117C05F2"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監査の実効性を確保するため監査役監査の環境整備に努めねばならないが、代表取締役との会合において、業務執行サイドに協力を求める必要のある事項を経営トップに直接要請することにより、監査環境整備を推進させることができる。</w:t>
            </w:r>
          </w:p>
          <w:p w14:paraId="5DFCD8A6"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(3)代表取締役との会合は、事前に年間の監査計画に組み込むことによってスケジュール調整を行い、できるだけ非常勤・社外の監査役を含む監査役全員が出席することが望ましい。代表取締役と言葉を交わす機会自体の少ない非常勤・社外の監査役の双方が一堂に会する有意義な機会となる。</w:t>
            </w:r>
          </w:p>
          <w:p w14:paraId="481039F0"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(4)意思疎通を図ることは大切であるが、監査役は独立的立場を堅持しなければならない。</w:t>
            </w:r>
          </w:p>
          <w:p w14:paraId="318B79AA"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(5)代表取締役に伝える事項、申し入れる事項等は、事前に監査役会で議論しておく。 </w:t>
            </w:r>
          </w:p>
          <w:p w14:paraId="4EC7418E" w14:textId="06637602"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(6)会合における議題例</w:t>
            </w:r>
          </w:p>
          <w:p w14:paraId="4D2AB369" w14:textId="77777777" w:rsidR="001C4586"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①重要な経営課題又は経営上のリスク</w:t>
            </w:r>
          </w:p>
          <w:p w14:paraId="7A31A047" w14:textId="77777777" w:rsidR="001C4586"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②内部統制システムの構築・運用状況</w:t>
            </w:r>
          </w:p>
          <w:p w14:paraId="5CDEBB87" w14:textId="77777777" w:rsidR="001C4586"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③コンプライアンスの推進・諸課題</w:t>
            </w:r>
          </w:p>
          <w:p w14:paraId="633BD82E" w14:textId="3F6044AB" w:rsidR="00195900"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④</w:t>
            </w:r>
            <w:r w:rsidR="00195900" w:rsidRPr="00D4367D">
              <w:rPr>
                <w:rFonts w:ascii="ＭＳ Ｐ明朝" w:eastAsia="ＭＳ Ｐ明朝" w:hAnsi="ＭＳ Ｐ明朝" w:hint="eastAsia"/>
                <w:sz w:val="20"/>
              </w:rPr>
              <w:t>事業継続計画（ＢＣＰ）の整備状況</w:t>
            </w:r>
          </w:p>
          <w:p w14:paraId="67CD0E12" w14:textId="18A4166F" w:rsidR="001C4586" w:rsidRPr="00D4367D" w:rsidRDefault="00195900"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⑤</w:t>
            </w:r>
            <w:r w:rsidR="001C4586" w:rsidRPr="00D4367D">
              <w:rPr>
                <w:rFonts w:ascii="ＭＳ Ｐ明朝" w:eastAsia="ＭＳ Ｐ明朝" w:hAnsi="ＭＳ Ｐ明朝" w:hint="eastAsia"/>
                <w:sz w:val="20"/>
              </w:rPr>
              <w:t>監査役の監査環境（グループ会社を含む）</w:t>
            </w:r>
          </w:p>
          <w:p w14:paraId="40A1B52F" w14:textId="56DA8C9A" w:rsidR="001C4586" w:rsidRPr="00D4367D" w:rsidRDefault="00195900"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⑥</w:t>
            </w:r>
            <w:r w:rsidR="001C4586" w:rsidRPr="00D4367D">
              <w:rPr>
                <w:rFonts w:ascii="ＭＳ Ｐ明朝" w:eastAsia="ＭＳ Ｐ明朝" w:hAnsi="ＭＳ Ｐ明朝" w:hint="eastAsia"/>
                <w:sz w:val="20"/>
              </w:rPr>
              <w:t>定時株主総会の議題</w:t>
            </w:r>
          </w:p>
          <w:p w14:paraId="16B0B474" w14:textId="3D907C78" w:rsidR="001C4586" w:rsidRPr="00D4367D" w:rsidRDefault="00195900"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⑦</w:t>
            </w:r>
            <w:r w:rsidR="001C4586" w:rsidRPr="00D4367D">
              <w:rPr>
                <w:rFonts w:ascii="ＭＳ Ｐ明朝" w:eastAsia="ＭＳ Ｐ明朝" w:hAnsi="ＭＳ Ｐ明朝" w:hint="eastAsia"/>
                <w:sz w:val="20"/>
              </w:rPr>
              <w:t>その他の自由な意見交換</w:t>
            </w:r>
          </w:p>
        </w:tc>
      </w:tr>
      <w:tr w:rsidR="001C4586" w:rsidRPr="00D4367D" w14:paraId="00F21083" w14:textId="77777777" w:rsidTr="00FA669D">
        <w:tc>
          <w:tcPr>
            <w:tcW w:w="5000" w:type="pct"/>
          </w:tcPr>
          <w:p w14:paraId="79E9C032" w14:textId="77777777" w:rsidR="006D6A40" w:rsidRPr="00D4367D" w:rsidRDefault="006D6A40" w:rsidP="00FA669D">
            <w:pPr>
              <w:ind w:left="316" w:hangingChars="149" w:hanging="316"/>
              <w:rPr>
                <w:rFonts w:ascii="ＭＳ Ｐゴシック" w:eastAsia="ＭＳ Ｐゴシック" w:hAnsi="ＭＳ Ｐゴシック"/>
              </w:rPr>
            </w:pPr>
          </w:p>
          <w:p w14:paraId="7DF6D263" w14:textId="5F452001"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D7302D"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C4586" w:rsidRPr="00D4367D" w14:paraId="12D2774E" w14:textId="77777777" w:rsidTr="00FA669D">
        <w:tc>
          <w:tcPr>
            <w:tcW w:w="5000" w:type="pct"/>
          </w:tcPr>
          <w:p w14:paraId="38DD676E" w14:textId="77777777" w:rsidR="001C4586" w:rsidRDefault="001C4586"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1</w:t>
            </w:r>
            <w:r w:rsidR="006A235C" w:rsidRPr="00D4367D">
              <w:rPr>
                <w:rFonts w:ascii="ＭＳ Ｐ明朝" w:eastAsia="ＭＳ Ｐ明朝" w:hAnsi="ＭＳ Ｐ明朝"/>
                <w:sz w:val="18"/>
                <w:szCs w:val="20"/>
              </w:rPr>
              <w:t>6</w:t>
            </w:r>
            <w:r w:rsidRPr="00D4367D">
              <w:rPr>
                <w:rFonts w:ascii="ＭＳ Ｐ明朝" w:eastAsia="ＭＳ Ｐ明朝" w:hAnsi="ＭＳ Ｐ明朝"/>
                <w:sz w:val="18"/>
                <w:szCs w:val="20"/>
              </w:rPr>
              <w:t>条［代表取締役との定期的会合］</w:t>
            </w:r>
          </w:p>
          <w:p w14:paraId="41610085" w14:textId="77777777" w:rsidR="0037763D" w:rsidRDefault="0037763D" w:rsidP="001C4586">
            <w:pPr>
              <w:rPr>
                <w:rFonts w:ascii="ＭＳ Ｐ明朝" w:eastAsia="ＭＳ Ｐ明朝" w:hAnsi="ＭＳ Ｐ明朝"/>
                <w:sz w:val="18"/>
                <w:szCs w:val="20"/>
              </w:rPr>
            </w:pPr>
          </w:p>
          <w:p w14:paraId="435EF487" w14:textId="77777777" w:rsidR="0037763D" w:rsidRDefault="0037763D" w:rsidP="001C4586">
            <w:pPr>
              <w:rPr>
                <w:rFonts w:ascii="ＭＳ Ｐ明朝" w:eastAsia="ＭＳ Ｐ明朝" w:hAnsi="ＭＳ Ｐ明朝"/>
                <w:sz w:val="18"/>
                <w:szCs w:val="20"/>
              </w:rPr>
            </w:pPr>
          </w:p>
          <w:p w14:paraId="6810C7F9" w14:textId="77777777" w:rsidR="0037763D" w:rsidRDefault="0037763D" w:rsidP="001C4586">
            <w:pPr>
              <w:rPr>
                <w:rFonts w:ascii="ＭＳ Ｐ明朝" w:eastAsia="ＭＳ Ｐ明朝" w:hAnsi="ＭＳ Ｐ明朝"/>
                <w:sz w:val="18"/>
                <w:szCs w:val="20"/>
              </w:rPr>
            </w:pPr>
          </w:p>
          <w:p w14:paraId="36B9D94F" w14:textId="0099BEEC" w:rsidR="00DF25EB" w:rsidRPr="00D4367D" w:rsidRDefault="00DF25EB" w:rsidP="00DF25EB">
            <w:pPr>
              <w:rPr>
                <w:rFonts w:ascii="ＭＳ Ｐゴシック" w:eastAsia="ＭＳ Ｐゴシック" w:hAnsi="ＭＳ Ｐゴシック"/>
                <w:sz w:val="18"/>
                <w:szCs w:val="20"/>
              </w:rPr>
            </w:pPr>
            <w:r w:rsidRPr="00D4367D">
              <w:rPr>
                <w:rFonts w:ascii="ＭＳ Ｐゴシック" w:eastAsia="ＭＳ Ｐゴシック" w:hAnsi="ＭＳ Ｐゴシック" w:hint="eastAsia"/>
              </w:rPr>
              <w:lastRenderedPageBreak/>
              <w:t>［監査のツボ］</w:t>
            </w:r>
          </w:p>
        </w:tc>
      </w:tr>
      <w:tr w:rsidR="001C4586" w:rsidRPr="00D4367D" w14:paraId="76394589" w14:textId="77777777" w:rsidTr="00FA669D">
        <w:tc>
          <w:tcPr>
            <w:tcW w:w="5000" w:type="pct"/>
            <w:tcBorders>
              <w:top w:val="triple" w:sz="4" w:space="0" w:color="auto"/>
              <w:left w:val="triple" w:sz="4" w:space="0" w:color="auto"/>
              <w:bottom w:val="triple" w:sz="4" w:space="0" w:color="auto"/>
              <w:right w:val="triple" w:sz="4" w:space="0" w:color="auto"/>
            </w:tcBorders>
          </w:tcPr>
          <w:p w14:paraId="5424695D" w14:textId="77777777" w:rsidR="00104799" w:rsidRPr="00D4367D" w:rsidRDefault="00104799" w:rsidP="00104799">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lastRenderedPageBreak/>
              <w:t>1）経営意思決定上、風通しのよい意思疎通ができる体制になっているか、コーポレート・ガバナンス上の課題がないかなどの話題を取り上げ意見交換する。</w:t>
            </w:r>
          </w:p>
          <w:p w14:paraId="2CCE0241" w14:textId="780B2511" w:rsidR="001C4586" w:rsidRPr="00D4367D" w:rsidRDefault="001C4586" w:rsidP="001C458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2）子会社等の状況に応じて</w:t>
            </w:r>
            <w:r w:rsidR="00CA6DA9" w:rsidRPr="00AB4786">
              <w:rPr>
                <w:rFonts w:ascii="ＭＳ Ｐ明朝" w:eastAsia="ＭＳ Ｐ明朝" w:hAnsi="ＭＳ Ｐ明朝" w:hint="eastAsia"/>
                <w:sz w:val="20"/>
                <w:szCs w:val="20"/>
              </w:rPr>
              <w:t>、グループ全体として、</w:t>
            </w:r>
            <w:r w:rsidRPr="00D4367D">
              <w:rPr>
                <w:rFonts w:ascii="ＭＳ Ｐ明朝" w:eastAsia="ＭＳ Ｐ明朝" w:hAnsi="ＭＳ Ｐ明朝"/>
                <w:sz w:val="20"/>
                <w:szCs w:val="20"/>
              </w:rPr>
              <w:t>常勤監査役や監査役が適切に配置されているかなど、その設置基準や機関設計の方針について意見交換する。</w:t>
            </w:r>
          </w:p>
        </w:tc>
      </w:tr>
    </w:tbl>
    <w:p w14:paraId="6C4E041B" w14:textId="3A83C976" w:rsidR="00C404C0" w:rsidRPr="00D4367D" w:rsidRDefault="00C404C0"/>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D4367D" w14:paraId="7327827E" w14:textId="77777777" w:rsidTr="00FA669D">
        <w:tc>
          <w:tcPr>
            <w:tcW w:w="5000" w:type="pct"/>
          </w:tcPr>
          <w:p w14:paraId="05C8606A" w14:textId="3649FF32" w:rsidR="001C4586" w:rsidRPr="00E11F9F" w:rsidRDefault="001C4586" w:rsidP="001C4586">
            <w:pPr>
              <w:rPr>
                <w:b/>
                <w:sz w:val="22"/>
              </w:rPr>
            </w:pPr>
            <w:bookmarkStart w:id="5" w:name="_Hlk91777278"/>
            <w:r w:rsidRPr="00D4367D">
              <w:rPr>
                <w:rFonts w:hint="eastAsia"/>
                <w:b/>
                <w:sz w:val="22"/>
              </w:rPr>
              <w:t>Ⅱ-</w:t>
            </w:r>
            <w:r w:rsidR="00216628" w:rsidRPr="00D4367D">
              <w:rPr>
                <w:rFonts w:hint="eastAsia"/>
                <w:b/>
                <w:sz w:val="22"/>
              </w:rPr>
              <w:t>９</w:t>
            </w:r>
            <w:r w:rsidRPr="00D4367D">
              <w:rPr>
                <w:rFonts w:hint="eastAsia"/>
                <w:b/>
                <w:sz w:val="22"/>
              </w:rPr>
              <w:t>．</w:t>
            </w:r>
            <w:bookmarkStart w:id="6" w:name="_Hlk187581985"/>
            <w:r w:rsidR="00E11F9F" w:rsidRPr="00E11F9F">
              <w:rPr>
                <w:rFonts w:hint="eastAsia"/>
                <w:b/>
                <w:sz w:val="22"/>
              </w:rPr>
              <w:t>取締役及び使用人に対する報告</w:t>
            </w:r>
            <w:r w:rsidR="00E11F9F" w:rsidRPr="00AB4786">
              <w:rPr>
                <w:rFonts w:hint="eastAsia"/>
                <w:b/>
                <w:sz w:val="22"/>
              </w:rPr>
              <w:t>請求</w:t>
            </w:r>
            <w:r w:rsidR="00E11F9F" w:rsidRPr="00E11F9F">
              <w:rPr>
                <w:rFonts w:hint="eastAsia"/>
                <w:b/>
                <w:sz w:val="22"/>
              </w:rPr>
              <w:t>、業務・財産の調査（往査の実務）</w:t>
            </w:r>
            <w:bookmarkEnd w:id="5"/>
            <w:bookmarkEnd w:id="6"/>
          </w:p>
        </w:tc>
      </w:tr>
      <w:tr w:rsidR="001C4586" w:rsidRPr="00D4367D" w14:paraId="44DE4F8D" w14:textId="77777777" w:rsidTr="00FA669D">
        <w:tc>
          <w:tcPr>
            <w:tcW w:w="5000" w:type="pct"/>
            <w:tcBorders>
              <w:bottom w:val="single" w:sz="6" w:space="0" w:color="auto"/>
            </w:tcBorders>
          </w:tcPr>
          <w:p w14:paraId="4DC6209F" w14:textId="77777777"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C4586" w:rsidRPr="00D4367D" w14:paraId="1335B025" w14:textId="77777777" w:rsidTr="00FA669D">
        <w:tc>
          <w:tcPr>
            <w:tcW w:w="5000" w:type="pct"/>
            <w:tcBorders>
              <w:top w:val="single" w:sz="6" w:space="0" w:color="auto"/>
              <w:left w:val="single" w:sz="6" w:space="0" w:color="auto"/>
              <w:bottom w:val="single" w:sz="6" w:space="0" w:color="auto"/>
              <w:right w:val="single" w:sz="6" w:space="0" w:color="auto"/>
            </w:tcBorders>
          </w:tcPr>
          <w:p w14:paraId="1F9E9B42" w14:textId="5808A7FF" w:rsidR="001C4586" w:rsidRPr="00D4367D" w:rsidRDefault="001C4586" w:rsidP="001C4586">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□１．取締役・使用人へのヒアリング、重要書類</w:t>
            </w:r>
            <w:r w:rsidR="005074DE" w:rsidRPr="00D4367D">
              <w:rPr>
                <w:rFonts w:ascii="ＭＳ Ｐゴシック" w:eastAsia="ＭＳ Ｐゴシック" w:hAnsi="ＭＳ Ｐゴシック" w:hint="eastAsia"/>
                <w:sz w:val="20"/>
              </w:rPr>
              <w:t>・電磁的記録</w:t>
            </w:r>
            <w:r w:rsidRPr="00D4367D">
              <w:rPr>
                <w:rFonts w:ascii="ＭＳ Ｐゴシック" w:eastAsia="ＭＳ Ｐゴシック" w:hAnsi="ＭＳ Ｐゴシック" w:hint="eastAsia"/>
                <w:sz w:val="20"/>
              </w:rPr>
              <w:t>の閲覧等を通して、その職務が適法かつ適正に実行されているか、調査を行った。</w:t>
            </w:r>
          </w:p>
          <w:p w14:paraId="22B6EDF2" w14:textId="77777777" w:rsidR="001C4586" w:rsidRPr="00D4367D" w:rsidRDefault="001C4586" w:rsidP="001C4586">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□２．財産の取得、保全、運用、売却、除却、廃棄などが、法令・社内諸規則に従い、適正に処理されているか、調査を行った。</w:t>
            </w:r>
          </w:p>
          <w:p w14:paraId="67A07F04" w14:textId="474E9BE6" w:rsidR="001C4586" w:rsidRPr="00D4367D" w:rsidRDefault="001C4586" w:rsidP="0021662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□３．資産の棚卸への立会い等により実在性を確認し、また遊休資産の管理状況を確認した。</w:t>
            </w:r>
          </w:p>
        </w:tc>
      </w:tr>
      <w:tr w:rsidR="001C4586" w:rsidRPr="00D4367D" w14:paraId="694CD904" w14:textId="77777777" w:rsidTr="00FA669D">
        <w:tc>
          <w:tcPr>
            <w:tcW w:w="5000" w:type="pct"/>
            <w:tcBorders>
              <w:top w:val="single" w:sz="6" w:space="0" w:color="auto"/>
              <w:left w:val="single" w:sz="4" w:space="0" w:color="auto"/>
              <w:bottom w:val="single" w:sz="4" w:space="0" w:color="auto"/>
              <w:right w:val="single" w:sz="4" w:space="0" w:color="auto"/>
            </w:tcBorders>
          </w:tcPr>
          <w:p w14:paraId="0DB3404E" w14:textId="77777777"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0B6A10A" w14:textId="2DBF98D4" w:rsidR="00216628" w:rsidRPr="00D4367D" w:rsidRDefault="00216628" w:rsidP="00FA669D">
            <w:pPr>
              <w:ind w:left="272" w:hangingChars="149" w:hanging="272"/>
              <w:rPr>
                <w:rFonts w:ascii="ＭＳ Ｐゴシック" w:eastAsia="ＭＳ Ｐゴシック" w:hAnsi="ＭＳ Ｐゴシック"/>
                <w:sz w:val="18"/>
              </w:rPr>
            </w:pPr>
          </w:p>
        </w:tc>
      </w:tr>
      <w:tr w:rsidR="001C4586" w:rsidRPr="00D4367D" w14:paraId="2559EF85" w14:textId="77777777" w:rsidTr="00FA669D">
        <w:tc>
          <w:tcPr>
            <w:tcW w:w="5000" w:type="pct"/>
          </w:tcPr>
          <w:p w14:paraId="3B1395AE" w14:textId="77777777" w:rsidR="009D1A4E" w:rsidRDefault="009D1A4E" w:rsidP="001C4586">
            <w:pPr>
              <w:ind w:left="183" w:hangingChars="86" w:hanging="183"/>
              <w:rPr>
                <w:rFonts w:ascii="ＭＳ Ｐゴシック" w:eastAsia="ＭＳ Ｐゴシック" w:hAnsi="ＭＳ Ｐゴシック"/>
                <w:szCs w:val="21"/>
              </w:rPr>
            </w:pPr>
          </w:p>
          <w:p w14:paraId="03C85918" w14:textId="748F5DEF" w:rsidR="006D6A40" w:rsidRPr="00D4367D" w:rsidRDefault="006D6A40" w:rsidP="001C4586">
            <w:pPr>
              <w:ind w:left="183" w:hangingChars="86" w:hanging="183"/>
              <w:rPr>
                <w:rFonts w:ascii="ＭＳ Ｐゴシック" w:eastAsia="ＭＳ Ｐゴシック" w:hAnsi="ＭＳ Ｐゴシック"/>
                <w:szCs w:val="21"/>
              </w:rPr>
            </w:pPr>
            <w:r w:rsidRPr="00D4367D">
              <w:rPr>
                <w:rFonts w:ascii="ＭＳ Ｐゴシック" w:eastAsia="ＭＳ Ｐゴシック" w:hAnsi="ＭＳ Ｐゴシック" w:hint="eastAsia"/>
                <w:szCs w:val="21"/>
              </w:rPr>
              <w:t>［説明］</w:t>
            </w:r>
          </w:p>
          <w:p w14:paraId="210C256E" w14:textId="77777777" w:rsidR="00E11F9F" w:rsidRPr="00E11F9F" w:rsidRDefault="00E11F9F" w:rsidP="00E11F9F">
            <w:pPr>
              <w:ind w:left="174" w:hangingChars="86" w:hanging="174"/>
              <w:rPr>
                <w:rFonts w:ascii="ＭＳ Ｐ明朝" w:eastAsia="ＭＳ Ｐ明朝" w:hAnsi="ＭＳ Ｐ明朝"/>
                <w:sz w:val="20"/>
              </w:rPr>
            </w:pPr>
            <w:r w:rsidRPr="00E11F9F">
              <w:rPr>
                <w:rFonts w:ascii="ＭＳ Ｐ明朝" w:eastAsia="ＭＳ Ｐ明朝" w:hAnsi="ＭＳ Ｐ明朝" w:hint="eastAsia"/>
                <w:sz w:val="20"/>
              </w:rPr>
              <w:t>(1)</w:t>
            </w:r>
            <w:r w:rsidRPr="00AB4786">
              <w:rPr>
                <w:rFonts w:ascii="ＭＳ Ｐ明朝" w:eastAsia="ＭＳ Ｐ明朝" w:hAnsi="ＭＳ Ｐ明朝" w:hint="eastAsia"/>
                <w:sz w:val="20"/>
              </w:rPr>
              <w:t>取締役は、会社に著しい損害を及ぼすおそれのある事実を発見したときは、直ちに、当該事実を監査役（会）に報告しなければならない（会社357①）が、監査役（会）は、その報告を待つまでもなく、いつでも、取締役及び使用人に対して事業に関する報告を求めることができる（報告請求権）（会社381②）。そして、この報告は、予め取締役等と協議して報告事項や報告のタイミング（定期報告及び重要事象発生時の臨時報告）等を規程などで定めておくことも、あるいは必要に応じて随時報告を求めることも可能である（会社362④六、会社規100③四・五。確認書Ⅰ-２[説明]（3）参照）。</w:t>
            </w:r>
          </w:p>
          <w:p w14:paraId="4756B107" w14:textId="2F77A9E5"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(2)監査役は、取締役の意思決定、業務執行、内部統制システムの構築・運用状況等に関する重要な書類</w:t>
            </w:r>
            <w:r w:rsidR="005074DE" w:rsidRPr="00D4367D">
              <w:rPr>
                <w:rFonts w:ascii="ＭＳ Ｐ明朝" w:eastAsia="ＭＳ Ｐ明朝" w:hAnsi="ＭＳ Ｐ明朝" w:hint="eastAsia"/>
                <w:sz w:val="20"/>
              </w:rPr>
              <w:t>・電磁的記録</w:t>
            </w:r>
            <w:r w:rsidRPr="00D4367D">
              <w:rPr>
                <w:rFonts w:ascii="ＭＳ Ｐ明朝" w:eastAsia="ＭＳ Ｐ明朝" w:hAnsi="ＭＳ Ｐ明朝"/>
                <w:sz w:val="20"/>
              </w:rPr>
              <w:t>を閲覧し、必要な場合には、取締役・使用人に対して説明を求めることができる</w:t>
            </w:r>
            <w:r w:rsidR="00D7302D" w:rsidRPr="00D4367D">
              <w:rPr>
                <w:rFonts w:ascii="ＭＳ Ｐ明朝" w:eastAsia="ＭＳ Ｐ明朝" w:hAnsi="ＭＳ Ｐ明朝" w:hint="eastAsia"/>
                <w:sz w:val="20"/>
              </w:rPr>
              <w:t>（会社</w:t>
            </w:r>
            <w:r w:rsidR="002B7E7B" w:rsidRPr="00D4367D">
              <w:rPr>
                <w:rFonts w:ascii="ＭＳ Ｐ明朝" w:eastAsia="ＭＳ Ｐ明朝" w:hAnsi="ＭＳ Ｐ明朝" w:hint="eastAsia"/>
                <w:sz w:val="20"/>
              </w:rPr>
              <w:t>381②）</w:t>
            </w:r>
            <w:r w:rsidRPr="00D4367D">
              <w:rPr>
                <w:rFonts w:ascii="ＭＳ Ｐ明朝" w:eastAsia="ＭＳ Ｐ明朝" w:hAnsi="ＭＳ Ｐ明朝"/>
                <w:sz w:val="20"/>
              </w:rPr>
              <w:t>。</w:t>
            </w:r>
          </w:p>
          <w:p w14:paraId="63D241D7" w14:textId="30E8A853"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(3)監査役はいつでも会社の業務及び財産の状況を調査することができる</w:t>
            </w:r>
            <w:r w:rsidR="002B7E7B" w:rsidRPr="00D4367D">
              <w:rPr>
                <w:rFonts w:ascii="ＭＳ Ｐ明朝" w:eastAsia="ＭＳ Ｐ明朝" w:hAnsi="ＭＳ Ｐ明朝" w:hint="eastAsia"/>
                <w:sz w:val="20"/>
              </w:rPr>
              <w:t>（会社381②）</w:t>
            </w:r>
            <w:r w:rsidRPr="00D4367D">
              <w:rPr>
                <w:rFonts w:ascii="ＭＳ Ｐ明朝" w:eastAsia="ＭＳ Ｐ明朝" w:hAnsi="ＭＳ Ｐ明朝"/>
                <w:sz w:val="20"/>
              </w:rPr>
              <w:t xml:space="preserve">。 </w:t>
            </w:r>
          </w:p>
          <w:p w14:paraId="2C4DD366" w14:textId="7CFD2CEC" w:rsidR="00E11F9F" w:rsidRPr="00AB4786" w:rsidRDefault="00E11F9F" w:rsidP="00E11F9F">
            <w:pPr>
              <w:ind w:left="174" w:hangingChars="86" w:hanging="174"/>
              <w:rPr>
                <w:rFonts w:ascii="ＭＳ Ｐ明朝" w:eastAsia="ＭＳ Ｐ明朝" w:hAnsi="ＭＳ Ｐ明朝"/>
                <w:sz w:val="20"/>
              </w:rPr>
            </w:pPr>
            <w:r w:rsidRPr="00E11F9F">
              <w:rPr>
                <w:rFonts w:ascii="ＭＳ Ｐ明朝" w:eastAsia="ＭＳ Ｐ明朝" w:hAnsi="ＭＳ Ｐ明朝"/>
                <w:sz w:val="20"/>
              </w:rPr>
              <w:t>(4)</w:t>
            </w:r>
            <w:r w:rsidRPr="00AB4786">
              <w:rPr>
                <w:rFonts w:ascii="ＭＳ Ｐ明朝" w:eastAsia="ＭＳ Ｐ明朝" w:hAnsi="ＭＳ Ｐ明朝"/>
                <w:sz w:val="20"/>
              </w:rPr>
              <w:t>監査役は、この業務財産調査権に基づいて</w:t>
            </w:r>
            <w:r w:rsidRPr="00AB4786">
              <w:rPr>
                <w:rFonts w:ascii="ＭＳ Ｐ明朝" w:eastAsia="ＭＳ Ｐ明朝" w:hAnsi="ＭＳ Ｐ明朝" w:hint="eastAsia"/>
                <w:sz w:val="20"/>
              </w:rPr>
              <w:t>実地調査を行う。具体的には</w:t>
            </w:r>
            <w:r w:rsidRPr="00AB4786">
              <w:rPr>
                <w:rFonts w:ascii="ＭＳ Ｐ明朝" w:eastAsia="ＭＳ Ｐ明朝" w:hAnsi="ＭＳ Ｐ明朝"/>
                <w:sz w:val="20"/>
              </w:rPr>
              <w:t>、本店・支店・工場その他の事業所における業務の実情を現場レベルで把握し、これらの業務が適法・適正に行われていることを確認すると共に</w:t>
            </w:r>
            <w:r w:rsidRPr="00AB4786">
              <w:rPr>
                <w:rFonts w:ascii="ＭＳ Ｐ明朝" w:eastAsia="ＭＳ Ｐ明朝" w:hAnsi="ＭＳ Ｐ明朝" w:hint="eastAsia"/>
                <w:sz w:val="20"/>
              </w:rPr>
              <w:t>、</w:t>
            </w:r>
            <w:r w:rsidRPr="00AB4786">
              <w:rPr>
                <w:rFonts w:ascii="ＭＳ Ｐ明朝" w:eastAsia="ＭＳ Ｐ明朝" w:hAnsi="ＭＳ Ｐ明朝"/>
                <w:sz w:val="20"/>
              </w:rPr>
              <w:t>内部統制システム</w:t>
            </w:r>
            <w:r w:rsidRPr="00AB4786">
              <w:rPr>
                <w:rFonts w:ascii="ＭＳ Ｐ明朝" w:eastAsia="ＭＳ Ｐ明朝" w:hAnsi="ＭＳ Ｐ明朝" w:hint="eastAsia"/>
                <w:sz w:val="20"/>
              </w:rPr>
              <w:t>が現場レベルで適正に</w:t>
            </w:r>
            <w:r w:rsidRPr="00AB4786">
              <w:rPr>
                <w:rFonts w:ascii="ＭＳ Ｐ明朝" w:eastAsia="ＭＳ Ｐ明朝" w:hAnsi="ＭＳ Ｐ明朝"/>
                <w:sz w:val="20"/>
              </w:rPr>
              <w:t>構築・運用</w:t>
            </w:r>
            <w:r w:rsidRPr="00AB4786">
              <w:rPr>
                <w:rFonts w:ascii="ＭＳ Ｐ明朝" w:eastAsia="ＭＳ Ｐ明朝" w:hAnsi="ＭＳ Ｐ明朝" w:hint="eastAsia"/>
                <w:sz w:val="20"/>
              </w:rPr>
              <w:t>されていること</w:t>
            </w:r>
            <w:r w:rsidRPr="00AB4786">
              <w:rPr>
                <w:rFonts w:ascii="ＭＳ Ｐ明朝" w:eastAsia="ＭＳ Ｐ明朝" w:hAnsi="ＭＳ Ｐ明朝"/>
                <w:sz w:val="20"/>
              </w:rPr>
              <w:t>を監視、検証するために実地調査を実施する。</w:t>
            </w:r>
          </w:p>
          <w:p w14:paraId="34950E9D" w14:textId="77777777" w:rsidR="00E11F9F" w:rsidRPr="00AB4786" w:rsidRDefault="00E11F9F" w:rsidP="00E11F9F">
            <w:pPr>
              <w:ind w:left="174" w:hangingChars="86" w:hanging="174"/>
              <w:rPr>
                <w:rFonts w:ascii="ＭＳ Ｐ明朝" w:eastAsia="ＭＳ Ｐ明朝" w:hAnsi="ＭＳ Ｐ明朝"/>
                <w:sz w:val="20"/>
              </w:rPr>
            </w:pPr>
            <w:r w:rsidRPr="00AB4786">
              <w:rPr>
                <w:rFonts w:ascii="ＭＳ Ｐ明朝" w:eastAsia="ＭＳ Ｐ明朝" w:hAnsi="ＭＳ Ｐ明朝"/>
                <w:sz w:val="20"/>
              </w:rPr>
              <w:t>(5)監査役は不正の未然防止に努める為、会議費</w:t>
            </w:r>
            <w:r w:rsidRPr="00AB4786">
              <w:rPr>
                <w:rFonts w:ascii="ＭＳ Ｐ明朝" w:eastAsia="ＭＳ Ｐ明朝" w:hAnsi="ＭＳ Ｐ明朝" w:hint="eastAsia"/>
                <w:sz w:val="20"/>
              </w:rPr>
              <w:t>・</w:t>
            </w:r>
            <w:r w:rsidRPr="00AB4786">
              <w:rPr>
                <w:rFonts w:ascii="ＭＳ Ｐ明朝" w:eastAsia="ＭＳ Ｐ明朝" w:hAnsi="ＭＳ Ｐ明朝"/>
                <w:sz w:val="20"/>
              </w:rPr>
              <w:t>交際費のチェック</w:t>
            </w:r>
            <w:r w:rsidRPr="00AB4786">
              <w:rPr>
                <w:rFonts w:ascii="ＭＳ Ｐ明朝" w:eastAsia="ＭＳ Ｐ明朝" w:hAnsi="ＭＳ Ｐ明朝" w:hint="eastAsia"/>
                <w:sz w:val="20"/>
              </w:rPr>
              <w:t>のほか</w:t>
            </w:r>
            <w:r w:rsidRPr="00AB4786">
              <w:rPr>
                <w:rFonts w:ascii="ＭＳ Ｐ明朝" w:eastAsia="ＭＳ Ｐ明朝" w:hAnsi="ＭＳ Ｐ明朝"/>
                <w:sz w:val="20"/>
              </w:rPr>
              <w:t>、検収の現物確認、棚卸の現場立会い等、</w:t>
            </w:r>
            <w:r w:rsidRPr="00AB4786">
              <w:rPr>
                <w:rFonts w:ascii="ＭＳ Ｐ明朝" w:eastAsia="ＭＳ Ｐ明朝" w:hAnsi="ＭＳ Ｐ明朝" w:hint="eastAsia"/>
                <w:sz w:val="20"/>
              </w:rPr>
              <w:t>で</w:t>
            </w:r>
            <w:r w:rsidRPr="00AB4786">
              <w:rPr>
                <w:rFonts w:ascii="ＭＳ Ｐ明朝" w:eastAsia="ＭＳ Ｐ明朝" w:hAnsi="ＭＳ Ｐ明朝"/>
                <w:sz w:val="20"/>
              </w:rPr>
              <w:t>適宜抜き取り調査などを行い、牽制効果を発揮</w:t>
            </w:r>
            <w:r w:rsidRPr="00AB4786">
              <w:rPr>
                <w:rFonts w:ascii="ＭＳ Ｐ明朝" w:eastAsia="ＭＳ Ｐ明朝" w:hAnsi="ＭＳ Ｐ明朝" w:hint="eastAsia"/>
                <w:sz w:val="20"/>
              </w:rPr>
              <w:t>して</w:t>
            </w:r>
            <w:r w:rsidRPr="00AB4786">
              <w:rPr>
                <w:rFonts w:ascii="ＭＳ Ｐ明朝" w:eastAsia="ＭＳ Ｐ明朝" w:hAnsi="ＭＳ Ｐ明朝"/>
                <w:sz w:val="20"/>
              </w:rPr>
              <w:t>不正の未然防止に努める</w:t>
            </w:r>
            <w:r w:rsidRPr="00AB4786">
              <w:rPr>
                <w:rFonts w:ascii="ＭＳ Ｐ明朝" w:eastAsia="ＭＳ Ｐ明朝" w:hAnsi="ＭＳ Ｐ明朝" w:hint="eastAsia"/>
                <w:sz w:val="20"/>
              </w:rPr>
              <w:t>と共に</w:t>
            </w:r>
            <w:r w:rsidRPr="00AB4786">
              <w:rPr>
                <w:rFonts w:ascii="ＭＳ Ｐ明朝" w:eastAsia="ＭＳ Ｐ明朝" w:hAnsi="ＭＳ Ｐ明朝"/>
                <w:sz w:val="20"/>
              </w:rPr>
              <w:t>、不正の芽の早期発見に</w:t>
            </w:r>
            <w:r w:rsidRPr="00AB4786">
              <w:rPr>
                <w:rFonts w:ascii="ＭＳ Ｐ明朝" w:eastAsia="ＭＳ Ｐ明朝" w:hAnsi="ＭＳ Ｐ明朝" w:hint="eastAsia"/>
                <w:sz w:val="20"/>
              </w:rPr>
              <w:t>も</w:t>
            </w:r>
            <w:r w:rsidRPr="00AB4786">
              <w:rPr>
                <w:rFonts w:ascii="ＭＳ Ｐ明朝" w:eastAsia="ＭＳ Ｐ明朝" w:hAnsi="ＭＳ Ｐ明朝"/>
                <w:sz w:val="20"/>
              </w:rPr>
              <w:t>努める</w:t>
            </w:r>
            <w:r w:rsidRPr="00AB4786">
              <w:rPr>
                <w:rFonts w:ascii="ＭＳ Ｐ明朝" w:eastAsia="ＭＳ Ｐ明朝" w:hAnsi="ＭＳ Ｐ明朝" w:hint="eastAsia"/>
                <w:sz w:val="20"/>
              </w:rPr>
              <w:t>。</w:t>
            </w:r>
            <w:r w:rsidRPr="00AB4786">
              <w:rPr>
                <w:rFonts w:ascii="ＭＳ Ｐ明朝" w:eastAsia="ＭＳ Ｐ明朝" w:hAnsi="ＭＳ Ｐ明朝"/>
                <w:sz w:val="20"/>
              </w:rPr>
              <w:t>このため会計監査人、内部統制・内部監査部門等との連携を密にする。</w:t>
            </w:r>
          </w:p>
          <w:p w14:paraId="1EB4790D" w14:textId="77777777" w:rsidR="00E11F9F" w:rsidRPr="00B22F6E" w:rsidRDefault="00E11F9F" w:rsidP="00E11F9F">
            <w:pPr>
              <w:ind w:left="174" w:hangingChars="86" w:hanging="174"/>
              <w:rPr>
                <w:rFonts w:ascii="ＭＳ Ｐ明朝" w:eastAsia="ＭＳ Ｐ明朝" w:hAnsi="ＭＳ Ｐ明朝"/>
                <w:sz w:val="20"/>
                <w:shd w:val="pct15" w:color="auto" w:fill="FFFFFF"/>
              </w:rPr>
            </w:pPr>
            <w:r w:rsidRPr="00AB4786">
              <w:rPr>
                <w:rFonts w:ascii="ＭＳ Ｐ明朝" w:eastAsia="ＭＳ Ｐ明朝" w:hAnsi="ＭＳ Ｐ明朝" w:hint="eastAsia"/>
                <w:sz w:val="20"/>
              </w:rPr>
              <w:t>(6)監査役は</w:t>
            </w:r>
            <w:r w:rsidRPr="00AB4786">
              <w:rPr>
                <w:rFonts w:ascii="ＭＳ Ｐ明朝" w:eastAsia="ＭＳ Ｐ明朝" w:hAnsi="ＭＳ Ｐ明朝"/>
                <w:sz w:val="20"/>
              </w:rPr>
              <w:t>、</w:t>
            </w:r>
            <w:r w:rsidRPr="00AB4786">
              <w:rPr>
                <w:rFonts w:ascii="ＭＳ Ｐ明朝" w:eastAsia="ＭＳ Ｐ明朝" w:hAnsi="ＭＳ Ｐ明朝" w:hint="eastAsia"/>
                <w:sz w:val="20"/>
              </w:rPr>
              <w:t>内部通報窓口や顧客からの苦情相談窓口に寄せられた通報・相談について窓口担当部署等から定期的に、かつ重要なものについては、適時適切に報告を受け、その内容を把握するように努める（確認書Ⅱ—５参照）。必要に応じて、監査役も内部通報窓口のひとつとなることを検討する。</w:t>
            </w:r>
          </w:p>
          <w:p w14:paraId="6FBB43A5" w14:textId="688EAD73" w:rsidR="001C4586" w:rsidRPr="00D4367D" w:rsidRDefault="001C4586" w:rsidP="001C4586">
            <w:pPr>
              <w:ind w:left="174" w:hangingChars="86" w:hanging="174"/>
              <w:rPr>
                <w:rFonts w:ascii="ＭＳ Ｐ明朝" w:eastAsia="ＭＳ Ｐ明朝" w:hAnsi="ＭＳ Ｐ明朝"/>
                <w:sz w:val="20"/>
              </w:rPr>
            </w:pPr>
            <w:r w:rsidRPr="00AB4786">
              <w:rPr>
                <w:rFonts w:ascii="ＭＳ Ｐ明朝" w:eastAsia="ＭＳ Ｐ明朝" w:hAnsi="ＭＳ Ｐ明朝"/>
                <w:sz w:val="20"/>
              </w:rPr>
              <w:t>(</w:t>
            </w:r>
            <w:r w:rsidR="007754D1" w:rsidRPr="00AB4786">
              <w:rPr>
                <w:rFonts w:ascii="ＭＳ Ｐ明朝" w:eastAsia="ＭＳ Ｐ明朝" w:hAnsi="ＭＳ Ｐ明朝" w:hint="eastAsia"/>
                <w:sz w:val="20"/>
              </w:rPr>
              <w:t>7</w:t>
            </w:r>
            <w:r w:rsidRPr="00AB4786">
              <w:rPr>
                <w:rFonts w:ascii="ＭＳ Ｐ明朝" w:eastAsia="ＭＳ Ｐ明朝" w:hAnsi="ＭＳ Ｐ明朝"/>
                <w:sz w:val="20"/>
              </w:rPr>
              <w:t>)</w:t>
            </w:r>
            <w:r w:rsidRPr="00D4367D">
              <w:rPr>
                <w:rFonts w:ascii="ＭＳ Ｐ明朝" w:eastAsia="ＭＳ Ｐ明朝" w:hAnsi="ＭＳ Ｐ明朝"/>
                <w:sz w:val="20"/>
              </w:rPr>
              <w:t>各事業所で実地調査（往査）を行う前に、往査先の事業所を統括する本社部署からヒアリングや往査先事業所の責任者との事前会合、あるいは前回の往査後に作成された監査調書などの資料の閲覧などを行うことで、次のような事項の予備調査を行う。</w:t>
            </w:r>
          </w:p>
          <w:p w14:paraId="7E1F0DEB" w14:textId="3AECFEAC"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lastRenderedPageBreak/>
              <w:t>①</w:t>
            </w:r>
            <w:r w:rsidR="001C4586" w:rsidRPr="00D4367D">
              <w:rPr>
                <w:rFonts w:ascii="ＭＳ Ｐ明朝" w:eastAsia="ＭＳ Ｐ明朝" w:hAnsi="ＭＳ Ｐ明朝"/>
                <w:sz w:val="20"/>
              </w:rPr>
              <w:t>事業所の組織、職務権限、人事配置</w:t>
            </w:r>
          </w:p>
          <w:p w14:paraId="0865EFAE" w14:textId="481334F6"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w:t>
            </w:r>
            <w:r w:rsidR="001C4586" w:rsidRPr="00D4367D">
              <w:rPr>
                <w:rFonts w:ascii="ＭＳ Ｐ明朝" w:eastAsia="ＭＳ Ｐ明朝" w:hAnsi="ＭＳ Ｐ明朝"/>
                <w:sz w:val="20"/>
              </w:rPr>
              <w:t>事業所に関する取締役会その他の重要な会議の決議・報告事項</w:t>
            </w:r>
          </w:p>
          <w:p w14:paraId="49A88AB3" w14:textId="00A1F7BE"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③</w:t>
            </w:r>
            <w:r w:rsidR="001C4586" w:rsidRPr="00D4367D">
              <w:rPr>
                <w:rFonts w:ascii="ＭＳ Ｐ明朝" w:eastAsia="ＭＳ Ｐ明朝" w:hAnsi="ＭＳ Ｐ明朝"/>
                <w:sz w:val="20"/>
              </w:rPr>
              <w:t>事業所に関する会計監査人監査、内部監査の実施状況報告、それらの指摘事項に対する事業所の対応状況</w:t>
            </w:r>
          </w:p>
          <w:p w14:paraId="61DDE079" w14:textId="52471FCE"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④</w:t>
            </w:r>
            <w:r w:rsidR="001C4586" w:rsidRPr="00D4367D">
              <w:rPr>
                <w:rFonts w:ascii="ＭＳ Ｐ明朝" w:eastAsia="ＭＳ Ｐ明朝" w:hAnsi="ＭＳ Ｐ明朝"/>
                <w:sz w:val="20"/>
              </w:rPr>
              <w:t>事業所における業務等に関する経営者のリスク評価</w:t>
            </w:r>
          </w:p>
          <w:p w14:paraId="17F96DEE" w14:textId="6D874E37" w:rsidR="001C4586" w:rsidRPr="00D4367D" w:rsidRDefault="001C4586" w:rsidP="001C4586">
            <w:pPr>
              <w:ind w:left="174" w:hangingChars="86" w:hanging="174"/>
              <w:rPr>
                <w:rFonts w:ascii="ＭＳ Ｐ明朝" w:eastAsia="ＭＳ Ｐ明朝" w:hAnsi="ＭＳ Ｐ明朝"/>
                <w:sz w:val="20"/>
              </w:rPr>
            </w:pPr>
            <w:r w:rsidRPr="00AB4786">
              <w:rPr>
                <w:rFonts w:ascii="ＭＳ Ｐ明朝" w:eastAsia="ＭＳ Ｐ明朝" w:hAnsi="ＭＳ Ｐ明朝"/>
                <w:sz w:val="20"/>
              </w:rPr>
              <w:t>(</w:t>
            </w:r>
            <w:r w:rsidR="007754D1" w:rsidRPr="00AB4786">
              <w:rPr>
                <w:rFonts w:ascii="ＭＳ Ｐ明朝" w:eastAsia="ＭＳ Ｐ明朝" w:hAnsi="ＭＳ Ｐ明朝" w:hint="eastAsia"/>
                <w:sz w:val="20"/>
              </w:rPr>
              <w:t>8</w:t>
            </w:r>
            <w:r w:rsidRPr="00AB4786">
              <w:rPr>
                <w:rFonts w:ascii="ＭＳ Ｐ明朝" w:eastAsia="ＭＳ Ｐ明朝" w:hAnsi="ＭＳ Ｐ明朝"/>
                <w:sz w:val="20"/>
              </w:rPr>
              <w:t>)</w:t>
            </w:r>
            <w:r w:rsidR="003B3135" w:rsidRPr="00D4367D">
              <w:rPr>
                <w:rFonts w:ascii="ＭＳ Ｐ明朝" w:eastAsia="ＭＳ Ｐ明朝" w:hAnsi="ＭＳ Ｐ明朝" w:hint="eastAsia"/>
                <w:sz w:val="20"/>
              </w:rPr>
              <w:t>監査項目については次のようなものが考えられ、</w:t>
            </w:r>
            <w:r w:rsidRPr="00D4367D">
              <w:rPr>
                <w:rFonts w:ascii="ＭＳ Ｐ明朝" w:eastAsia="ＭＳ Ｐ明朝" w:hAnsi="ＭＳ Ｐ明朝"/>
                <w:sz w:val="20"/>
              </w:rPr>
              <w:t>往査実施後は速やかに監査調書を作成する。</w:t>
            </w:r>
          </w:p>
          <w:p w14:paraId="56FB137C" w14:textId="583AC964"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①</w:t>
            </w:r>
            <w:r w:rsidR="001C4586" w:rsidRPr="00D4367D">
              <w:rPr>
                <w:rFonts w:ascii="ＭＳ Ｐ明朝" w:eastAsia="ＭＳ Ｐ明朝" w:hAnsi="ＭＳ Ｐ明朝"/>
                <w:sz w:val="20"/>
              </w:rPr>
              <w:t>法令等の遵守状況　⇒ 下記の</w:t>
            </w:r>
            <w:r w:rsidR="002C1209" w:rsidRPr="00D4367D">
              <w:rPr>
                <w:rFonts w:ascii="ＭＳ Ｐ明朝" w:eastAsia="ＭＳ Ｐ明朝" w:hAnsi="ＭＳ Ｐ明朝" w:hint="eastAsia"/>
                <w:sz w:val="20"/>
              </w:rPr>
              <w:t>[</w:t>
            </w:r>
            <w:r w:rsidR="00426DD1" w:rsidRPr="00D4367D">
              <w:rPr>
                <w:rFonts w:ascii="ＭＳ Ｐ明朝" w:eastAsia="ＭＳ Ｐ明朝" w:hAnsi="ＭＳ Ｐ明朝" w:hint="eastAsia"/>
                <w:sz w:val="20"/>
              </w:rPr>
              <w:t>参考</w:t>
            </w:r>
            <w:r w:rsidR="001C4586" w:rsidRPr="00D4367D">
              <w:rPr>
                <w:rFonts w:ascii="ＭＳ Ｐ明朝" w:eastAsia="ＭＳ Ｐ明朝" w:hAnsi="ＭＳ Ｐ明朝"/>
                <w:sz w:val="20"/>
              </w:rPr>
              <w:t>] ○遵守すべき法令の例示　参照</w:t>
            </w:r>
          </w:p>
          <w:p w14:paraId="750B37A7" w14:textId="20551B38"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w:t>
            </w:r>
            <w:r w:rsidR="001C4586" w:rsidRPr="00D4367D">
              <w:rPr>
                <w:rFonts w:ascii="ＭＳ Ｐ明朝" w:eastAsia="ＭＳ Ｐ明朝" w:hAnsi="ＭＳ Ｐ明朝"/>
                <w:sz w:val="20"/>
              </w:rPr>
              <w:t>内部統制システムの整備・運用状況</w:t>
            </w:r>
            <w:r w:rsidR="00BE6D5F">
              <w:rPr>
                <w:rFonts w:ascii="ＭＳ Ｐ明朝" w:eastAsia="ＭＳ Ｐ明朝" w:hAnsi="ＭＳ Ｐ明朝" w:hint="eastAsia"/>
                <w:sz w:val="20"/>
              </w:rPr>
              <w:t xml:space="preserve">　　　　　　　　　　</w:t>
            </w:r>
            <w:r w:rsidRPr="00D4367D">
              <w:rPr>
                <w:rFonts w:ascii="ＭＳ Ｐ明朝" w:eastAsia="ＭＳ Ｐ明朝" w:hAnsi="ＭＳ Ｐ明朝" w:hint="eastAsia"/>
                <w:sz w:val="20"/>
              </w:rPr>
              <w:t>③</w:t>
            </w:r>
            <w:r w:rsidR="001C4586" w:rsidRPr="00D4367D">
              <w:rPr>
                <w:rFonts w:ascii="ＭＳ Ｐ明朝" w:eastAsia="ＭＳ Ｐ明朝" w:hAnsi="ＭＳ Ｐ明朝"/>
                <w:sz w:val="20"/>
              </w:rPr>
              <w:t>経営理念・方針の浸透状況、経営計画などの進捗状況</w:t>
            </w:r>
          </w:p>
          <w:p w14:paraId="7190FF79" w14:textId="77777777" w:rsidR="00BE6D5F"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④</w:t>
            </w:r>
            <w:r w:rsidR="001C4586" w:rsidRPr="00D4367D">
              <w:rPr>
                <w:rFonts w:ascii="ＭＳ Ｐ明朝" w:eastAsia="ＭＳ Ｐ明朝" w:hAnsi="ＭＳ Ｐ明朝"/>
                <w:sz w:val="20"/>
              </w:rPr>
              <w:t>財産状況（金銭、有価証券、棚卸資産、固定資産など）の調査</w:t>
            </w:r>
          </w:p>
          <w:p w14:paraId="3E3FFFAE" w14:textId="260A9776" w:rsidR="00BE6D5F" w:rsidRPr="00387824" w:rsidRDefault="00B33390" w:rsidP="00BE6D5F">
            <w:pPr>
              <w:ind w:firstLineChars="100" w:firstLine="202"/>
              <w:rPr>
                <w:rFonts w:ascii="ＭＳ Ｐ明朝" w:eastAsia="ＭＳ Ｐ明朝" w:hAnsi="ＭＳ Ｐ明朝"/>
                <w:color w:val="0070C0"/>
                <w:sz w:val="20"/>
              </w:rPr>
            </w:pPr>
            <w:r w:rsidRPr="00D4367D">
              <w:rPr>
                <w:rFonts w:ascii="ＭＳ Ｐ明朝" w:eastAsia="ＭＳ Ｐ明朝" w:hAnsi="ＭＳ Ｐ明朝" w:hint="eastAsia"/>
                <w:sz w:val="20"/>
              </w:rPr>
              <w:t>⑤</w:t>
            </w:r>
            <w:r w:rsidR="001C4586" w:rsidRPr="00D4367D">
              <w:rPr>
                <w:rFonts w:ascii="ＭＳ Ｐ明朝" w:eastAsia="ＭＳ Ｐ明朝" w:hAnsi="ＭＳ Ｐ明朝"/>
                <w:sz w:val="20"/>
              </w:rPr>
              <w:t>取引の調査</w:t>
            </w:r>
            <w:r w:rsidR="00BE6D5F">
              <w:rPr>
                <w:rFonts w:ascii="ＭＳ Ｐ明朝" w:eastAsia="ＭＳ Ｐ明朝" w:hAnsi="ＭＳ Ｐ明朝" w:hint="eastAsia"/>
                <w:sz w:val="20"/>
              </w:rPr>
              <w:t xml:space="preserve">　　　　　　　　　　　　　　　　　　　　　　　　　</w:t>
            </w:r>
            <w:r w:rsidR="00BE6D5F" w:rsidRPr="00387824">
              <w:rPr>
                <w:rFonts w:ascii="ＭＳ Ｐ明朝" w:eastAsia="ＭＳ Ｐ明朝" w:hAnsi="ＭＳ Ｐ明朝" w:hint="eastAsia"/>
                <w:sz w:val="20"/>
              </w:rPr>
              <w:t>⑥労務・安全管理の状況の調査</w:t>
            </w:r>
          </w:p>
          <w:p w14:paraId="14EC1833" w14:textId="6BBFC26A" w:rsidR="001C4586" w:rsidRPr="00D4367D" w:rsidRDefault="00BE6D5F" w:rsidP="00B33390">
            <w:pPr>
              <w:ind w:firstLineChars="100" w:firstLine="202"/>
              <w:rPr>
                <w:rFonts w:ascii="ＭＳ Ｐ明朝" w:eastAsia="ＭＳ Ｐ明朝" w:hAnsi="ＭＳ Ｐ明朝"/>
                <w:sz w:val="20"/>
              </w:rPr>
            </w:pPr>
            <w:r w:rsidRPr="00387824">
              <w:rPr>
                <w:rFonts w:ascii="ＭＳ Ｐ明朝" w:eastAsia="ＭＳ Ｐ明朝" w:hAnsi="ＭＳ Ｐ明朝" w:hint="eastAsia"/>
                <w:sz w:val="20"/>
              </w:rPr>
              <w:t>⑦</w:t>
            </w:r>
            <w:r w:rsidR="001C4586" w:rsidRPr="00387824">
              <w:rPr>
                <w:rFonts w:ascii="ＭＳ Ｐ明朝" w:eastAsia="ＭＳ Ｐ明朝" w:hAnsi="ＭＳ Ｐ明朝"/>
                <w:sz w:val="20"/>
              </w:rPr>
              <w:t>情</w:t>
            </w:r>
            <w:r w:rsidR="001C4586" w:rsidRPr="00D4367D">
              <w:rPr>
                <w:rFonts w:ascii="ＭＳ Ｐ明朝" w:eastAsia="ＭＳ Ｐ明朝" w:hAnsi="ＭＳ Ｐ明朝"/>
                <w:sz w:val="20"/>
              </w:rPr>
              <w:t>報管理状況の調査　等</w:t>
            </w:r>
          </w:p>
          <w:p w14:paraId="40692AD4" w14:textId="2AC3EF96" w:rsidR="001C4586" w:rsidRPr="00D4367D" w:rsidRDefault="001C4586" w:rsidP="001C4586">
            <w:pPr>
              <w:ind w:left="174" w:hangingChars="86" w:hanging="174"/>
              <w:rPr>
                <w:rFonts w:ascii="ＭＳ Ｐ明朝" w:eastAsia="ＭＳ Ｐ明朝" w:hAnsi="ＭＳ Ｐ明朝"/>
                <w:sz w:val="20"/>
              </w:rPr>
            </w:pPr>
            <w:r w:rsidRPr="00AB4786">
              <w:rPr>
                <w:rFonts w:ascii="ＭＳ Ｐ明朝" w:eastAsia="ＭＳ Ｐ明朝" w:hAnsi="ＭＳ Ｐ明朝"/>
                <w:sz w:val="20"/>
              </w:rPr>
              <w:t>(</w:t>
            </w:r>
            <w:r w:rsidR="007754D1" w:rsidRPr="00AB4786">
              <w:rPr>
                <w:rFonts w:ascii="ＭＳ Ｐ明朝" w:eastAsia="ＭＳ Ｐ明朝" w:hAnsi="ＭＳ Ｐ明朝" w:hint="eastAsia"/>
                <w:sz w:val="20"/>
              </w:rPr>
              <w:t>9</w:t>
            </w:r>
            <w:r w:rsidRPr="00AB4786">
              <w:rPr>
                <w:rFonts w:ascii="ＭＳ Ｐ明朝" w:eastAsia="ＭＳ Ｐ明朝" w:hAnsi="ＭＳ Ｐ明朝"/>
                <w:sz w:val="20"/>
              </w:rPr>
              <w:t>)</w:t>
            </w:r>
            <w:r w:rsidRPr="00D4367D">
              <w:rPr>
                <w:rFonts w:ascii="ＭＳ Ｐ明朝" w:eastAsia="ＭＳ Ｐ明朝" w:hAnsi="ＭＳ Ｐ明朝"/>
                <w:sz w:val="20"/>
              </w:rPr>
              <w:t>往査により、不正の兆候や事実を把握した場合、その内容を監査役会でよく議論し、必要な対処が求められる。</w:t>
            </w:r>
          </w:p>
          <w:p w14:paraId="1D9CD9BD" w14:textId="71AB8828" w:rsidR="001C4586" w:rsidRPr="00D4367D" w:rsidRDefault="001C4586" w:rsidP="001C4586">
            <w:pPr>
              <w:ind w:left="174" w:hangingChars="86" w:hanging="174"/>
              <w:rPr>
                <w:rFonts w:ascii="ＭＳ Ｐ明朝" w:eastAsia="ＭＳ Ｐ明朝" w:hAnsi="ＭＳ Ｐ明朝"/>
                <w:sz w:val="20"/>
              </w:rPr>
            </w:pPr>
            <w:r w:rsidRPr="00AB4786">
              <w:rPr>
                <w:rFonts w:ascii="ＭＳ Ｐ明朝" w:eastAsia="ＭＳ Ｐ明朝" w:hAnsi="ＭＳ Ｐ明朝"/>
                <w:sz w:val="20"/>
              </w:rPr>
              <w:t>(</w:t>
            </w:r>
            <w:r w:rsidR="007754D1" w:rsidRPr="00AB4786">
              <w:rPr>
                <w:rFonts w:ascii="ＭＳ Ｐ明朝" w:eastAsia="ＭＳ Ｐ明朝" w:hAnsi="ＭＳ Ｐ明朝" w:hint="eastAsia"/>
                <w:sz w:val="20"/>
              </w:rPr>
              <w:t>10</w:t>
            </w:r>
            <w:r w:rsidRPr="00AB4786">
              <w:rPr>
                <w:rFonts w:ascii="ＭＳ Ｐ明朝" w:eastAsia="ＭＳ Ｐ明朝" w:hAnsi="ＭＳ Ｐ明朝"/>
                <w:sz w:val="20"/>
              </w:rPr>
              <w:t>)</w:t>
            </w:r>
            <w:r w:rsidRPr="00D4367D">
              <w:rPr>
                <w:rFonts w:ascii="ＭＳ Ｐ明朝" w:eastAsia="ＭＳ Ｐ明朝" w:hAnsi="ＭＳ Ｐ明朝"/>
                <w:sz w:val="20"/>
              </w:rPr>
              <w:t>監査役は調査対象（比較的リスクの高い業務、前年度に何らかの問題の生じた業務、多額の財産の取得や処分等）の優先順位を明確にし、</w:t>
            </w:r>
            <w:r w:rsidR="00E55148" w:rsidRPr="00D4367D">
              <w:rPr>
                <w:rFonts w:ascii="ＭＳ Ｐ明朝" w:eastAsia="ＭＳ Ｐ明朝" w:hAnsi="ＭＳ Ｐ明朝" w:hint="eastAsia"/>
                <w:sz w:val="20"/>
              </w:rPr>
              <w:t>事業の</w:t>
            </w:r>
            <w:r w:rsidRPr="00D4367D">
              <w:rPr>
                <w:rFonts w:ascii="ＭＳ Ｐ明朝" w:eastAsia="ＭＳ Ｐ明朝" w:hAnsi="ＭＳ Ｐ明朝"/>
                <w:sz w:val="20"/>
              </w:rPr>
              <w:t>報告</w:t>
            </w:r>
            <w:r w:rsidR="007631BC" w:rsidRPr="00D4367D">
              <w:rPr>
                <w:rFonts w:ascii="ＭＳ Ｐ明朝" w:eastAsia="ＭＳ Ｐ明朝" w:hAnsi="ＭＳ Ｐ明朝" w:hint="eastAsia"/>
                <w:sz w:val="20"/>
              </w:rPr>
              <w:t>を求める権限、業務・財産を調査する権限</w:t>
            </w:r>
            <w:r w:rsidRPr="00D4367D">
              <w:rPr>
                <w:rFonts w:ascii="ＭＳ Ｐ明朝" w:eastAsia="ＭＳ Ｐ明朝" w:hAnsi="ＭＳ Ｐ明朝"/>
                <w:sz w:val="20"/>
              </w:rPr>
              <w:t>の両方を活用して監査する。</w:t>
            </w:r>
          </w:p>
        </w:tc>
      </w:tr>
      <w:tr w:rsidR="001C4586" w:rsidRPr="00D4367D" w14:paraId="5917F49D" w14:textId="77777777" w:rsidTr="00FA669D">
        <w:tc>
          <w:tcPr>
            <w:tcW w:w="5000" w:type="pct"/>
          </w:tcPr>
          <w:p w14:paraId="6643D5A8" w14:textId="77777777" w:rsidR="009971EF" w:rsidRPr="00D4367D" w:rsidRDefault="009971EF" w:rsidP="00FA669D">
            <w:pPr>
              <w:ind w:left="316" w:hangingChars="149" w:hanging="316"/>
              <w:rPr>
                <w:rFonts w:ascii="ＭＳ Ｐゴシック" w:eastAsia="ＭＳ Ｐゴシック" w:hAnsi="ＭＳ Ｐゴシック"/>
              </w:rPr>
            </w:pPr>
          </w:p>
          <w:p w14:paraId="06467C37" w14:textId="77572C1A"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2B7E7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C4586" w:rsidRPr="00D4367D" w14:paraId="56E108AD" w14:textId="77777777" w:rsidTr="00FA669D">
        <w:tc>
          <w:tcPr>
            <w:tcW w:w="5000" w:type="pct"/>
          </w:tcPr>
          <w:p w14:paraId="0EA01FA4" w14:textId="77777777" w:rsidR="001C4586" w:rsidRPr="00D4367D" w:rsidRDefault="001C4586"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 xml:space="preserve">○遵守すべき法令の例示　　</w:t>
            </w:r>
          </w:p>
          <w:p w14:paraId="5552FDB3" w14:textId="77777777" w:rsidR="001C4586" w:rsidRPr="00D4367D" w:rsidRDefault="00216628"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①独占禁止法　　②下請代金支払遅延等防止法　　③不正競争防止法　　④個人情報保護法　　⑤公益通報者保護法　　⑥消費者保護関連法令（消費者基本法、消費者安全法、消費生活用製品安全法、消費者契約法、製造物責任</w:t>
            </w:r>
            <w:r w:rsidRPr="00D4367D">
              <w:rPr>
                <w:rFonts w:ascii="ＭＳ Ｐ明朝" w:eastAsia="ＭＳ Ｐ明朝" w:hAnsi="ＭＳ Ｐ明朝"/>
                <w:sz w:val="18"/>
                <w:szCs w:val="20"/>
              </w:rPr>
              <w:t>(PL)法、不当景品類及び不当表示防止法等）　　⑦環境保全関連法令（環境基本法、大気・水質・騒音・地下水・土壌等の各法令、廃棄物処理・リサイクル等の各法令等）　　⑧労働関連法令（労働契約法、労働基準法、労働安全衛生法、労働者派遣法、男女雇用機会均等法、パートタイム・有期雇用労働法、育児介護休業法、女性活躍推</w:t>
            </w:r>
            <w:r w:rsidRPr="00D4367D">
              <w:rPr>
                <w:rFonts w:ascii="ＭＳ Ｐ明朝" w:eastAsia="ＭＳ Ｐ明朝" w:hAnsi="ＭＳ Ｐ明朝" w:hint="eastAsia"/>
                <w:sz w:val="18"/>
                <w:szCs w:val="20"/>
              </w:rPr>
              <w:t>進法、障害者雇用促進法等）　　⑨輸出関連法令（外国為替及び外国貿易法による安全保障上の輸出規制等）　　⑩政治資金規正法（寄付の制限等）　　⑪知的財産保護関連法令（特許法、意匠法、商標法、著作権法等）、⑫当該会社事業に関連する法令</w:t>
            </w:r>
          </w:p>
          <w:p w14:paraId="13CFE218" w14:textId="77777777" w:rsidR="00840E20" w:rsidRDefault="00840E20" w:rsidP="001C4586">
            <w:pPr>
              <w:rPr>
                <w:rFonts w:ascii="ＭＳ Ｐゴシック" w:eastAsia="ＭＳ Ｐゴシック" w:hAnsi="ＭＳ Ｐゴシック"/>
              </w:rPr>
            </w:pPr>
          </w:p>
          <w:p w14:paraId="2FEA9EF6" w14:textId="16E61568" w:rsidR="002F320C" w:rsidRPr="00D4367D" w:rsidRDefault="002F320C" w:rsidP="001C4586">
            <w:pPr>
              <w:rPr>
                <w:rFonts w:ascii="ＭＳ Ｐゴシック" w:eastAsia="ＭＳ Ｐゴシック" w:hAnsi="ＭＳ Ｐゴシック"/>
                <w:b/>
                <w:bCs/>
                <w:sz w:val="18"/>
                <w:szCs w:val="20"/>
              </w:rPr>
            </w:pPr>
            <w:r w:rsidRPr="00D4367D">
              <w:rPr>
                <w:rFonts w:ascii="ＭＳ Ｐゴシック" w:eastAsia="ＭＳ Ｐゴシック" w:hAnsi="ＭＳ Ｐゴシック" w:hint="eastAsia"/>
              </w:rPr>
              <w:t>［監査のツボ］</w:t>
            </w:r>
          </w:p>
        </w:tc>
      </w:tr>
      <w:tr w:rsidR="001C4586" w:rsidRPr="00D4367D" w14:paraId="41D6F6DD" w14:textId="77777777" w:rsidTr="00FA669D">
        <w:tc>
          <w:tcPr>
            <w:tcW w:w="5000" w:type="pct"/>
            <w:tcBorders>
              <w:top w:val="triple" w:sz="4" w:space="0" w:color="auto"/>
              <w:left w:val="triple" w:sz="4" w:space="0" w:color="auto"/>
              <w:bottom w:val="triple" w:sz="4" w:space="0" w:color="auto"/>
              <w:right w:val="triple" w:sz="4" w:space="0" w:color="auto"/>
            </w:tcBorders>
          </w:tcPr>
          <w:p w14:paraId="60D9078F" w14:textId="55EF56A7" w:rsidR="008F53B6" w:rsidRPr="00D4367D" w:rsidRDefault="005A3948" w:rsidP="008F53B6">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1</w:t>
            </w:r>
            <w:r w:rsidRPr="00D4367D">
              <w:rPr>
                <w:rFonts w:ascii="ＭＳ Ｐ明朝" w:eastAsia="ＭＳ Ｐ明朝" w:hAnsi="ＭＳ Ｐ明朝"/>
                <w:sz w:val="20"/>
                <w:szCs w:val="20"/>
              </w:rPr>
              <w:t>)</w:t>
            </w:r>
            <w:r w:rsidR="008F53B6" w:rsidRPr="00D4367D">
              <w:rPr>
                <w:rFonts w:ascii="ＭＳ Ｐ明朝" w:eastAsia="ＭＳ Ｐ明朝" w:hAnsi="ＭＳ Ｐ明朝"/>
                <w:sz w:val="20"/>
                <w:szCs w:val="20"/>
              </w:rPr>
              <w:t>会社の業務や情報伝達のデジタル化の進展にともない、監査役は、オンライン会議システムを利用した面談、電子データによる書類閲覧、資産等の画像閲覧などを活用し、監査の実効性、効率性を高めるべきであり、特に国内外の遠隔地の部署・子会社等の監査においてはそれが求められる。</w:t>
            </w:r>
          </w:p>
          <w:p w14:paraId="0E80359B" w14:textId="39500BA4" w:rsidR="008F53B6" w:rsidRPr="00D4367D" w:rsidRDefault="008F53B6" w:rsidP="008F53B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 その一方で、業務のデジタル化によって従前に比べ業務プロセスがブラックボックス化したり、データへ</w:t>
            </w:r>
            <w:r w:rsidR="0061785A" w:rsidRPr="00D4367D">
              <w:rPr>
                <w:rFonts w:ascii="ＭＳ Ｐ明朝" w:eastAsia="ＭＳ Ｐ明朝" w:hAnsi="ＭＳ Ｐ明朝" w:hint="eastAsia"/>
                <w:sz w:val="20"/>
                <w:szCs w:val="20"/>
              </w:rPr>
              <w:t>の</w:t>
            </w:r>
            <w:r w:rsidRPr="00D4367D">
              <w:rPr>
                <w:rFonts w:ascii="ＭＳ Ｐ明朝" w:eastAsia="ＭＳ Ｐ明朝" w:hAnsi="ＭＳ Ｐ明朝"/>
                <w:sz w:val="20"/>
                <w:szCs w:val="20"/>
              </w:rPr>
              <w:t>アクセスが困難になったりすることがあるので、監査役はコンピュータによる業務処理手順等を検証したり、データアクセス権限の付与を積極的に受けたりする必要がある。また、監査役が直接往査に赴かない監査の場合、監査の見落としや不都合な情報が隠蔽されるおそれがあるので、頻繁にオンライン面談を実施し、質問内容を詳細に設定する、あるいは、電子データへのアクセス頻度を高める、などの工夫が求められる。</w:t>
            </w:r>
          </w:p>
          <w:p w14:paraId="3F5BDEF1" w14:textId="6095792D" w:rsidR="005A3948" w:rsidRPr="00D4367D" w:rsidRDefault="008F53B6" w:rsidP="008F53B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3)会社の情報システムへの社外からの悪意のある攻撃や情報漏えいの発生のおそれに対して、情報システム部門のセキュリティ管理状況にも注意を払わなければならない。</w:t>
            </w:r>
          </w:p>
          <w:p w14:paraId="44F257E1" w14:textId="69C3D40C" w:rsidR="001C4586" w:rsidRPr="00D4367D" w:rsidRDefault="008F53B6"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w:t>
            </w:r>
            <w:r w:rsidR="001C4586" w:rsidRPr="00D4367D">
              <w:rPr>
                <w:rFonts w:ascii="ＭＳ Ｐ明朝" w:eastAsia="ＭＳ Ｐ明朝" w:hAnsi="ＭＳ Ｐ明朝"/>
                <w:sz w:val="20"/>
                <w:szCs w:val="20"/>
              </w:rPr>
              <w:t>)会社財産の調査等で必要なときは、社内に調査委員会やプロジェクトチーム等（臨時組織）の設置を働きかけ、活動報告を受け、その結果を監視・検証する。</w:t>
            </w:r>
          </w:p>
          <w:p w14:paraId="6E655E13" w14:textId="0CE0E6AA" w:rsidR="004A1986" w:rsidRPr="00D4367D" w:rsidRDefault="008F53B6" w:rsidP="009D1A4E">
            <w:pPr>
              <w:ind w:left="101" w:hangingChars="50" w:hanging="101"/>
              <w:rPr>
                <w:rFonts w:ascii="ＭＳ Ｐ明朝" w:eastAsia="ＭＳ Ｐ明朝" w:hAnsi="ＭＳ Ｐ明朝"/>
                <w:sz w:val="20"/>
                <w:szCs w:val="20"/>
              </w:rPr>
            </w:pPr>
            <w:r w:rsidRPr="00D4367D">
              <w:rPr>
                <w:rFonts w:ascii="ＭＳ Ｐ明朝" w:eastAsia="ＭＳ Ｐ明朝" w:hAnsi="ＭＳ Ｐ明朝"/>
                <w:sz w:val="20"/>
                <w:szCs w:val="20"/>
              </w:rPr>
              <w:t>5</w:t>
            </w:r>
            <w:r w:rsidR="004A1986" w:rsidRPr="00D4367D">
              <w:rPr>
                <w:rFonts w:ascii="ＭＳ Ｐ明朝" w:eastAsia="ＭＳ Ｐ明朝" w:hAnsi="ＭＳ Ｐ明朝"/>
                <w:sz w:val="20"/>
                <w:szCs w:val="20"/>
              </w:rPr>
              <w:t>)監査役は、監査を実施したときは、監査役の監査の方法（実施日、監査対象、報告聴取・往査等）、監査結果、所見等を記載した文書（一般に「監査調書」という。）を作成する必要がある。実施した監査内容の記録となる。内容に</w:t>
            </w:r>
            <w:r w:rsidR="004A1986" w:rsidRPr="00D4367D">
              <w:rPr>
                <w:rFonts w:ascii="ＭＳ Ｐ明朝" w:eastAsia="ＭＳ Ｐ明朝" w:hAnsi="ＭＳ Ｐ明朝"/>
                <w:sz w:val="20"/>
                <w:szCs w:val="20"/>
              </w:rPr>
              <w:lastRenderedPageBreak/>
              <w:t>会社の機密情報や内部告発的情報が含まれる場合、報告者を保護する観点から取扱いには十分注意しなければならないが、</w:t>
            </w:r>
            <w:r w:rsidR="007754D1" w:rsidRPr="00AB4786">
              <w:rPr>
                <w:rFonts w:ascii="ＭＳ Ｐ明朝" w:eastAsia="ＭＳ Ｐ明朝" w:hAnsi="ＭＳ Ｐ明朝"/>
                <w:sz w:val="20"/>
                <w:szCs w:val="20"/>
              </w:rPr>
              <w:t>入手した情報は記録</w:t>
            </w:r>
            <w:r w:rsidR="007754D1" w:rsidRPr="00AB4786">
              <w:rPr>
                <w:rFonts w:ascii="ＭＳ Ｐ明朝" w:eastAsia="ＭＳ Ｐ明朝" w:hAnsi="ＭＳ Ｐ明朝" w:hint="eastAsia"/>
                <w:sz w:val="20"/>
                <w:szCs w:val="20"/>
              </w:rPr>
              <w:t>し、10年間保存しておくことが望ましい（役員の第三者に対する損害賠償責任の消滅時効）（民法166①）。ちなみに株主総会や取締役会、監査役会等の議事録は</w:t>
            </w:r>
            <w:r w:rsidR="007754D1" w:rsidRPr="00AB4786">
              <w:rPr>
                <w:rFonts w:ascii="ＭＳ Ｐ明朝" w:eastAsia="ＭＳ Ｐ明朝" w:hAnsi="ＭＳ Ｐ明朝"/>
                <w:sz w:val="20"/>
                <w:szCs w:val="20"/>
              </w:rPr>
              <w:t>10年間保存しなければならない（会社318②</w:t>
            </w:r>
            <w:r w:rsidR="007754D1" w:rsidRPr="00AB4786">
              <w:rPr>
                <w:rFonts w:ascii="ＭＳ Ｐ明朝" w:eastAsia="ＭＳ Ｐ明朝" w:hAnsi="ＭＳ Ｐ明朝" w:hint="eastAsia"/>
                <w:sz w:val="20"/>
                <w:szCs w:val="20"/>
              </w:rPr>
              <w:t>・</w:t>
            </w:r>
            <w:r w:rsidR="007754D1" w:rsidRPr="00AB4786">
              <w:rPr>
                <w:rFonts w:ascii="ＭＳ Ｐ明朝" w:eastAsia="ＭＳ Ｐ明朝" w:hAnsi="ＭＳ Ｐ明朝"/>
                <w:sz w:val="20"/>
                <w:szCs w:val="20"/>
              </w:rPr>
              <w:t>371</w:t>
            </w:r>
            <w:r w:rsidR="007754D1" w:rsidRPr="00AB4786">
              <w:rPr>
                <w:rFonts w:ascii="ＭＳ Ｐ明朝" w:eastAsia="ＭＳ Ｐ明朝" w:hAnsi="ＭＳ Ｐ明朝" w:hint="eastAsia"/>
                <w:sz w:val="20"/>
                <w:szCs w:val="20"/>
              </w:rPr>
              <w:t>・</w:t>
            </w:r>
            <w:r w:rsidR="007754D1" w:rsidRPr="00AB4786">
              <w:rPr>
                <w:rFonts w:ascii="ＭＳ Ｐ明朝" w:eastAsia="ＭＳ Ｐ明朝" w:hAnsi="ＭＳ Ｐ明朝"/>
                <w:sz w:val="20"/>
                <w:szCs w:val="20"/>
              </w:rPr>
              <w:t>394）。</w:t>
            </w:r>
          </w:p>
        </w:tc>
      </w:tr>
      <w:tr w:rsidR="004B6A38" w:rsidRPr="00D4367D" w14:paraId="216A42B7" w14:textId="77777777" w:rsidTr="00FA669D">
        <w:tc>
          <w:tcPr>
            <w:tcW w:w="5000" w:type="pct"/>
          </w:tcPr>
          <w:p w14:paraId="2DB49B27" w14:textId="77777777" w:rsidR="00077B43" w:rsidRDefault="002B7E7B" w:rsidP="004B6A38">
            <w:r w:rsidRPr="00D4367D">
              <w:lastRenderedPageBreak/>
              <w:br w:type="page"/>
            </w:r>
          </w:p>
          <w:p w14:paraId="3BE027F9" w14:textId="04B1043C" w:rsidR="004B6A38" w:rsidRPr="00D4367D" w:rsidRDefault="004B6A38" w:rsidP="004B6A38">
            <w:pPr>
              <w:rPr>
                <w:b/>
              </w:rPr>
            </w:pPr>
            <w:r w:rsidRPr="00D4367D">
              <w:rPr>
                <w:rFonts w:hint="eastAsia"/>
                <w:b/>
                <w:sz w:val="22"/>
              </w:rPr>
              <w:t>Ⅱ-</w:t>
            </w:r>
            <w:r w:rsidR="00216628" w:rsidRPr="00D4367D">
              <w:rPr>
                <w:rFonts w:hint="eastAsia"/>
                <w:b/>
                <w:sz w:val="22"/>
              </w:rPr>
              <w:t>１０</w:t>
            </w:r>
            <w:r w:rsidRPr="00D4367D">
              <w:rPr>
                <w:rFonts w:hint="eastAsia"/>
                <w:b/>
                <w:sz w:val="22"/>
              </w:rPr>
              <w:t>．企業不祥事</w:t>
            </w:r>
            <w:r w:rsidR="00AC3EB3" w:rsidRPr="00D4367D">
              <w:rPr>
                <w:rFonts w:hint="eastAsia"/>
                <w:b/>
                <w:sz w:val="22"/>
              </w:rPr>
              <w:t>へ</w:t>
            </w:r>
            <w:r w:rsidRPr="00D4367D">
              <w:rPr>
                <w:rFonts w:hint="eastAsia"/>
                <w:b/>
                <w:sz w:val="22"/>
              </w:rPr>
              <w:t>の対応及び第三者委員会の設置</w:t>
            </w:r>
          </w:p>
        </w:tc>
      </w:tr>
      <w:tr w:rsidR="004B6A38" w:rsidRPr="00D4367D" w14:paraId="5EC80CA9" w14:textId="77777777" w:rsidTr="00FA669D">
        <w:tc>
          <w:tcPr>
            <w:tcW w:w="5000" w:type="pct"/>
            <w:tcBorders>
              <w:bottom w:val="single" w:sz="6" w:space="0" w:color="auto"/>
            </w:tcBorders>
          </w:tcPr>
          <w:p w14:paraId="048E365C"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740504E2" w14:textId="77777777" w:rsidTr="00FA669D">
        <w:tc>
          <w:tcPr>
            <w:tcW w:w="5000" w:type="pct"/>
            <w:tcBorders>
              <w:top w:val="single" w:sz="6" w:space="0" w:color="auto"/>
              <w:left w:val="single" w:sz="6" w:space="0" w:color="auto"/>
              <w:bottom w:val="single" w:sz="6" w:space="0" w:color="auto"/>
              <w:right w:val="single" w:sz="6" w:space="0" w:color="auto"/>
            </w:tcBorders>
          </w:tcPr>
          <w:p w14:paraId="3B9A93CD" w14:textId="77777777" w:rsidR="004B6A38" w:rsidRPr="00D4367D" w:rsidRDefault="004B6A38" w:rsidP="004B6A3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□１．不祥事の兆候（危険信号）を感知するために、会計監査人や内部監査部門に対し取締役等の業務の執行状況について質問し、意見交換をしている。</w:t>
            </w:r>
          </w:p>
          <w:p w14:paraId="65E96B9D" w14:textId="559283EF"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□２．取締役又は従業員等が</w:t>
            </w:r>
            <w:r w:rsidR="007754D1">
              <w:rPr>
                <w:rFonts w:ascii="ＭＳ Ｐゴシック" w:eastAsia="ＭＳ Ｐゴシック" w:hAnsi="ＭＳ Ｐゴシック" w:hint="eastAsia"/>
                <w:sz w:val="20"/>
              </w:rPr>
              <w:t>、</w:t>
            </w:r>
            <w:r w:rsidRPr="00D4367D">
              <w:rPr>
                <w:rFonts w:ascii="ＭＳ Ｐゴシック" w:eastAsia="ＭＳ Ｐゴシック" w:hAnsi="ＭＳ Ｐゴシック" w:hint="eastAsia"/>
                <w:sz w:val="20"/>
              </w:rPr>
              <w:t>不祥事の兆候又は会社に著しい損害を及ぼすおそれのある事実があることを発見し監査役に報告してきたため</w:t>
            </w:r>
            <w:r w:rsidR="007754D1" w:rsidRPr="00D04D0A">
              <w:rPr>
                <w:rFonts w:ascii="ＭＳ Ｐゴシック" w:eastAsia="ＭＳ Ｐゴシック" w:hAnsi="ＭＳ Ｐゴシック" w:hint="eastAsia"/>
                <w:sz w:val="20"/>
                <w:shd w:val="pct15" w:color="auto" w:fill="FFFFFF"/>
              </w:rPr>
              <w:t>、</w:t>
            </w:r>
            <w:r w:rsidRPr="00D4367D">
              <w:rPr>
                <w:rFonts w:ascii="ＭＳ Ｐゴシック" w:eastAsia="ＭＳ Ｐゴシック" w:hAnsi="ＭＳ Ｐゴシック" w:hint="eastAsia"/>
                <w:sz w:val="20"/>
              </w:rPr>
              <w:t>監査役として事実関係の把握に努め、取締役に対し必要な措置の提言等をした。</w:t>
            </w:r>
          </w:p>
          <w:p w14:paraId="0BCC5BD5" w14:textId="7B4656AC"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007754D1" w:rsidRPr="00AB4786">
              <w:rPr>
                <w:rFonts w:ascii="ＭＳ Ｐゴシック" w:eastAsia="ＭＳ Ｐゴシック" w:hAnsi="ＭＳ Ｐゴシック" w:hint="eastAsia"/>
                <w:sz w:val="20"/>
              </w:rPr>
              <w:t>取締役又は従業員等からの</w:t>
            </w:r>
            <w:r w:rsidRPr="00D4367D">
              <w:rPr>
                <w:rFonts w:ascii="ＭＳ Ｐゴシック" w:eastAsia="ＭＳ Ｐゴシック" w:hAnsi="ＭＳ Ｐゴシック" w:hint="eastAsia"/>
                <w:sz w:val="20"/>
              </w:rPr>
              <w:t>監査役への報告又は監査役の調査の結果、不祥事の発生又は発生が疑われると認めたため、直ちに取締役会に報告し、必要に応じて、助言、勧告、取締役の行為の差止請求等を行った。</w:t>
            </w:r>
          </w:p>
          <w:p w14:paraId="245C3AFF"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□４．必要に応じて、調査委員会の設置を提言した。</w:t>
            </w:r>
          </w:p>
          <w:p w14:paraId="15089154"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取締役が調査委員会を設置せず、又は調査委員会の対応が、独立性、中立性又は透明性等の観点から適切でないと認められたため、第三者委員会の設置を勧告し、又は、自ら依頼して第三者委員会を立ち上げることに努めた。</w:t>
            </w:r>
          </w:p>
          <w:p w14:paraId="396F866A" w14:textId="4D155921"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□６．必要に応じて、</w:t>
            </w:r>
            <w:r w:rsidR="000B3FEA" w:rsidRPr="00D4367D">
              <w:rPr>
                <w:rFonts w:ascii="ＭＳ Ｐゴシック" w:eastAsia="ＭＳ Ｐゴシック" w:hAnsi="ＭＳ Ｐゴシック" w:hint="eastAsia"/>
                <w:sz w:val="20"/>
              </w:rPr>
              <w:t>かつ</w:t>
            </w:r>
            <w:r w:rsidRPr="00D4367D">
              <w:rPr>
                <w:rFonts w:ascii="ＭＳ Ｐゴシック" w:eastAsia="ＭＳ Ｐゴシック" w:hAnsi="ＭＳ Ｐゴシック" w:hint="eastAsia"/>
                <w:sz w:val="20"/>
              </w:rPr>
              <w:t>監査役に利害関係があると認められないため、調査委員会又は第三者委員会の委員に就任した。</w:t>
            </w:r>
          </w:p>
          <w:p w14:paraId="1D41D46D" w14:textId="77777777" w:rsidR="00A020A0" w:rsidRPr="00D4367D" w:rsidRDefault="00A020A0" w:rsidP="00A020A0">
            <w:pPr>
              <w:ind w:left="301" w:hangingChars="149" w:hanging="301"/>
              <w:rPr>
                <w:rFonts w:ascii="ＭＳ Ｐゴシック" w:eastAsia="ＭＳ Ｐゴシック" w:hAnsi="ＭＳ Ｐゴシック"/>
                <w:color w:val="FF0000"/>
                <w:sz w:val="20"/>
              </w:rPr>
            </w:pPr>
            <w:r w:rsidRPr="00D4367D">
              <w:rPr>
                <w:rFonts w:ascii="ＭＳ Ｐゴシック" w:eastAsia="ＭＳ Ｐゴシック" w:hAnsi="ＭＳ Ｐゴシック" w:hint="eastAsia"/>
                <w:sz w:val="20"/>
              </w:rPr>
              <w:t>□７．調査委員会又は第三者委員会の委員に就任していない場合、委員会から説明を受け、対応状況の把握に努めた。</w:t>
            </w:r>
          </w:p>
          <w:p w14:paraId="036D14D6" w14:textId="4AC7277A"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□８．不祥事の原因究明、損害の拡大防止、早期収束、再発防止、対外的開示のあり方に関する取締役及び調査委員会、第三者委員会の対応状況を監視し検証した。</w:t>
            </w:r>
          </w:p>
          <w:p w14:paraId="6089966F"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□９．不祥事の発生が疑われる事象はなかった。</w:t>
            </w:r>
          </w:p>
          <w:p w14:paraId="6B4FEB5B" w14:textId="1B8425D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□１０．不祥事の発生がなかった。</w:t>
            </w:r>
          </w:p>
        </w:tc>
      </w:tr>
      <w:tr w:rsidR="004B6A38" w:rsidRPr="00D4367D" w14:paraId="256CDC47" w14:textId="77777777" w:rsidTr="00FA669D">
        <w:tc>
          <w:tcPr>
            <w:tcW w:w="5000" w:type="pct"/>
            <w:tcBorders>
              <w:top w:val="single" w:sz="6" w:space="0" w:color="auto"/>
              <w:left w:val="single" w:sz="4" w:space="0" w:color="auto"/>
              <w:bottom w:val="single" w:sz="4" w:space="0" w:color="auto"/>
              <w:right w:val="single" w:sz="4" w:space="0" w:color="auto"/>
            </w:tcBorders>
          </w:tcPr>
          <w:p w14:paraId="30B0EAC5" w14:textId="6488B4A8" w:rsidR="00C404C0" w:rsidRPr="00D4367D" w:rsidRDefault="004B6A38" w:rsidP="00432B04">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6819CE5" w14:textId="75BD270D" w:rsidR="00432B04" w:rsidRPr="00D4367D" w:rsidRDefault="00432B04" w:rsidP="00432B04">
            <w:pPr>
              <w:snapToGrid w:val="0"/>
              <w:spacing w:line="320" w:lineRule="exact"/>
              <w:rPr>
                <w:rFonts w:ascii="ＭＳ Ｐゴシック" w:eastAsia="ＭＳ Ｐゴシック" w:hAnsi="ＭＳ Ｐゴシック"/>
                <w:sz w:val="18"/>
              </w:rPr>
            </w:pPr>
          </w:p>
        </w:tc>
      </w:tr>
      <w:tr w:rsidR="004B6A38" w:rsidRPr="00D4367D" w14:paraId="51433E80" w14:textId="77777777" w:rsidTr="00E90C37">
        <w:tc>
          <w:tcPr>
            <w:tcW w:w="5000" w:type="pct"/>
          </w:tcPr>
          <w:p w14:paraId="462432C9" w14:textId="77777777" w:rsidR="00432B04" w:rsidRPr="00D4367D" w:rsidRDefault="00432B04" w:rsidP="00FA669D">
            <w:pPr>
              <w:ind w:left="316" w:hangingChars="149" w:hanging="316"/>
              <w:rPr>
                <w:rFonts w:ascii="ＭＳ Ｐゴシック" w:eastAsia="ＭＳ Ｐゴシック" w:hAnsi="ＭＳ Ｐゴシック"/>
              </w:rPr>
            </w:pPr>
          </w:p>
          <w:p w14:paraId="5C4B5686" w14:textId="6B8771C3"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4B6A38" w:rsidRPr="00D4367D" w14:paraId="283287F7" w14:textId="77777777" w:rsidTr="00FA669D">
        <w:tc>
          <w:tcPr>
            <w:tcW w:w="5000" w:type="pct"/>
          </w:tcPr>
          <w:p w14:paraId="1371DF12" w14:textId="59CEE64A" w:rsidR="00DE6DCF" w:rsidRPr="007754D1" w:rsidRDefault="004B6A38" w:rsidP="00DE6DCF">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(1)監査役は、粉飾決算等の会計不正を含む不祥事の兆候（危険信号）を感知するために、</w:t>
            </w:r>
            <w:r w:rsidR="004A6EF3" w:rsidRPr="00D4367D">
              <w:rPr>
                <w:rFonts w:ascii="ＭＳ Ｐ明朝" w:eastAsia="ＭＳ Ｐ明朝" w:hAnsi="ＭＳ Ｐ明朝" w:hint="eastAsia"/>
                <w:sz w:val="20"/>
              </w:rPr>
              <w:t>日常的な監査役監査活動に加えて、</w:t>
            </w:r>
            <w:r w:rsidRPr="00D4367D">
              <w:rPr>
                <w:rFonts w:ascii="ＭＳ Ｐ明朝" w:eastAsia="ＭＳ Ｐ明朝" w:hAnsi="ＭＳ Ｐ明朝"/>
                <w:sz w:val="20"/>
              </w:rPr>
              <w:t>会計監査人や内部監査部門に対し取締役等の業務の執行状況について質問し、意見交換をしなければならない。監査役から必要な情報を提供しつつ、必要と認めたときは調査を依頼することができる連携関係を築く必要がある。</w:t>
            </w:r>
            <w:r w:rsidR="00DE6DCF" w:rsidRPr="00D4367D">
              <w:rPr>
                <w:rFonts w:ascii="ＭＳ Ｐ明朝" w:eastAsia="ＭＳ Ｐ明朝" w:hAnsi="ＭＳ Ｐ明朝" w:hint="eastAsia"/>
                <w:sz w:val="20"/>
              </w:rPr>
              <w:t>なお、「不祥事」とは、</w:t>
            </w:r>
            <w:r w:rsidR="00CF1BC3" w:rsidRPr="00D4367D">
              <w:rPr>
                <w:rFonts w:ascii="ＭＳ Ｐ明朝" w:eastAsia="ＭＳ Ｐ明朝" w:hAnsi="ＭＳ Ｐ明朝" w:hint="eastAsia"/>
                <w:sz w:val="20"/>
              </w:rPr>
              <w:t>「</w:t>
            </w:r>
            <w:r w:rsidR="00DE6DCF" w:rsidRPr="00D4367D">
              <w:rPr>
                <w:rFonts w:ascii="ＭＳ Ｐ明朝" w:eastAsia="ＭＳ Ｐ明朝" w:hAnsi="ＭＳ Ｐ明朝" w:hint="eastAsia"/>
                <w:sz w:val="20"/>
              </w:rPr>
              <w:t>法令又は定款に違反する行為その他社会的批判を招く不正又は不適切な行為」</w:t>
            </w:r>
            <w:r w:rsidR="007754D1" w:rsidRPr="007754D1">
              <w:rPr>
                <w:rFonts w:ascii="ＭＳ Ｐ明朝" w:eastAsia="ＭＳ Ｐ明朝" w:hAnsi="ＭＳ Ｐ明朝" w:hint="eastAsia"/>
                <w:sz w:val="20"/>
              </w:rPr>
              <w:t>を</w:t>
            </w:r>
            <w:r w:rsidR="007754D1" w:rsidRPr="00AB4786">
              <w:rPr>
                <w:rFonts w:ascii="ＭＳ Ｐ明朝" w:eastAsia="ＭＳ Ｐ明朝" w:hAnsi="ＭＳ Ｐ明朝" w:hint="eastAsia"/>
                <w:sz w:val="20"/>
              </w:rPr>
              <w:t>指し、対応に当たっては、「法的責任」だけでなく、株主等ステークホルダーに対する「説明責任」や会社の「社会的責任」、経営者の「経営責任」も強く意識しなければならない。</w:t>
            </w:r>
          </w:p>
          <w:p w14:paraId="1BC19CF4" w14:textId="396DB072" w:rsidR="004B6A38" w:rsidRPr="00D4367D" w:rsidRDefault="00DE6DCF" w:rsidP="00DE6DCF">
            <w:pPr>
              <w:ind w:left="174" w:hangingChars="86" w:hanging="174"/>
              <w:rPr>
                <w:rFonts w:ascii="ＭＳ Ｐ明朝" w:eastAsia="ＭＳ Ｐ明朝" w:hAnsi="ＭＳ Ｐ明朝"/>
                <w:sz w:val="20"/>
              </w:rPr>
            </w:pPr>
            <w:r w:rsidRPr="00D4367D">
              <w:rPr>
                <w:rFonts w:ascii="ＭＳ Ｐ明朝" w:eastAsia="ＭＳ Ｐ明朝" w:hAnsi="ＭＳ Ｐ明朝"/>
                <w:sz w:val="20"/>
              </w:rPr>
              <w:t>(2）取締役は、会社に著しい損害を及ぼすおそれのある事実があることを発見したときは、直ちに当該事実を監査役（会）に報告する義務がある</w:t>
            </w:r>
            <w:r w:rsidR="00C61E9E" w:rsidRPr="00D4367D">
              <w:rPr>
                <w:rFonts w:ascii="ＭＳ Ｐ明朝" w:eastAsia="ＭＳ Ｐ明朝" w:hAnsi="ＭＳ Ｐ明朝" w:hint="eastAsia"/>
                <w:sz w:val="20"/>
              </w:rPr>
              <w:t>（会社357）</w:t>
            </w:r>
            <w:r w:rsidRPr="00D4367D">
              <w:rPr>
                <w:rFonts w:ascii="ＭＳ Ｐ明朝" w:eastAsia="ＭＳ Ｐ明朝" w:hAnsi="ＭＳ Ｐ明朝"/>
                <w:sz w:val="20"/>
              </w:rPr>
              <w:t>。監査役は、報告を受けたときは、事実関係の把握に努め、取締役に対し必要な措置の提言等をしなければならない。</w:t>
            </w:r>
          </w:p>
          <w:p w14:paraId="6DAEF80E" w14:textId="34B27EF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w:t>
            </w:r>
            <w:r w:rsidR="00DE6DCF" w:rsidRPr="00D4367D">
              <w:rPr>
                <w:rFonts w:ascii="ＭＳ Ｐ明朝" w:eastAsia="ＭＳ Ｐ明朝" w:hAnsi="ＭＳ Ｐ明朝"/>
                <w:sz w:val="20"/>
              </w:rPr>
              <w:t>3</w:t>
            </w:r>
            <w:r w:rsidRPr="00D4367D">
              <w:rPr>
                <w:rFonts w:ascii="ＭＳ Ｐ明朝" w:eastAsia="ＭＳ Ｐ明朝" w:hAnsi="ＭＳ Ｐ明朝"/>
                <w:sz w:val="20"/>
              </w:rPr>
              <w:t>)監査役は、不祥事の兆候（危険信号）、すなわち取締役が不正の行為をするおそれ、</w:t>
            </w:r>
            <w:r w:rsidR="00DE6DCF" w:rsidRPr="00D4367D">
              <w:rPr>
                <w:rFonts w:ascii="ＭＳ Ｐ明朝" w:eastAsia="ＭＳ Ｐ明朝" w:hAnsi="ＭＳ Ｐ明朝" w:hint="eastAsia"/>
                <w:sz w:val="20"/>
              </w:rPr>
              <w:t>又は法令</w:t>
            </w:r>
            <w:r w:rsidRPr="00D4367D">
              <w:rPr>
                <w:rFonts w:ascii="ＭＳ Ｐ明朝" w:eastAsia="ＭＳ Ｐ明朝" w:hAnsi="ＭＳ Ｐ明朝"/>
                <w:sz w:val="20"/>
              </w:rPr>
              <w:t>・定款違反等の事実、著しく不当な事実などを認めたときは、遅滞なく取締役会において質問又は報告を行い、取締役会に問題の調査を適切に行うように提言しなければならない</w:t>
            </w:r>
            <w:r w:rsidR="00C61E9E" w:rsidRPr="00D4367D">
              <w:rPr>
                <w:rFonts w:ascii="ＭＳ Ｐ明朝" w:eastAsia="ＭＳ Ｐ明朝" w:hAnsi="ＭＳ Ｐ明朝" w:hint="eastAsia"/>
                <w:sz w:val="20"/>
              </w:rPr>
              <w:t>（会社382）</w:t>
            </w:r>
            <w:r w:rsidRPr="00D4367D">
              <w:rPr>
                <w:rFonts w:ascii="ＭＳ Ｐ明朝" w:eastAsia="ＭＳ Ｐ明朝" w:hAnsi="ＭＳ Ｐ明朝"/>
                <w:sz w:val="20"/>
              </w:rPr>
              <w:t>。必要と認めたときは、監査役は、</w:t>
            </w:r>
            <w:r w:rsidR="00DE6DCF" w:rsidRPr="00D4367D">
              <w:rPr>
                <w:rFonts w:ascii="ＭＳ Ｐ明朝" w:eastAsia="ＭＳ Ｐ明朝" w:hAnsi="ＭＳ Ｐ明朝" w:hint="eastAsia"/>
                <w:sz w:val="20"/>
              </w:rPr>
              <w:t>事業の報告を求める権限、業務・財産の状況を調査する権限</w:t>
            </w:r>
            <w:r w:rsidRPr="00D4367D">
              <w:rPr>
                <w:rFonts w:ascii="ＭＳ Ｐ明朝" w:eastAsia="ＭＳ Ｐ明朝" w:hAnsi="ＭＳ Ｐ明朝"/>
                <w:sz w:val="20"/>
              </w:rPr>
              <w:t>を行使して事実を究明しなければならない</w:t>
            </w:r>
            <w:r w:rsidR="00C61E9E" w:rsidRPr="00D4367D">
              <w:rPr>
                <w:rFonts w:ascii="ＭＳ Ｐ明朝" w:eastAsia="ＭＳ Ｐ明朝" w:hAnsi="ＭＳ Ｐ明朝" w:hint="eastAsia"/>
                <w:sz w:val="20"/>
              </w:rPr>
              <w:t>（会社381②）</w:t>
            </w:r>
            <w:r w:rsidRPr="00D4367D">
              <w:rPr>
                <w:rFonts w:ascii="ＭＳ Ｐ明朝" w:eastAsia="ＭＳ Ｐ明朝" w:hAnsi="ＭＳ Ｐ明朝"/>
                <w:sz w:val="20"/>
              </w:rPr>
              <w:t>。</w:t>
            </w:r>
          </w:p>
          <w:p w14:paraId="19FC2187" w14:textId="7B559DE7" w:rsidR="00E608D7" w:rsidRPr="00D4367D" w:rsidRDefault="004B6A38" w:rsidP="00E608D7">
            <w:pPr>
              <w:ind w:left="202" w:hangingChars="100" w:hanging="202"/>
              <w:rPr>
                <w:rFonts w:ascii="ＭＳ Ｐ明朝" w:eastAsia="ＭＳ Ｐ明朝" w:hAnsi="ＭＳ Ｐ明朝"/>
                <w:sz w:val="20"/>
              </w:rPr>
            </w:pPr>
            <w:r w:rsidRPr="00D4367D">
              <w:rPr>
                <w:rFonts w:ascii="ＭＳ Ｐ明朝" w:eastAsia="ＭＳ Ｐ明朝" w:hAnsi="ＭＳ Ｐ明朝"/>
                <w:sz w:val="20"/>
              </w:rPr>
              <w:t>(</w:t>
            </w:r>
            <w:r w:rsidR="00E34A68" w:rsidRPr="00D4367D">
              <w:rPr>
                <w:rFonts w:ascii="ＭＳ Ｐ明朝" w:eastAsia="ＭＳ Ｐ明朝" w:hAnsi="ＭＳ Ｐ明朝"/>
                <w:sz w:val="20"/>
              </w:rPr>
              <w:t>4</w:t>
            </w:r>
            <w:r w:rsidRPr="00D4367D">
              <w:rPr>
                <w:rFonts w:ascii="ＭＳ Ｐ明朝" w:eastAsia="ＭＳ Ｐ明朝" w:hAnsi="ＭＳ Ｐ明朝"/>
                <w:sz w:val="20"/>
              </w:rPr>
              <w:t>)</w:t>
            </w:r>
            <w:r w:rsidR="00E608D7" w:rsidRPr="00D4367D">
              <w:rPr>
                <w:rFonts w:ascii="ＭＳ Ｐ明朝" w:eastAsia="ＭＳ Ｐ明朝" w:hAnsi="ＭＳ Ｐ明朝"/>
                <w:sz w:val="20"/>
              </w:rPr>
              <w:t>監査役は、取締役が法令や定款に違反する行為をし、又はするおそれがあり、かつその行為により会社に著しい損害が生じるおそれがあるときは、取締役に対し、当該行為をやめるように請求することができる（</w:t>
            </w:r>
            <w:r w:rsidR="00E608D7" w:rsidRPr="00D4367D">
              <w:rPr>
                <w:rFonts w:ascii="ＭＳ Ｐ明朝" w:eastAsia="ＭＳ Ｐ明朝" w:hAnsi="ＭＳ Ｐ明朝" w:hint="eastAsia"/>
                <w:sz w:val="20"/>
              </w:rPr>
              <w:t>会社38</w:t>
            </w:r>
            <w:r w:rsidR="00DF4710" w:rsidRPr="00D4367D">
              <w:rPr>
                <w:rFonts w:ascii="ＭＳ Ｐ明朝" w:eastAsia="ＭＳ Ｐ明朝" w:hAnsi="ＭＳ Ｐ明朝"/>
                <w:sz w:val="20"/>
              </w:rPr>
              <w:t>5</w:t>
            </w:r>
            <w:r w:rsidR="00114FBA" w:rsidRPr="00D4367D">
              <w:rPr>
                <w:rFonts w:ascii="ＭＳ Ｐ明朝" w:eastAsia="ＭＳ Ｐ明朝" w:hAnsi="ＭＳ Ｐ明朝" w:hint="eastAsia"/>
                <w:sz w:val="20"/>
              </w:rPr>
              <w:t>①</w:t>
            </w:r>
            <w:r w:rsidR="00E608D7" w:rsidRPr="00D4367D">
              <w:rPr>
                <w:rFonts w:ascii="ＭＳ Ｐ明朝" w:eastAsia="ＭＳ Ｐ明朝" w:hAnsi="ＭＳ Ｐ明朝" w:hint="eastAsia"/>
                <w:sz w:val="20"/>
              </w:rPr>
              <w:t>）</w:t>
            </w:r>
            <w:r w:rsidR="00E608D7" w:rsidRPr="00D4367D">
              <w:rPr>
                <w:rFonts w:ascii="ＭＳ Ｐ明朝" w:eastAsia="ＭＳ Ｐ明朝" w:hAnsi="ＭＳ Ｐ明朝"/>
                <w:sz w:val="20"/>
              </w:rPr>
              <w:t>。</w:t>
            </w:r>
          </w:p>
          <w:p w14:paraId="6C6F32DC" w14:textId="2432B208" w:rsidR="004B6A38" w:rsidRPr="00D4367D" w:rsidRDefault="00E608D7" w:rsidP="004B6A38">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5)</w:t>
            </w:r>
            <w:r w:rsidR="004B6A38" w:rsidRPr="00D4367D">
              <w:rPr>
                <w:rFonts w:ascii="ＭＳ Ｐ明朝" w:eastAsia="ＭＳ Ｐ明朝" w:hAnsi="ＭＳ Ｐ明朝"/>
                <w:sz w:val="20"/>
              </w:rPr>
              <w:t>監査役は</w:t>
            </w:r>
            <w:r w:rsidR="003B3135" w:rsidRPr="00D4367D">
              <w:rPr>
                <w:rFonts w:ascii="ＭＳ Ｐ明朝" w:eastAsia="ＭＳ Ｐ明朝" w:hAnsi="ＭＳ Ｐ明朝" w:hint="eastAsia"/>
                <w:color w:val="FF0000"/>
                <w:sz w:val="20"/>
              </w:rPr>
              <w:t>、</w:t>
            </w:r>
            <w:r w:rsidR="004B6A38" w:rsidRPr="00D4367D">
              <w:rPr>
                <w:rFonts w:ascii="ＭＳ Ｐ明朝" w:eastAsia="ＭＳ Ｐ明朝" w:hAnsi="ＭＳ Ｐ明朝"/>
                <w:sz w:val="20"/>
              </w:rPr>
              <w:t>不祥事が発生した場合、直ちに取締役等から報告を求め、必要に応じて調査委員会の設置を求め、同委員会から説明を受け、事実関係の把握に努めるとともに、原因究明、損害の拡大防止、早期収束、再発防止、対外的開示のあり方等に関する取締役及び調査委員会の対応状況について監視</w:t>
            </w:r>
            <w:r w:rsidR="00CF1BC3" w:rsidRPr="00D4367D">
              <w:rPr>
                <w:rFonts w:ascii="ＭＳ Ｐ明朝" w:eastAsia="ＭＳ Ｐ明朝" w:hAnsi="ＭＳ Ｐ明朝" w:hint="eastAsia"/>
                <w:sz w:val="20"/>
              </w:rPr>
              <w:t>し</w:t>
            </w:r>
            <w:r w:rsidR="004B6A38" w:rsidRPr="00D4367D">
              <w:rPr>
                <w:rFonts w:ascii="ＭＳ Ｐ明朝" w:eastAsia="ＭＳ Ｐ明朝" w:hAnsi="ＭＳ Ｐ明朝"/>
                <w:sz w:val="20"/>
              </w:rPr>
              <w:t>検証しなければならない。</w:t>
            </w:r>
          </w:p>
          <w:p w14:paraId="00FF12D8" w14:textId="5080AE3D"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6</w:t>
            </w:r>
            <w:r w:rsidRPr="00D4367D">
              <w:rPr>
                <w:rFonts w:ascii="ＭＳ Ｐ明朝" w:eastAsia="ＭＳ Ｐ明朝" w:hAnsi="ＭＳ Ｐ明朝"/>
                <w:sz w:val="20"/>
              </w:rPr>
              <w:t>)監査役は</w:t>
            </w:r>
            <w:r w:rsidR="003B3135" w:rsidRPr="00D4367D">
              <w:rPr>
                <w:rFonts w:ascii="ＭＳ Ｐ明朝" w:eastAsia="ＭＳ Ｐ明朝" w:hAnsi="ＭＳ Ｐ明朝" w:hint="eastAsia"/>
                <w:color w:val="FF0000"/>
                <w:sz w:val="20"/>
              </w:rPr>
              <w:t>、</w:t>
            </w:r>
            <w:r w:rsidRPr="00D4367D">
              <w:rPr>
                <w:rFonts w:ascii="ＭＳ Ｐ明朝" w:eastAsia="ＭＳ Ｐ明朝" w:hAnsi="ＭＳ Ｐ明朝"/>
                <w:sz w:val="20"/>
              </w:rPr>
              <w:t>当該取締役の対応が、独立性、中立性又は透明性等の観点から適切でないと認められる場合には、監査役会における協議を経て、取締役に対して、</w:t>
            </w:r>
            <w:r w:rsidR="007754D1" w:rsidRPr="007754D1">
              <w:rPr>
                <w:rFonts w:ascii="ＭＳ Ｐ明朝" w:eastAsia="ＭＳ Ｐ明朝" w:hAnsi="ＭＳ Ｐ明朝"/>
                <w:sz w:val="20"/>
              </w:rPr>
              <w:t>外部の独立した弁護士等</w:t>
            </w:r>
            <w:r w:rsidR="007754D1" w:rsidRPr="00AB4786">
              <w:rPr>
                <w:rFonts w:ascii="ＭＳ Ｐ明朝" w:eastAsia="ＭＳ Ｐ明朝" w:hAnsi="ＭＳ Ｐ明朝" w:hint="eastAsia"/>
                <w:sz w:val="20"/>
              </w:rPr>
              <w:t>から成る</w:t>
            </w:r>
            <w:r w:rsidRPr="00D4367D">
              <w:rPr>
                <w:rFonts w:ascii="ＭＳ Ｐ明朝" w:eastAsia="ＭＳ Ｐ明朝" w:hAnsi="ＭＳ Ｐ明朝"/>
                <w:sz w:val="20"/>
              </w:rPr>
              <w:t>第三者委員会の設置の勧告を行い、必要に応じて弁護士等に自ら依頼して第三者委員会を立ち上げるなど</w:t>
            </w:r>
            <w:r w:rsidR="007754D1">
              <w:rPr>
                <w:rFonts w:ascii="ＭＳ Ｐ明朝" w:eastAsia="ＭＳ Ｐ明朝" w:hAnsi="ＭＳ Ｐ明朝" w:hint="eastAsia"/>
                <w:sz w:val="20"/>
              </w:rPr>
              <w:t>、</w:t>
            </w:r>
            <w:r w:rsidRPr="00D4367D">
              <w:rPr>
                <w:rFonts w:ascii="ＭＳ Ｐ明朝" w:eastAsia="ＭＳ Ｐ明朝" w:hAnsi="ＭＳ Ｐ明朝"/>
                <w:sz w:val="20"/>
              </w:rPr>
              <w:t>適切な措置を講じる。</w:t>
            </w:r>
          </w:p>
          <w:p w14:paraId="548291C1" w14:textId="1C395776"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7</w:t>
            </w:r>
            <w:r w:rsidRPr="00D4367D">
              <w:rPr>
                <w:rFonts w:ascii="ＭＳ Ｐ明朝" w:eastAsia="ＭＳ Ｐ明朝" w:hAnsi="ＭＳ Ｐ明朝"/>
                <w:sz w:val="20"/>
              </w:rPr>
              <w:t>)第三者委員会とは、企業等（企業や組織）において、不祥事が発生した場合及び発生が疑われる場合において、経営から独立した委員のみをもって構成され、徹底した調査を実施した上で、専門家としての知見と経験に基づいて原因を分析し、必要に応じて具体的な再発防止策等を提言するタイプの委員会である</w:t>
            </w:r>
            <w:r w:rsidR="00C61E9E" w:rsidRPr="00D4367D">
              <w:rPr>
                <w:rFonts w:ascii="ＭＳ Ｐ明朝" w:eastAsia="ＭＳ Ｐ明朝" w:hAnsi="ＭＳ Ｐ明朝" w:hint="eastAsia"/>
                <w:sz w:val="20"/>
              </w:rPr>
              <w:t>（日本弁護士連合会「企業等不祥事における第三者委員会ガイドライン」）</w:t>
            </w:r>
            <w:r w:rsidRPr="00D4367D">
              <w:rPr>
                <w:rFonts w:ascii="ＭＳ Ｐ明朝" w:eastAsia="ＭＳ Ｐ明朝" w:hAnsi="ＭＳ Ｐ明朝"/>
                <w:sz w:val="20"/>
              </w:rPr>
              <w:t>。</w:t>
            </w:r>
          </w:p>
          <w:p w14:paraId="301E762D" w14:textId="6256E374"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8</w:t>
            </w:r>
            <w:r w:rsidRPr="00D4367D">
              <w:rPr>
                <w:rFonts w:ascii="ＭＳ Ｐ明朝" w:eastAsia="ＭＳ Ｐ明朝" w:hAnsi="ＭＳ Ｐ明朝"/>
                <w:sz w:val="20"/>
              </w:rPr>
              <w:t>)第三者委員会は、すべてのステークホルダーのために調査を実施し、その結果をステークホルダーに公表することで、最終的には企業等の信頼と持続可能性を回復することを目的とする。</w:t>
            </w:r>
          </w:p>
          <w:p w14:paraId="1BA87238" w14:textId="2D45DBC2"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9</w:t>
            </w:r>
            <w:r w:rsidRPr="00D4367D">
              <w:rPr>
                <w:rFonts w:ascii="ＭＳ Ｐ明朝" w:eastAsia="ＭＳ Ｐ明朝" w:hAnsi="ＭＳ Ｐ明朝"/>
                <w:sz w:val="20"/>
              </w:rPr>
              <w:t>)監査役は、不祥事に対して明白な利害関係があると認められる者を除き、当該第三者委員会の委員に就任することが望ましく、就任しない場合にも第三者委員会の設置の経緯及び対応状況について、当該委員会から説明を受け、必要に応じて監査役会への出席を求める。</w:t>
            </w:r>
            <w:r w:rsidRPr="00D4367D">
              <w:rPr>
                <w:rFonts w:ascii="ＭＳ Ｐ明朝" w:eastAsia="ＭＳ Ｐ明朝" w:hAnsi="ＭＳ Ｐ明朝" w:hint="eastAsia"/>
                <w:sz w:val="20"/>
              </w:rPr>
              <w:t>委員に就任した場合には、他の弁護士等の委員と協働して職務を適正に遂行する。</w:t>
            </w:r>
          </w:p>
        </w:tc>
      </w:tr>
      <w:tr w:rsidR="004B6A38" w:rsidRPr="00D4367D" w14:paraId="77906FCA" w14:textId="77777777" w:rsidTr="00FA669D">
        <w:tc>
          <w:tcPr>
            <w:tcW w:w="5000" w:type="pct"/>
          </w:tcPr>
          <w:p w14:paraId="6360BC31" w14:textId="77777777" w:rsidR="00F525EC" w:rsidRDefault="00F525EC" w:rsidP="00FA669D">
            <w:pPr>
              <w:ind w:left="316" w:hangingChars="149" w:hanging="316"/>
              <w:rPr>
                <w:rFonts w:ascii="ＭＳ Ｐゴシック" w:eastAsia="ＭＳ Ｐゴシック" w:hAnsi="ＭＳ Ｐゴシック"/>
              </w:rPr>
            </w:pPr>
          </w:p>
          <w:p w14:paraId="3596DC5B" w14:textId="29BD6F3A"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CA75AD"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4B6A38" w:rsidRPr="00D4367D" w14:paraId="6FC41829" w14:textId="77777777" w:rsidTr="00FA669D">
        <w:tc>
          <w:tcPr>
            <w:tcW w:w="5000" w:type="pct"/>
          </w:tcPr>
          <w:p w14:paraId="41AEF399" w14:textId="44BA93BE" w:rsidR="00E90C37" w:rsidRPr="00D4367D" w:rsidRDefault="00DE02DD" w:rsidP="00146934">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〇監査役監査基準</w:t>
            </w:r>
            <w:r w:rsidR="00E608D7" w:rsidRPr="00D4367D">
              <w:rPr>
                <w:rFonts w:ascii="ＭＳ Ｐ明朝" w:eastAsia="ＭＳ Ｐ明朝" w:hAnsi="ＭＳ Ｐ明朝" w:hint="eastAsia"/>
                <w:sz w:val="18"/>
                <w:szCs w:val="20"/>
              </w:rPr>
              <w:t>2</w:t>
            </w:r>
            <w:r w:rsidR="00E608D7"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条[取締役の職務の執行の監査]、</w:t>
            </w:r>
            <w:r w:rsidR="00E608D7" w:rsidRPr="00D4367D">
              <w:rPr>
                <w:rFonts w:ascii="ＭＳ Ｐ明朝" w:eastAsia="ＭＳ Ｐ明朝" w:hAnsi="ＭＳ Ｐ明朝" w:hint="eastAsia"/>
                <w:sz w:val="18"/>
                <w:szCs w:val="20"/>
              </w:rPr>
              <w:t>2</w:t>
            </w:r>
            <w:r w:rsidR="00E608D7"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条[企業不祥事発生時の対応及び第三者委員会]、</w:t>
            </w:r>
            <w:r w:rsidR="00E608D7" w:rsidRPr="00D4367D">
              <w:rPr>
                <w:rFonts w:ascii="ＭＳ Ｐ明朝" w:eastAsia="ＭＳ Ｐ明朝" w:hAnsi="ＭＳ Ｐ明朝" w:hint="eastAsia"/>
                <w:sz w:val="18"/>
                <w:szCs w:val="20"/>
              </w:rPr>
              <w:t>4</w:t>
            </w:r>
            <w:r w:rsidR="00E608D7"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条[取締役会への出席・意見陳述]</w:t>
            </w:r>
          </w:p>
        </w:tc>
      </w:tr>
      <w:tr w:rsidR="004B6A38" w:rsidRPr="00D4367D" w14:paraId="33BF6175" w14:textId="77777777" w:rsidTr="00FA669D">
        <w:tc>
          <w:tcPr>
            <w:tcW w:w="5000" w:type="pct"/>
            <w:tcBorders>
              <w:bottom w:val="triple" w:sz="4" w:space="0" w:color="auto"/>
            </w:tcBorders>
          </w:tcPr>
          <w:p w14:paraId="26C8AB05" w14:textId="77777777" w:rsidR="00F525EC" w:rsidRDefault="00F525EC" w:rsidP="00FA669D">
            <w:pPr>
              <w:ind w:left="316" w:hangingChars="149" w:hanging="316"/>
              <w:rPr>
                <w:rFonts w:ascii="ＭＳ Ｐゴシック" w:eastAsia="ＭＳ Ｐゴシック" w:hAnsi="ＭＳ Ｐゴシック"/>
              </w:rPr>
            </w:pPr>
          </w:p>
          <w:p w14:paraId="50DFC618" w14:textId="11207F84"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B6A38" w:rsidRPr="00D4367D" w14:paraId="7055C4DF" w14:textId="77777777" w:rsidTr="00FA669D">
        <w:tc>
          <w:tcPr>
            <w:tcW w:w="5000" w:type="pct"/>
            <w:tcBorders>
              <w:top w:val="triple" w:sz="4" w:space="0" w:color="auto"/>
              <w:left w:val="triple" w:sz="4" w:space="0" w:color="auto"/>
              <w:bottom w:val="triple" w:sz="4" w:space="0" w:color="auto"/>
              <w:right w:val="triple" w:sz="4" w:space="0" w:color="auto"/>
            </w:tcBorders>
          </w:tcPr>
          <w:p w14:paraId="500A9E12" w14:textId="77777777" w:rsidR="004B6A38" w:rsidRPr="00D4367D" w:rsidRDefault="004B6A38" w:rsidP="004B6A3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1)不祥事の兆候（危険信号）の感知には、内部通報、その事実関係の調査結果、原因分析結果等がきっかけとなる場合も考えられる。</w:t>
            </w:r>
          </w:p>
          <w:p w14:paraId="425EE6D7" w14:textId="36617BE8" w:rsidR="004B6A38" w:rsidRPr="00D4367D" w:rsidRDefault="004B6A38" w:rsidP="004B6A3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企業集団内の子会社監査役は、企業不祥事が発生したとき、もしくは発生のおそれがあるときは、親会社監査役や内部統制部門等に遅滞なく状況報告を行い、親会社と一体となって事態の解決を促すことが重要である。</w:t>
            </w:r>
          </w:p>
          <w:p w14:paraId="54CD5F42" w14:textId="77777777" w:rsidR="004B6A38" w:rsidRDefault="004B6A38" w:rsidP="004B6A3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3)期中あるいは直前期において重大な企業不祥事が生じた場合には、その事実及び原因究明並びに再発防止策の状況は、多くの場合、事業報告においても記載すべき重要な事項であると考えられる。</w:t>
            </w:r>
            <w:r w:rsidRPr="00D4367D">
              <w:rPr>
                <w:rFonts w:ascii="ＭＳ Ｐ明朝" w:eastAsia="ＭＳ Ｐ明朝" w:hAnsi="ＭＳ Ｐ明朝" w:hint="eastAsia"/>
                <w:sz w:val="20"/>
                <w:szCs w:val="20"/>
              </w:rPr>
              <w:t>監査役としては、</w:t>
            </w:r>
            <w:r w:rsidRPr="00D4367D">
              <w:rPr>
                <w:rFonts w:ascii="ＭＳ Ｐ明朝" w:eastAsia="ＭＳ Ｐ明朝" w:hAnsi="ＭＳ Ｐ明朝"/>
                <w:sz w:val="20"/>
                <w:szCs w:val="20"/>
              </w:rPr>
              <w:t>(ｱ)事業報告における記載内容が適切であるか、(ｲ)再発防止に向けた業務執行の状況が取締役の善管注意義務に照らして問題等が認められないか、などについて、監査報告に記載する</w:t>
            </w:r>
            <w:r w:rsidR="00CA75AD" w:rsidRPr="00D4367D">
              <w:rPr>
                <w:rFonts w:ascii="ＭＳ Ｐ明朝" w:eastAsia="ＭＳ Ｐ明朝" w:hAnsi="ＭＳ Ｐ明朝" w:hint="eastAsia"/>
                <w:sz w:val="20"/>
                <w:szCs w:val="20"/>
              </w:rPr>
              <w:t>（会社規129①）</w:t>
            </w:r>
            <w:r w:rsidRPr="00D4367D">
              <w:rPr>
                <w:rFonts w:ascii="ＭＳ Ｐ明朝" w:eastAsia="ＭＳ Ｐ明朝" w:hAnsi="ＭＳ Ｐ明朝"/>
                <w:sz w:val="20"/>
                <w:szCs w:val="20"/>
              </w:rPr>
              <w:t>。</w:t>
            </w:r>
          </w:p>
          <w:p w14:paraId="4DCA98D3" w14:textId="78620419" w:rsidR="007754D1" w:rsidRPr="00D4367D" w:rsidRDefault="004B6936" w:rsidP="004B6A38">
            <w:pPr>
              <w:ind w:left="174" w:hangingChars="86" w:hanging="174"/>
              <w:rPr>
                <w:rFonts w:ascii="ＭＳ Ｐ明朝" w:eastAsia="ＭＳ Ｐ明朝" w:hAnsi="ＭＳ Ｐ明朝"/>
                <w:sz w:val="20"/>
                <w:szCs w:val="20"/>
              </w:rPr>
            </w:pPr>
            <w:r w:rsidRPr="00AB4786">
              <w:rPr>
                <w:rFonts w:ascii="ＭＳ Ｐ明朝" w:eastAsia="ＭＳ Ｐ明朝" w:hAnsi="ＭＳ Ｐ明朝" w:hint="eastAsia"/>
                <w:sz w:val="20"/>
                <w:szCs w:val="20"/>
              </w:rPr>
              <w:t>4)不祥事対応に当たっては、日本取引所自主規制法人作成の「上場会社における不祥事対応のプリンシプル」（2016</w:t>
            </w:r>
            <w:r w:rsidR="00A25680" w:rsidRPr="00AB4786">
              <w:rPr>
                <w:rFonts w:ascii="ＭＳ Ｐ明朝" w:eastAsia="ＭＳ Ｐ明朝" w:hAnsi="ＭＳ Ｐ明朝" w:hint="eastAsia"/>
                <w:sz w:val="20"/>
                <w:szCs w:val="20"/>
              </w:rPr>
              <w:t>年</w:t>
            </w:r>
            <w:r w:rsidRPr="00AB4786">
              <w:rPr>
                <w:rFonts w:ascii="ＭＳ Ｐ明朝" w:eastAsia="ＭＳ Ｐ明朝" w:hAnsi="ＭＳ Ｐ明朝" w:hint="eastAsia"/>
                <w:sz w:val="20"/>
                <w:szCs w:val="20"/>
              </w:rPr>
              <w:t>2</w:t>
            </w:r>
            <w:r w:rsidR="00A25680" w:rsidRPr="00AB4786">
              <w:rPr>
                <w:rFonts w:ascii="ＭＳ Ｐ明朝" w:eastAsia="ＭＳ Ｐ明朝" w:hAnsi="ＭＳ Ｐ明朝" w:hint="eastAsia"/>
                <w:sz w:val="20"/>
                <w:szCs w:val="20"/>
              </w:rPr>
              <w:t>月</w:t>
            </w:r>
            <w:r w:rsidRPr="00AB4786">
              <w:rPr>
                <w:rFonts w:ascii="ＭＳ Ｐ明朝" w:eastAsia="ＭＳ Ｐ明朝" w:hAnsi="ＭＳ Ｐ明朝" w:hint="eastAsia"/>
                <w:sz w:val="20"/>
                <w:szCs w:val="20"/>
              </w:rPr>
              <w:t>24</w:t>
            </w:r>
            <w:r w:rsidR="00A25680" w:rsidRPr="00AB4786">
              <w:rPr>
                <w:rFonts w:ascii="ＭＳ Ｐ明朝" w:eastAsia="ＭＳ Ｐ明朝" w:hAnsi="ＭＳ Ｐ明朝" w:hint="eastAsia"/>
                <w:sz w:val="20"/>
                <w:szCs w:val="20"/>
              </w:rPr>
              <w:t>日</w:t>
            </w:r>
            <w:r w:rsidRPr="00AB4786">
              <w:rPr>
                <w:rFonts w:ascii="ＭＳ Ｐ明朝" w:eastAsia="ＭＳ Ｐ明朝" w:hAnsi="ＭＳ Ｐ明朝" w:hint="eastAsia"/>
                <w:sz w:val="20"/>
                <w:szCs w:val="20"/>
              </w:rPr>
              <w:t>）や「上場会社における不祥事予防のプリンシプル」（2018</w:t>
            </w:r>
            <w:r w:rsidR="00A25680" w:rsidRPr="00AB4786">
              <w:rPr>
                <w:rFonts w:ascii="ＭＳ Ｐ明朝" w:eastAsia="ＭＳ Ｐ明朝" w:hAnsi="ＭＳ Ｐ明朝" w:hint="eastAsia"/>
                <w:sz w:val="20"/>
                <w:szCs w:val="20"/>
              </w:rPr>
              <w:t>年</w:t>
            </w:r>
            <w:r w:rsidRPr="00AB4786">
              <w:rPr>
                <w:rFonts w:ascii="ＭＳ Ｐ明朝" w:eastAsia="ＭＳ Ｐ明朝" w:hAnsi="ＭＳ Ｐ明朝" w:hint="eastAsia"/>
                <w:sz w:val="20"/>
                <w:szCs w:val="20"/>
              </w:rPr>
              <w:t>3</w:t>
            </w:r>
            <w:r w:rsidR="00A25680" w:rsidRPr="00AB4786">
              <w:rPr>
                <w:rFonts w:ascii="ＭＳ Ｐ明朝" w:eastAsia="ＭＳ Ｐ明朝" w:hAnsi="ＭＳ Ｐ明朝" w:hint="eastAsia"/>
                <w:sz w:val="20"/>
                <w:szCs w:val="20"/>
              </w:rPr>
              <w:t>月</w:t>
            </w:r>
            <w:r w:rsidRPr="00AB4786">
              <w:rPr>
                <w:rFonts w:ascii="ＭＳ Ｐ明朝" w:eastAsia="ＭＳ Ｐ明朝" w:hAnsi="ＭＳ Ｐ明朝" w:hint="eastAsia"/>
                <w:sz w:val="20"/>
                <w:szCs w:val="20"/>
              </w:rPr>
              <w:t>30</w:t>
            </w:r>
            <w:r w:rsidR="00A25680" w:rsidRPr="00AB4786">
              <w:rPr>
                <w:rFonts w:ascii="ＭＳ Ｐ明朝" w:eastAsia="ＭＳ Ｐ明朝" w:hAnsi="ＭＳ Ｐ明朝" w:hint="eastAsia"/>
                <w:sz w:val="20"/>
                <w:szCs w:val="20"/>
              </w:rPr>
              <w:t>日</w:t>
            </w:r>
            <w:r w:rsidRPr="00AB4786">
              <w:rPr>
                <w:rFonts w:ascii="ＭＳ Ｐ明朝" w:eastAsia="ＭＳ Ｐ明朝" w:hAnsi="ＭＳ Ｐ明朝" w:hint="eastAsia"/>
                <w:sz w:val="20"/>
                <w:szCs w:val="20"/>
              </w:rPr>
              <w:t>）が参考になる。</w:t>
            </w:r>
          </w:p>
        </w:tc>
      </w:tr>
      <w:tr w:rsidR="004B6A38" w:rsidRPr="00D4367D" w14:paraId="5AB114F4" w14:textId="77777777" w:rsidTr="00FA669D">
        <w:tc>
          <w:tcPr>
            <w:tcW w:w="5000" w:type="pct"/>
          </w:tcPr>
          <w:p w14:paraId="1B3BA837" w14:textId="6531332D" w:rsidR="004B6A38" w:rsidRPr="00D4367D" w:rsidRDefault="004B6A38" w:rsidP="004B6A38">
            <w:r w:rsidRPr="00D4367D">
              <w:rPr>
                <w:rFonts w:hint="eastAsia"/>
                <w:b/>
                <w:sz w:val="22"/>
              </w:rPr>
              <w:lastRenderedPageBreak/>
              <w:t>Ⅱ-１</w:t>
            </w:r>
            <w:r w:rsidR="00216628" w:rsidRPr="00D4367D">
              <w:rPr>
                <w:rFonts w:hint="eastAsia"/>
                <w:b/>
                <w:sz w:val="22"/>
              </w:rPr>
              <w:t>１</w:t>
            </w:r>
            <w:r w:rsidRPr="00D4367D">
              <w:rPr>
                <w:rFonts w:hint="eastAsia"/>
                <w:b/>
                <w:sz w:val="22"/>
              </w:rPr>
              <w:t>．企業集団に関する監査</w:t>
            </w:r>
          </w:p>
        </w:tc>
      </w:tr>
      <w:tr w:rsidR="004B6A38" w:rsidRPr="00D4367D" w14:paraId="3130989D" w14:textId="77777777" w:rsidTr="00FA669D">
        <w:tc>
          <w:tcPr>
            <w:tcW w:w="5000" w:type="pct"/>
            <w:tcBorders>
              <w:bottom w:val="single" w:sz="6" w:space="0" w:color="auto"/>
            </w:tcBorders>
          </w:tcPr>
          <w:p w14:paraId="567DBFB6"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1BACCED0" w14:textId="77777777" w:rsidTr="00FA669D">
        <w:tc>
          <w:tcPr>
            <w:tcW w:w="5000" w:type="pct"/>
            <w:tcBorders>
              <w:top w:val="single" w:sz="6" w:space="0" w:color="auto"/>
              <w:left w:val="single" w:sz="6" w:space="0" w:color="auto"/>
              <w:bottom w:val="single" w:sz="6" w:space="0" w:color="auto"/>
              <w:right w:val="single" w:sz="6" w:space="0" w:color="auto"/>
            </w:tcBorders>
          </w:tcPr>
          <w:p w14:paraId="3B49CD3D" w14:textId="77777777"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□１．取締役等から、企業集団の内部統制の構築・運用状況について報告又は説明を受け、関係資料を閲覧した。</w:t>
            </w:r>
          </w:p>
          <w:p w14:paraId="75294580" w14:textId="77777777" w:rsidR="00840E20" w:rsidRPr="00177762" w:rsidRDefault="00840E20" w:rsidP="007F686F">
            <w:pPr>
              <w:ind w:left="301" w:hangingChars="149" w:hanging="301"/>
              <w:rPr>
                <w:rFonts w:ascii="ＭＳ Ｐゴシック" w:eastAsia="ＭＳ Ｐゴシック" w:hAnsi="ＭＳ Ｐゴシック"/>
                <w:sz w:val="20"/>
              </w:rPr>
            </w:pPr>
            <w:r w:rsidRPr="00177762">
              <w:rPr>
                <w:rFonts w:ascii="ＭＳ Ｐゴシック" w:eastAsia="ＭＳ Ｐゴシック" w:hAnsi="ＭＳ Ｐゴシック" w:hint="eastAsia"/>
                <w:sz w:val="20"/>
              </w:rPr>
              <w:t>□２．企業集団の内部統制監査においては、不祥事等が親会社・企業集団に与える損害の大きさに応じて効率的かつ効果的に監査対象や監査項目等を決定している。</w:t>
            </w:r>
          </w:p>
          <w:p w14:paraId="4CA9DC23" w14:textId="7A5EC660" w:rsidR="00F059E8" w:rsidRPr="00202F06" w:rsidRDefault="00F059E8" w:rsidP="007F686F">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Pr="00177762">
              <w:rPr>
                <w:rFonts w:ascii="ＭＳ Ｐゴシック" w:eastAsia="ＭＳ Ｐゴシック" w:hAnsi="ＭＳ Ｐゴシック" w:hint="eastAsia"/>
                <w:sz w:val="20"/>
              </w:rPr>
              <w:t>３</w:t>
            </w:r>
            <w:r w:rsidRPr="00202F06">
              <w:rPr>
                <w:rFonts w:ascii="ＭＳ Ｐゴシック" w:eastAsia="ＭＳ Ｐゴシック" w:hAnsi="ＭＳ Ｐゴシック" w:hint="eastAsia"/>
                <w:sz w:val="20"/>
              </w:rPr>
              <w:t>．企業集団の内部統制監査に当たり、親会社の内部監査部門等及び会計監査人との意思疎通、情報交換を</w:t>
            </w:r>
          </w:p>
          <w:p w14:paraId="2F7DDBDE" w14:textId="1AB1CCFF" w:rsidR="00424779" w:rsidRPr="00202F06" w:rsidRDefault="00424779" w:rsidP="007F686F">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 xml:space="preserve">　　　図るように努めている。</w:t>
            </w:r>
          </w:p>
          <w:p w14:paraId="157DB7CD" w14:textId="761514F3" w:rsidR="007F686F" w:rsidRPr="00202F06" w:rsidRDefault="007F686F" w:rsidP="007F686F">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４</w:t>
            </w:r>
            <w:r w:rsidRPr="00202F06">
              <w:rPr>
                <w:rFonts w:ascii="ＭＳ Ｐゴシック" w:eastAsia="ＭＳ Ｐゴシック" w:hAnsi="ＭＳ Ｐゴシック" w:hint="eastAsia"/>
                <w:sz w:val="20"/>
              </w:rPr>
              <w:t>．企業集団の内部統制監査に当たり、子会社・関連会社の代表取締役等と意見交換を行い、監査役、内部監査部門等、会計監査人（以上、子会社・関連会社に設置されている場合）とも意思疎通、情報交換を図るように努めている。</w:t>
            </w:r>
          </w:p>
          <w:p w14:paraId="305B7D4D" w14:textId="7B92926F" w:rsidR="004B6A38" w:rsidRPr="00202F06" w:rsidRDefault="004B6A38" w:rsidP="004B6A38">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５</w:t>
            </w:r>
            <w:r w:rsidRPr="00202F06">
              <w:rPr>
                <w:rFonts w:ascii="ＭＳ Ｐゴシック" w:eastAsia="ＭＳ Ｐゴシック" w:hAnsi="ＭＳ Ｐゴシック" w:hint="eastAsia"/>
                <w:sz w:val="20"/>
              </w:rPr>
              <w:t>．子会社・関連会社の事業報告・決算関係書類を閲覧し、必要に応じて子会社</w:t>
            </w:r>
            <w:r w:rsidR="008E1F6A" w:rsidRPr="00202F06">
              <w:rPr>
                <w:rFonts w:ascii="ＭＳ Ｐゴシック" w:eastAsia="ＭＳ Ｐゴシック" w:hAnsi="ＭＳ Ｐゴシック" w:hint="eastAsia"/>
                <w:sz w:val="20"/>
              </w:rPr>
              <w:t>・関連会社</w:t>
            </w:r>
            <w:r w:rsidRPr="00202F06">
              <w:rPr>
                <w:rFonts w:ascii="ＭＳ Ｐゴシック" w:eastAsia="ＭＳ Ｐゴシック" w:hAnsi="ＭＳ Ｐゴシック" w:hint="eastAsia"/>
                <w:sz w:val="20"/>
              </w:rPr>
              <w:t>の業務及び財産の状況を調査している。</w:t>
            </w:r>
          </w:p>
          <w:p w14:paraId="40E2CAA4" w14:textId="6432E387" w:rsidR="004B6A38" w:rsidRPr="00202F06" w:rsidRDefault="004B6A38" w:rsidP="004B6A38">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６</w:t>
            </w:r>
            <w:r w:rsidRPr="00202F06">
              <w:rPr>
                <w:rFonts w:ascii="ＭＳ Ｐゴシック" w:eastAsia="ＭＳ Ｐゴシック" w:hAnsi="ＭＳ Ｐゴシック" w:hint="eastAsia"/>
                <w:sz w:val="20"/>
              </w:rPr>
              <w:t>．子会社・関連会社の監査役が、監査懇話会「監査役職務確認書」「取締役職務執行確認書」等を活用して、自己の監査活動を確認、検証していることを確認している。</w:t>
            </w:r>
          </w:p>
          <w:p w14:paraId="5784BCFC" w14:textId="6F933CC0" w:rsidR="004B6A38" w:rsidRPr="00202F06" w:rsidRDefault="004B6A38" w:rsidP="004B6A38">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７</w:t>
            </w:r>
            <w:r w:rsidRPr="00202F06">
              <w:rPr>
                <w:rFonts w:ascii="ＭＳ Ｐゴシック" w:eastAsia="ＭＳ Ｐゴシック" w:hAnsi="ＭＳ Ｐゴシック" w:hint="eastAsia"/>
                <w:sz w:val="20"/>
              </w:rPr>
              <w:t>．グループ経営の観点で、子会社・関連会社の「会社法・内部統制」の構築・運用状況について監査している。</w:t>
            </w:r>
          </w:p>
          <w:p w14:paraId="7A68A5C7" w14:textId="01E4F522" w:rsidR="004B6A38" w:rsidRPr="00D4367D" w:rsidRDefault="004B6A38" w:rsidP="004A6EF3">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８</w:t>
            </w:r>
            <w:r w:rsidRPr="00202F06">
              <w:rPr>
                <w:rFonts w:ascii="ＭＳ Ｐゴシック" w:eastAsia="ＭＳ Ｐゴシック" w:hAnsi="ＭＳ Ｐゴシック" w:hint="eastAsia"/>
                <w:sz w:val="20"/>
              </w:rPr>
              <w:t>．</w:t>
            </w:r>
            <w:r w:rsidRPr="00D4367D">
              <w:rPr>
                <w:rFonts w:ascii="ＭＳ Ｐゴシック" w:eastAsia="ＭＳ Ｐゴシック" w:hAnsi="ＭＳ Ｐゴシック" w:hint="eastAsia"/>
                <w:sz w:val="20"/>
              </w:rPr>
              <w:t>グループ経営の観点で、子会社・関連会社の「金商法・内部統制」の構築・運用と有効性評価について報告を受け、内容を確認している</w:t>
            </w:r>
            <w:r w:rsidR="00AE0A34" w:rsidRPr="00D4367D">
              <w:rPr>
                <w:rFonts w:ascii="ＭＳ Ｐゴシック" w:eastAsia="ＭＳ Ｐゴシック" w:hAnsi="ＭＳ Ｐゴシック" w:hint="eastAsia"/>
                <w:sz w:val="20"/>
              </w:rPr>
              <w:t>。</w:t>
            </w:r>
          </w:p>
        </w:tc>
      </w:tr>
      <w:tr w:rsidR="004B6A38" w:rsidRPr="00D4367D" w14:paraId="3D85677B" w14:textId="77777777" w:rsidTr="00FA669D">
        <w:tc>
          <w:tcPr>
            <w:tcW w:w="5000" w:type="pct"/>
            <w:tcBorders>
              <w:top w:val="single" w:sz="6" w:space="0" w:color="auto"/>
              <w:left w:val="single" w:sz="4" w:space="0" w:color="auto"/>
              <w:bottom w:val="single" w:sz="4" w:space="0" w:color="auto"/>
              <w:right w:val="single" w:sz="4" w:space="0" w:color="auto"/>
            </w:tcBorders>
          </w:tcPr>
          <w:p w14:paraId="4F86BD6E" w14:textId="77777777" w:rsidR="004B6A38" w:rsidRPr="00D4367D" w:rsidRDefault="004B6A38"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F1E03D1" w14:textId="4F48BDCA" w:rsidR="004A6EF3" w:rsidRPr="00D4367D" w:rsidRDefault="004A6EF3" w:rsidP="00FA669D">
            <w:pPr>
              <w:ind w:left="272" w:hangingChars="149" w:hanging="272"/>
              <w:rPr>
                <w:rFonts w:ascii="ＭＳ Ｐゴシック" w:eastAsia="ＭＳ Ｐゴシック" w:hAnsi="ＭＳ Ｐゴシック"/>
                <w:sz w:val="18"/>
              </w:rPr>
            </w:pPr>
          </w:p>
        </w:tc>
      </w:tr>
      <w:tr w:rsidR="00375B1A" w:rsidRPr="00D4367D" w14:paraId="4C5ECD79" w14:textId="77777777" w:rsidTr="00FA669D">
        <w:tc>
          <w:tcPr>
            <w:tcW w:w="5000" w:type="pct"/>
          </w:tcPr>
          <w:p w14:paraId="486C7D52" w14:textId="77777777" w:rsidR="00722D4D" w:rsidRDefault="00722D4D" w:rsidP="004B6A38">
            <w:pPr>
              <w:ind w:left="183" w:hangingChars="86" w:hanging="183"/>
              <w:rPr>
                <w:rFonts w:ascii="ＭＳ Ｐゴシック" w:eastAsia="ＭＳ Ｐゴシック" w:hAnsi="ＭＳ Ｐゴシック"/>
              </w:rPr>
            </w:pPr>
          </w:p>
          <w:p w14:paraId="43FC97F8" w14:textId="69B10DD4" w:rsidR="00375B1A" w:rsidRPr="00D4367D" w:rsidRDefault="00375B1A" w:rsidP="004B6A38">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tc>
      </w:tr>
      <w:tr w:rsidR="004B6A38" w:rsidRPr="00D4367D" w14:paraId="5C373662" w14:textId="77777777" w:rsidTr="00FA669D">
        <w:tc>
          <w:tcPr>
            <w:tcW w:w="5000" w:type="pct"/>
          </w:tcPr>
          <w:p w14:paraId="1BD496AD" w14:textId="6EDAA1DD"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＊企業集団内部統制の監査役職務については、「企業集団内部統制に関する監査役職務確認書」を併せてご活用ください。</w:t>
            </w:r>
          </w:p>
          <w:p w14:paraId="45A537B9" w14:textId="3D6BF681"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[親会社監査役による子会社調査権の</w:t>
            </w:r>
            <w:r w:rsidR="00F01EB6" w:rsidRPr="00D4367D">
              <w:rPr>
                <w:rFonts w:ascii="ＭＳ Ｐ明朝" w:eastAsia="ＭＳ Ｐ明朝" w:hAnsi="ＭＳ Ｐ明朝" w:hint="eastAsia"/>
                <w:sz w:val="20"/>
              </w:rPr>
              <w:t>行使</w:t>
            </w:r>
            <w:r w:rsidRPr="00D4367D">
              <w:rPr>
                <w:rFonts w:ascii="ＭＳ Ｐ明朝" w:eastAsia="ＭＳ Ｐ明朝" w:hAnsi="ＭＳ Ｐ明朝"/>
                <w:sz w:val="20"/>
              </w:rPr>
              <w:t>]</w:t>
            </w:r>
          </w:p>
          <w:p w14:paraId="689152A8" w14:textId="3014043D" w:rsidR="00840E20" w:rsidRDefault="00F525EC" w:rsidP="004B6A38">
            <w:pPr>
              <w:ind w:left="174" w:hangingChars="86" w:hanging="174"/>
              <w:rPr>
                <w:rFonts w:ascii="ＭＳ Ｐ明朝" w:eastAsia="ＭＳ Ｐ明朝" w:hAnsi="ＭＳ Ｐ明朝"/>
                <w:sz w:val="20"/>
              </w:rPr>
            </w:pPr>
            <w:r w:rsidRPr="00F525EC">
              <w:rPr>
                <w:rFonts w:ascii="ＭＳ Ｐ明朝" w:eastAsia="ＭＳ Ｐ明朝" w:hAnsi="ＭＳ Ｐ明朝"/>
                <w:sz w:val="20"/>
              </w:rPr>
              <w:t>(1)親会社の監査役は、その職務を行うため、必要があるときは、子会社に対して事業の報告を求め、又は子会社の業務及び財産の状況を調査する（会社381③）。</w:t>
            </w:r>
            <w:r>
              <w:rPr>
                <w:rFonts w:ascii="ＭＳ Ｐ明朝" w:eastAsia="ＭＳ Ｐ明朝" w:hAnsi="ＭＳ Ｐ明朝" w:hint="eastAsia"/>
                <w:sz w:val="20"/>
              </w:rPr>
              <w:t>ただし、</w:t>
            </w:r>
            <w:r w:rsidRPr="00F525EC">
              <w:rPr>
                <w:rFonts w:ascii="ＭＳ Ｐ明朝" w:eastAsia="ＭＳ Ｐ明朝" w:hAnsi="ＭＳ Ｐ明朝"/>
                <w:sz w:val="20"/>
              </w:rPr>
              <w:t>子会社の監査は、あくまでも子会社の監査役が行う点に留意する。</w:t>
            </w:r>
            <w:r w:rsidRPr="00177762">
              <w:rPr>
                <w:rFonts w:ascii="ＭＳ Ｐ明朝" w:eastAsia="ＭＳ Ｐ明朝" w:hAnsi="ＭＳ Ｐ明朝"/>
                <w:sz w:val="20"/>
              </w:rPr>
              <w:t>なお</w:t>
            </w:r>
            <w:r w:rsidR="00DD0A53" w:rsidRPr="00177762">
              <w:rPr>
                <w:rFonts w:ascii="ＭＳ Ｐ明朝" w:eastAsia="ＭＳ Ｐ明朝" w:hAnsi="ＭＳ Ｐ明朝" w:hint="eastAsia"/>
                <w:sz w:val="20"/>
              </w:rPr>
              <w:t>、</w:t>
            </w:r>
            <w:r w:rsidRPr="00177762">
              <w:rPr>
                <w:rFonts w:ascii="ＭＳ Ｐ明朝" w:eastAsia="ＭＳ Ｐ明朝" w:hAnsi="ＭＳ Ｐ明朝"/>
                <w:sz w:val="20"/>
              </w:rPr>
              <w:t>子会社は、例えば</w:t>
            </w:r>
            <w:r w:rsidR="00C751CA" w:rsidRPr="00177762">
              <w:rPr>
                <w:rFonts w:ascii="ＭＳ Ｐ明朝" w:eastAsia="ＭＳ Ｐ明朝" w:hAnsi="ＭＳ Ｐ明朝" w:hint="eastAsia"/>
                <w:sz w:val="20"/>
              </w:rPr>
              <w:t>、</w:t>
            </w:r>
            <w:r w:rsidRPr="00177762">
              <w:rPr>
                <w:rFonts w:ascii="ＭＳ Ｐ明朝" w:eastAsia="ＭＳ Ｐ明朝" w:hAnsi="ＭＳ Ｐ明朝"/>
                <w:sz w:val="20"/>
              </w:rPr>
              <w:t>親会社の不祥事に当該子会社が関係しないことが明らかである場合のように、監査役による報告徴求や調査が権限の濫用に該当する等の</w:t>
            </w:r>
            <w:r w:rsidRPr="00F525EC">
              <w:rPr>
                <w:rFonts w:ascii="ＭＳ Ｐ明朝" w:eastAsia="ＭＳ Ｐ明朝" w:hAnsi="ＭＳ Ｐ明朝"/>
                <w:sz w:val="20"/>
              </w:rPr>
              <w:t>正当な理由があるときは、報告又は調査を拒むことができる（会社381④）</w:t>
            </w:r>
          </w:p>
          <w:p w14:paraId="6DB7639D" w14:textId="77777777" w:rsidR="004B6936" w:rsidRPr="00AB4786" w:rsidRDefault="004B6936" w:rsidP="004B6936">
            <w:pPr>
              <w:ind w:left="174" w:hangingChars="86" w:hanging="174"/>
              <w:rPr>
                <w:rFonts w:ascii="ＭＳ Ｐ明朝" w:eastAsia="ＭＳ Ｐ明朝" w:hAnsi="ＭＳ Ｐ明朝"/>
                <w:sz w:val="20"/>
              </w:rPr>
            </w:pPr>
            <w:r w:rsidRPr="00AB4786">
              <w:rPr>
                <w:rFonts w:ascii="ＭＳ Ｐ明朝" w:eastAsia="ＭＳ Ｐ明朝" w:hAnsi="ＭＳ Ｐ明朝" w:hint="eastAsia"/>
                <w:sz w:val="20"/>
              </w:rPr>
              <w:t>(2)親会社監査役に子会社調査権が認められているのは、親会社（取締役）の不正行為や不祥事に子会社を利用したケースが少なくないことや、親会社が純粋持株会社の場合、親会社の監査を行うために子会社の情報が不可欠であることなどによる。</w:t>
            </w:r>
          </w:p>
          <w:p w14:paraId="3207DBFA" w14:textId="38848439" w:rsidR="004B6A38" w:rsidRPr="00D4367D" w:rsidRDefault="004B6A38" w:rsidP="004B6A38">
            <w:pPr>
              <w:ind w:left="174" w:hangingChars="86" w:hanging="174"/>
              <w:rPr>
                <w:rFonts w:ascii="ＭＳ Ｐ明朝" w:eastAsia="ＭＳ Ｐ明朝" w:hAnsi="ＭＳ Ｐ明朝"/>
                <w:sz w:val="20"/>
              </w:rPr>
            </w:pPr>
            <w:r w:rsidRPr="00AB4786">
              <w:rPr>
                <w:rFonts w:ascii="ＭＳ Ｐ明朝" w:eastAsia="ＭＳ Ｐ明朝" w:hAnsi="ＭＳ Ｐ明朝"/>
                <w:sz w:val="20"/>
              </w:rPr>
              <w:t>(</w:t>
            </w:r>
            <w:r w:rsidR="00467D56" w:rsidRPr="00AB4786">
              <w:rPr>
                <w:rFonts w:ascii="ＭＳ Ｐ明朝" w:eastAsia="ＭＳ Ｐ明朝" w:hAnsi="ＭＳ Ｐ明朝" w:hint="eastAsia"/>
                <w:sz w:val="20"/>
              </w:rPr>
              <w:t>3</w:t>
            </w:r>
            <w:r w:rsidRPr="00AB4786">
              <w:rPr>
                <w:rFonts w:ascii="ＭＳ Ｐ明朝" w:eastAsia="ＭＳ Ｐ明朝" w:hAnsi="ＭＳ Ｐ明朝"/>
                <w:sz w:val="20"/>
              </w:rPr>
              <w:t>)</w:t>
            </w:r>
            <w:r w:rsidRPr="00D4367D">
              <w:rPr>
                <w:rFonts w:ascii="ＭＳ Ｐ明朝" w:eastAsia="ＭＳ Ｐ明朝" w:hAnsi="ＭＳ Ｐ明朝"/>
                <w:sz w:val="20"/>
              </w:rPr>
              <w:t>親会社の取締役が子会社との関係において善管注意義務に違反していないか、子会社との取引等において法令・定款に違反・不正行為が行われていないかについての調査が基本になる。</w:t>
            </w:r>
          </w:p>
          <w:p w14:paraId="728EDFF5" w14:textId="354D0CE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[企業集団に関する監査]</w:t>
            </w:r>
          </w:p>
          <w:p w14:paraId="6E32A78C" w14:textId="37436E9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(1)親会社の監査役は、グループ経営の視点から企業集団内部統制（重要な関連会社も含む）に関する監査を行う</w:t>
            </w:r>
          </w:p>
          <w:p w14:paraId="0D51F8C3" w14:textId="283C9596" w:rsidR="00075A41" w:rsidRPr="00D4367D" w:rsidRDefault="00075A41" w:rsidP="004B6A38">
            <w:pPr>
              <w:ind w:left="174" w:hangingChars="86" w:hanging="174"/>
              <w:rPr>
                <w:rFonts w:ascii="ＭＳ Ｐ明朝" w:eastAsia="ＭＳ Ｐ明朝" w:hAnsi="ＭＳ Ｐ明朝"/>
                <w:sz w:val="20"/>
                <w:lang w:eastAsia="zh-CN"/>
              </w:rPr>
            </w:pPr>
            <w:r w:rsidRPr="00D4367D">
              <w:rPr>
                <w:rFonts w:ascii="ＭＳ Ｐ明朝" w:eastAsia="ＭＳ Ｐ明朝" w:hAnsi="ＭＳ Ｐ明朝" w:hint="eastAsia"/>
                <w:sz w:val="20"/>
              </w:rPr>
              <w:t xml:space="preserve">　</w:t>
            </w:r>
            <w:r w:rsidRPr="00D4367D">
              <w:rPr>
                <w:rFonts w:ascii="ＭＳ Ｐ明朝" w:eastAsia="ＭＳ Ｐ明朝" w:hAnsi="ＭＳ Ｐ明朝" w:hint="eastAsia"/>
                <w:sz w:val="20"/>
                <w:lang w:eastAsia="zh-CN"/>
              </w:rPr>
              <w:t>（会社362④六、会社規100①五）。</w:t>
            </w:r>
          </w:p>
          <w:p w14:paraId="28529548" w14:textId="09FD8648"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(2)会社法は親子間の監査役相互・内部監査部門・会計監査人等との意思疎通と情報交換、子会社役員・重要な使用人等との意思疎通を図り、企業集団レベルの情報交換・環境整備への努力を求めている</w:t>
            </w:r>
            <w:r w:rsidR="00075A41" w:rsidRPr="00D4367D">
              <w:rPr>
                <w:rFonts w:ascii="ＭＳ Ｐ明朝" w:eastAsia="ＭＳ Ｐ明朝" w:hAnsi="ＭＳ Ｐ明朝" w:hint="eastAsia"/>
                <w:sz w:val="20"/>
              </w:rPr>
              <w:t>（会社規100②③）</w:t>
            </w:r>
            <w:r w:rsidRPr="00D4367D">
              <w:rPr>
                <w:rFonts w:ascii="ＭＳ Ｐ明朝" w:eastAsia="ＭＳ Ｐ明朝" w:hAnsi="ＭＳ Ｐ明朝"/>
                <w:sz w:val="20"/>
              </w:rPr>
              <w:t>。</w:t>
            </w:r>
          </w:p>
          <w:p w14:paraId="0335A288" w14:textId="7777777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(3)親会社は、子会社の取締役、監査役、使用人等が親会社の監査役に報告するための体制、並びにその報告をした者が不利な取扱いを受けないことを確保するための体制を作らなければならない。</w:t>
            </w:r>
          </w:p>
          <w:p w14:paraId="3BA8F7CD" w14:textId="1FC36A84"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Pr="00177762">
              <w:rPr>
                <w:rFonts w:ascii="ＭＳ Ｐ明朝" w:eastAsia="ＭＳ Ｐ明朝" w:hAnsi="ＭＳ Ｐ明朝"/>
                <w:sz w:val="20"/>
              </w:rPr>
              <w:t>4</w:t>
            </w:r>
            <w:r w:rsidRPr="00D4367D">
              <w:rPr>
                <w:rFonts w:ascii="ＭＳ Ｐ明朝" w:eastAsia="ＭＳ Ｐ明朝" w:hAnsi="ＭＳ Ｐ明朝"/>
                <w:b/>
                <w:bCs/>
                <w:sz w:val="20"/>
              </w:rPr>
              <w:t>)</w:t>
            </w:r>
            <w:r w:rsidR="00F01EB6" w:rsidRPr="00D4367D">
              <w:rPr>
                <w:rFonts w:ascii="ＭＳ Ｐ明朝" w:eastAsia="ＭＳ Ｐ明朝" w:hAnsi="ＭＳ Ｐ明朝" w:hint="eastAsia"/>
                <w:sz w:val="20"/>
              </w:rPr>
              <w:t>上場会社等に適用される</w:t>
            </w:r>
            <w:r w:rsidR="00A54C2B" w:rsidRPr="00D4367D">
              <w:rPr>
                <w:rFonts w:ascii="ＭＳ Ｐ明朝" w:eastAsia="ＭＳ Ｐ明朝" w:hAnsi="ＭＳ Ｐ明朝" w:hint="eastAsia"/>
                <w:sz w:val="20"/>
              </w:rPr>
              <w:t>金融商品取引法</w:t>
            </w:r>
            <w:r w:rsidRPr="00D4367D">
              <w:rPr>
                <w:rFonts w:ascii="ＭＳ Ｐ明朝" w:eastAsia="ＭＳ Ｐ明朝" w:hAnsi="ＭＳ Ｐ明朝"/>
                <w:sz w:val="20"/>
              </w:rPr>
              <w:t>では、企業集団に係る財務報告の適正性を確保するための内部統制の構築・運用を求めており</w:t>
            </w:r>
            <w:r w:rsidR="00075A41" w:rsidRPr="00D4367D">
              <w:rPr>
                <w:rFonts w:ascii="ＭＳ Ｐ明朝" w:eastAsia="ＭＳ Ｐ明朝" w:hAnsi="ＭＳ Ｐ明朝" w:hint="eastAsia"/>
                <w:sz w:val="20"/>
              </w:rPr>
              <w:t>（金商</w:t>
            </w:r>
            <w:r w:rsidR="009B7CA2" w:rsidRPr="00D4367D">
              <w:rPr>
                <w:rFonts w:ascii="ＭＳ Ｐ明朝" w:eastAsia="ＭＳ Ｐ明朝" w:hAnsi="ＭＳ Ｐ明朝" w:hint="eastAsia"/>
                <w:sz w:val="20"/>
              </w:rPr>
              <w:t>2</w:t>
            </w:r>
            <w:r w:rsidR="009B7CA2" w:rsidRPr="00D4367D">
              <w:rPr>
                <w:rFonts w:ascii="ＭＳ Ｐ明朝" w:eastAsia="ＭＳ Ｐ明朝" w:hAnsi="ＭＳ Ｐ明朝"/>
                <w:sz w:val="20"/>
              </w:rPr>
              <w:t>4</w:t>
            </w:r>
            <w:r w:rsidR="00075A41" w:rsidRPr="00D4367D">
              <w:rPr>
                <w:rFonts w:ascii="ＭＳ Ｐ明朝" w:eastAsia="ＭＳ Ｐ明朝" w:hAnsi="ＭＳ Ｐ明朝" w:hint="eastAsia"/>
                <w:sz w:val="20"/>
              </w:rPr>
              <w:t>の</w:t>
            </w:r>
            <w:r w:rsidR="009B7CA2" w:rsidRPr="00D4367D">
              <w:rPr>
                <w:rFonts w:ascii="ＭＳ Ｐ明朝" w:eastAsia="ＭＳ Ｐ明朝" w:hAnsi="ＭＳ Ｐ明朝" w:hint="eastAsia"/>
                <w:sz w:val="20"/>
              </w:rPr>
              <w:t>4</w:t>
            </w:r>
            <w:r w:rsidR="00075A41" w:rsidRPr="00D4367D">
              <w:rPr>
                <w:rFonts w:ascii="ＭＳ Ｐ明朝" w:eastAsia="ＭＳ Ｐ明朝" w:hAnsi="ＭＳ Ｐ明朝" w:hint="eastAsia"/>
                <w:sz w:val="20"/>
              </w:rPr>
              <w:t>の</w:t>
            </w:r>
            <w:r w:rsidR="009B7CA2" w:rsidRPr="00D4367D">
              <w:rPr>
                <w:rFonts w:ascii="ＭＳ Ｐ明朝" w:eastAsia="ＭＳ Ｐ明朝" w:hAnsi="ＭＳ Ｐ明朝" w:hint="eastAsia"/>
                <w:sz w:val="20"/>
              </w:rPr>
              <w:t>4</w:t>
            </w:r>
            <w:r w:rsidR="00075A41" w:rsidRPr="00D4367D">
              <w:rPr>
                <w:rFonts w:ascii="ＭＳ Ｐ明朝" w:eastAsia="ＭＳ Ｐ明朝" w:hAnsi="ＭＳ Ｐ明朝" w:hint="eastAsia"/>
                <w:sz w:val="20"/>
              </w:rPr>
              <w:t>）</w:t>
            </w:r>
            <w:r w:rsidRPr="00D4367D">
              <w:rPr>
                <w:rFonts w:ascii="ＭＳ Ｐ明朝" w:eastAsia="ＭＳ Ｐ明朝" w:hAnsi="ＭＳ Ｐ明朝"/>
                <w:sz w:val="20"/>
              </w:rPr>
              <w:t>、その有効性評価の対象は連結子会社にとどまらず持分法適用会社となる関連会社も含まれる</w:t>
            </w:r>
            <w:r w:rsidR="004A4746" w:rsidRPr="00D4367D">
              <w:rPr>
                <w:rFonts w:ascii="ＭＳ Ｐ明朝" w:eastAsia="ＭＳ Ｐ明朝" w:hAnsi="ＭＳ Ｐ明朝" w:hint="eastAsia"/>
                <w:sz w:val="20"/>
              </w:rPr>
              <w:t>（企業会計審議会「財務報告に係る内部統制の評価・監査の基準、同実施基準」）</w:t>
            </w:r>
            <w:r w:rsidRPr="00D4367D">
              <w:rPr>
                <w:rFonts w:ascii="ＭＳ Ｐ明朝" w:eastAsia="ＭＳ Ｐ明朝" w:hAnsi="ＭＳ Ｐ明朝"/>
                <w:sz w:val="20"/>
              </w:rPr>
              <w:t>。</w:t>
            </w:r>
          </w:p>
        </w:tc>
      </w:tr>
      <w:tr w:rsidR="004B6A38" w:rsidRPr="00D4367D" w14:paraId="034C3672" w14:textId="77777777" w:rsidTr="00FA669D">
        <w:tc>
          <w:tcPr>
            <w:tcW w:w="5000" w:type="pct"/>
          </w:tcPr>
          <w:p w14:paraId="2E31BB8F" w14:textId="77777777" w:rsidR="00375B1A" w:rsidRDefault="00375B1A" w:rsidP="00FA669D">
            <w:pPr>
              <w:ind w:left="316" w:hangingChars="149" w:hanging="316"/>
              <w:rPr>
                <w:rFonts w:ascii="ＭＳ Ｐゴシック" w:eastAsia="ＭＳ Ｐゴシック" w:hAnsi="ＭＳ Ｐゴシック"/>
              </w:rPr>
            </w:pPr>
          </w:p>
          <w:p w14:paraId="4D2E4650" w14:textId="4E73091F"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4A4746"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4B6A38" w:rsidRPr="00D4367D" w14:paraId="1329B59C" w14:textId="77777777" w:rsidTr="00FA669D">
        <w:tc>
          <w:tcPr>
            <w:tcW w:w="5000" w:type="pct"/>
          </w:tcPr>
          <w:p w14:paraId="28605856" w14:textId="6F9A1114" w:rsidR="004B6A38" w:rsidRPr="00D4367D" w:rsidRDefault="004B6A38" w:rsidP="004B6A38">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8E0879" w:rsidRPr="00D4367D">
              <w:rPr>
                <w:rFonts w:ascii="ＭＳ Ｐ明朝" w:eastAsia="ＭＳ Ｐ明朝" w:hAnsi="ＭＳ Ｐ明朝" w:hint="eastAsia"/>
                <w:sz w:val="18"/>
                <w:szCs w:val="20"/>
              </w:rPr>
              <w:t>2</w:t>
            </w:r>
            <w:r w:rsidR="008E0879" w:rsidRPr="00D4367D">
              <w:rPr>
                <w:rFonts w:ascii="ＭＳ Ｐ明朝" w:eastAsia="ＭＳ Ｐ明朝" w:hAnsi="ＭＳ Ｐ明朝"/>
                <w:sz w:val="18"/>
                <w:szCs w:val="20"/>
              </w:rPr>
              <w:t>6</w:t>
            </w:r>
            <w:r w:rsidRPr="00D4367D">
              <w:rPr>
                <w:rFonts w:ascii="ＭＳ Ｐ明朝" w:eastAsia="ＭＳ Ｐ明朝" w:hAnsi="ＭＳ Ｐ明朝"/>
                <w:sz w:val="18"/>
                <w:szCs w:val="20"/>
              </w:rPr>
              <w:t>条[企業集団における監査]、</w:t>
            </w:r>
            <w:r w:rsidR="008E0879" w:rsidRPr="00D4367D">
              <w:rPr>
                <w:rFonts w:ascii="ＭＳ Ｐ明朝" w:eastAsia="ＭＳ Ｐ明朝" w:hAnsi="ＭＳ Ｐ明朝" w:hint="eastAsia"/>
                <w:sz w:val="18"/>
                <w:szCs w:val="20"/>
              </w:rPr>
              <w:t>3</w:t>
            </w:r>
            <w:r w:rsidR="008E0879"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条[企業集団における監査の方法]</w:t>
            </w:r>
          </w:p>
        </w:tc>
      </w:tr>
      <w:tr w:rsidR="004B6A38" w:rsidRPr="00D4367D" w14:paraId="33DC2099" w14:textId="77777777" w:rsidTr="00FA669D">
        <w:tc>
          <w:tcPr>
            <w:tcW w:w="5000" w:type="pct"/>
            <w:tcBorders>
              <w:bottom w:val="triple" w:sz="4" w:space="0" w:color="auto"/>
            </w:tcBorders>
          </w:tcPr>
          <w:p w14:paraId="5393CDD1" w14:textId="77777777" w:rsidR="00375B1A" w:rsidRDefault="00375B1A" w:rsidP="00375B1A">
            <w:pPr>
              <w:ind w:left="316" w:hangingChars="149" w:hanging="316"/>
              <w:rPr>
                <w:rFonts w:ascii="ＭＳ Ｐゴシック" w:eastAsia="ＭＳ Ｐゴシック" w:hAnsi="ＭＳ Ｐゴシック"/>
              </w:rPr>
            </w:pPr>
          </w:p>
          <w:p w14:paraId="4228D765" w14:textId="697BF5DB" w:rsidR="004B6A38" w:rsidRPr="00D4367D" w:rsidRDefault="004B6A38" w:rsidP="00375B1A">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B6A38" w:rsidRPr="00D4367D" w14:paraId="60C27B6C" w14:textId="77777777" w:rsidTr="00FA669D">
        <w:tc>
          <w:tcPr>
            <w:tcW w:w="5000" w:type="pct"/>
            <w:tcBorders>
              <w:top w:val="triple" w:sz="4" w:space="0" w:color="auto"/>
              <w:left w:val="triple" w:sz="4" w:space="0" w:color="auto"/>
              <w:bottom w:val="triple" w:sz="4" w:space="0" w:color="auto"/>
              <w:right w:val="triple" w:sz="4" w:space="0" w:color="auto"/>
            </w:tcBorders>
          </w:tcPr>
          <w:p w14:paraId="1EDB5E6F" w14:textId="77777777" w:rsidR="004B6A38" w:rsidRPr="00D4367D" w:rsidRDefault="004B6A38"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1）グループ監査の観点、グループとしての監査品質強化の観点から企業グループ（親会社／子会社）監査役連絡会を定期開催して、日常から監査役間の連携・情報交換を行うことが効果的である。</w:t>
            </w:r>
          </w:p>
        </w:tc>
      </w:tr>
    </w:tbl>
    <w:p w14:paraId="2005D9CB" w14:textId="26500787" w:rsidR="004B6A38" w:rsidRPr="00D4367D" w:rsidRDefault="004B6A3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4B6A38" w:rsidRPr="00D4367D" w14:paraId="402B3D97" w14:textId="77777777" w:rsidTr="00FA669D">
        <w:tc>
          <w:tcPr>
            <w:tcW w:w="5000" w:type="pct"/>
          </w:tcPr>
          <w:p w14:paraId="1B810861" w14:textId="735A0FC3" w:rsidR="004B6A38" w:rsidRPr="00D4367D" w:rsidRDefault="004B6A38" w:rsidP="004B6A38">
            <w:r w:rsidRPr="00D4367D">
              <w:rPr>
                <w:rFonts w:hint="eastAsia"/>
                <w:b/>
                <w:sz w:val="22"/>
              </w:rPr>
              <w:t>Ⅱ-１</w:t>
            </w:r>
            <w:r w:rsidR="004A6EF3" w:rsidRPr="00D4367D">
              <w:rPr>
                <w:rFonts w:hint="eastAsia"/>
                <w:b/>
                <w:sz w:val="22"/>
              </w:rPr>
              <w:t>２</w:t>
            </w:r>
            <w:r w:rsidRPr="00D4367D">
              <w:rPr>
                <w:rFonts w:hint="eastAsia"/>
                <w:b/>
                <w:sz w:val="22"/>
              </w:rPr>
              <w:t>．</w:t>
            </w:r>
            <w:r w:rsidR="00467D56" w:rsidRPr="00467D56">
              <w:rPr>
                <w:rFonts w:hint="eastAsia"/>
                <w:b/>
                <w:bCs/>
                <w:sz w:val="22"/>
              </w:rPr>
              <w:t>内部監査部門</w:t>
            </w:r>
            <w:r w:rsidR="00467D56" w:rsidRPr="00AB4786">
              <w:rPr>
                <w:rFonts w:hint="eastAsia"/>
                <w:b/>
                <w:bCs/>
                <w:sz w:val="22"/>
              </w:rPr>
              <w:t>及び内部統制部門</w:t>
            </w:r>
            <w:r w:rsidR="00467D56" w:rsidRPr="00467D56">
              <w:rPr>
                <w:rFonts w:hint="eastAsia"/>
                <w:b/>
                <w:bCs/>
                <w:sz w:val="22"/>
              </w:rPr>
              <w:t>との連携</w:t>
            </w:r>
          </w:p>
        </w:tc>
      </w:tr>
      <w:tr w:rsidR="004B6A38" w:rsidRPr="00D4367D" w14:paraId="0CA9CF43" w14:textId="77777777" w:rsidTr="00FA669D">
        <w:tc>
          <w:tcPr>
            <w:tcW w:w="5000" w:type="pct"/>
            <w:tcBorders>
              <w:bottom w:val="single" w:sz="6" w:space="0" w:color="auto"/>
            </w:tcBorders>
          </w:tcPr>
          <w:p w14:paraId="55E6A737"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03DA8167" w14:textId="77777777" w:rsidTr="00FA669D">
        <w:tc>
          <w:tcPr>
            <w:tcW w:w="5000" w:type="pct"/>
            <w:tcBorders>
              <w:top w:val="single" w:sz="6" w:space="0" w:color="auto"/>
              <w:left w:val="single" w:sz="6" w:space="0" w:color="auto"/>
              <w:bottom w:val="single" w:sz="6" w:space="0" w:color="auto"/>
              <w:right w:val="single" w:sz="6" w:space="0" w:color="auto"/>
            </w:tcBorders>
          </w:tcPr>
          <w:p w14:paraId="6ABCF6D1" w14:textId="43267E5F"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□１．内部監査部門（</w:t>
            </w:r>
            <w:r w:rsidR="00467D56" w:rsidRPr="00AB4786">
              <w:rPr>
                <w:rFonts w:ascii="ＭＳ Ｐゴシック" w:eastAsia="ＭＳ Ｐゴシック" w:hAnsi="ＭＳ Ｐゴシック" w:hint="eastAsia"/>
                <w:sz w:val="20"/>
              </w:rPr>
              <w:t>主に内部統制システムの有効性についてモニタリングを担当</w:t>
            </w:r>
            <w:r w:rsidRPr="00D4367D">
              <w:rPr>
                <w:rFonts w:ascii="ＭＳ Ｐゴシック" w:eastAsia="ＭＳ Ｐゴシック" w:hAnsi="ＭＳ Ｐゴシック" w:hint="eastAsia"/>
                <w:sz w:val="20"/>
              </w:rPr>
              <w:t>）の監査計画、監査方法、監査結果を把握・活用し、緊密な連携を保って、組織的かつ効率的な監査を心がけた。</w:t>
            </w:r>
          </w:p>
          <w:p w14:paraId="6E55A376" w14:textId="1E6D420A"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□２．必要に応じて内部監査部門が行う監査等に立ち会い、または同席している。</w:t>
            </w:r>
          </w:p>
          <w:p w14:paraId="026B54CB" w14:textId="666CE984"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□３．内部監査部門に、必要に応じて調査を求めた。</w:t>
            </w:r>
          </w:p>
          <w:p w14:paraId="44441B5C" w14:textId="7DC306EF" w:rsidR="004B6A38" w:rsidRPr="00D4367D" w:rsidRDefault="004B6A38"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7F686F"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hint="eastAsia"/>
                <w:sz w:val="20"/>
              </w:rPr>
              <w:t>．内部監査部門による是正・改善措置が取締役会等重要会議で十分に審議され、代表取締役その他業務執行取締役によって適時・適切に実施されているかをモニタリングしている。</w:t>
            </w:r>
          </w:p>
        </w:tc>
      </w:tr>
      <w:tr w:rsidR="004B6A38" w:rsidRPr="00D4367D" w14:paraId="7E2617F0" w14:textId="77777777" w:rsidTr="00FA669D">
        <w:tc>
          <w:tcPr>
            <w:tcW w:w="5000" w:type="pct"/>
            <w:tcBorders>
              <w:top w:val="single" w:sz="6" w:space="0" w:color="auto"/>
              <w:left w:val="single" w:sz="4" w:space="0" w:color="auto"/>
              <w:bottom w:val="single" w:sz="4" w:space="0" w:color="auto"/>
              <w:right w:val="single" w:sz="4" w:space="0" w:color="auto"/>
            </w:tcBorders>
          </w:tcPr>
          <w:p w14:paraId="70A2EBE3" w14:textId="77777777" w:rsidR="004B6A38" w:rsidRPr="00D4367D" w:rsidRDefault="004B6A38"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5404865" w14:textId="11258D53" w:rsidR="004A6EF3" w:rsidRPr="00D4367D" w:rsidRDefault="004A6EF3" w:rsidP="00FA669D">
            <w:pPr>
              <w:ind w:left="272" w:hangingChars="149" w:hanging="272"/>
              <w:rPr>
                <w:rFonts w:ascii="ＭＳ Ｐゴシック" w:eastAsia="ＭＳ Ｐゴシック" w:hAnsi="ＭＳ Ｐゴシック"/>
                <w:sz w:val="18"/>
              </w:rPr>
            </w:pPr>
          </w:p>
        </w:tc>
      </w:tr>
      <w:tr w:rsidR="004B6A38" w:rsidRPr="00D4367D" w14:paraId="1602262D" w14:textId="77777777" w:rsidTr="00FA669D">
        <w:tc>
          <w:tcPr>
            <w:tcW w:w="5000" w:type="pct"/>
            <w:tcBorders>
              <w:top w:val="single" w:sz="4" w:space="0" w:color="auto"/>
            </w:tcBorders>
          </w:tcPr>
          <w:p w14:paraId="37D4B232" w14:textId="77777777" w:rsidR="00375B1A" w:rsidRDefault="00375B1A" w:rsidP="00FA669D">
            <w:pPr>
              <w:ind w:left="316" w:hangingChars="149" w:hanging="316"/>
              <w:rPr>
                <w:rFonts w:ascii="ＭＳ Ｐゴシック" w:eastAsia="ＭＳ Ｐゴシック" w:hAnsi="ＭＳ Ｐゴシック"/>
              </w:rPr>
            </w:pPr>
          </w:p>
          <w:p w14:paraId="16715CCF" w14:textId="684B9D0C"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4B6A38" w:rsidRPr="00D4367D" w14:paraId="1AA1806F" w14:textId="77777777" w:rsidTr="00FA669D">
        <w:tc>
          <w:tcPr>
            <w:tcW w:w="5000" w:type="pct"/>
          </w:tcPr>
          <w:p w14:paraId="6B7F4FEE" w14:textId="360A1C8B" w:rsidR="004B6A38" w:rsidRPr="00D4367D" w:rsidRDefault="004B6A38"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(1)内部監査部門は、業務執行部門の一員ではあるが、一定の独立性を保ちながら執行部門が構築、運用している内部統制システムの有効性についてモニタリングを行い、内部統制システムの改善に結びつけていく機能</w:t>
            </w:r>
            <w:r w:rsidR="00467D56" w:rsidRPr="00A341F8">
              <w:rPr>
                <w:rFonts w:ascii="ＭＳ Ｐ明朝" w:eastAsia="ＭＳ Ｐ明朝" w:hAnsi="ＭＳ Ｐ明朝" w:hint="eastAsia"/>
                <w:sz w:val="20"/>
                <w:shd w:val="pct15" w:color="auto" w:fill="FFFFFF"/>
              </w:rPr>
              <w:t>も</w:t>
            </w:r>
            <w:r w:rsidRPr="00D4367D">
              <w:rPr>
                <w:rFonts w:ascii="ＭＳ Ｐ明朝" w:eastAsia="ＭＳ Ｐ明朝" w:hAnsi="ＭＳ Ｐ明朝"/>
                <w:sz w:val="20"/>
              </w:rPr>
              <w:t>担う。</w:t>
            </w:r>
          </w:p>
          <w:p w14:paraId="0E2A5786" w14:textId="18B70D96" w:rsidR="004B6A38" w:rsidRPr="00D4367D" w:rsidRDefault="004B6A38"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(2)内部監査部門が、取締役会・代表取締役に内部統制</w:t>
            </w:r>
            <w:r w:rsidR="00467D56" w:rsidRPr="00AB4786">
              <w:rPr>
                <w:rFonts w:ascii="ＭＳ Ｐ明朝" w:eastAsia="ＭＳ Ｐ明朝" w:hAnsi="ＭＳ Ｐ明朝" w:hint="eastAsia"/>
                <w:sz w:val="20"/>
              </w:rPr>
              <w:t>システム</w:t>
            </w:r>
            <w:r w:rsidRPr="00D4367D">
              <w:rPr>
                <w:rFonts w:ascii="ＭＳ Ｐ明朝" w:eastAsia="ＭＳ Ｐ明朝" w:hAnsi="ＭＳ Ｐ明朝"/>
                <w:sz w:val="20"/>
              </w:rPr>
              <w:t>の弱点、不備、欠陥等を指摘した上で、その是正・改善等を勧告・助言した場合、監査役としてはそれらが取締役会等重要会議で十分審議され、代表取締役その他の業務執行取締役によって、適宜・適切に実施されているかを監査する。</w:t>
            </w:r>
            <w:r w:rsidRPr="00D4367D">
              <w:rPr>
                <w:rFonts w:ascii="ＭＳ Ｐ明朝" w:eastAsia="ＭＳ Ｐ明朝" w:hAnsi="ＭＳ Ｐ明朝" w:hint="eastAsia"/>
                <w:sz w:val="20"/>
              </w:rPr>
              <w:t>言わば、監査役は内部監査部門による監査活動の実効性を担保する役割を担っている。</w:t>
            </w:r>
          </w:p>
          <w:p w14:paraId="096C5F1D" w14:textId="64E63454" w:rsidR="004B6A38" w:rsidRPr="00D4367D" w:rsidRDefault="004B6A38"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w:t>
            </w:r>
            <w:r w:rsidR="003B3135" w:rsidRPr="00D4367D">
              <w:rPr>
                <w:rFonts w:ascii="ＭＳ Ｐ明朝" w:eastAsia="ＭＳ Ｐ明朝" w:hAnsi="ＭＳ Ｐ明朝" w:hint="eastAsia"/>
                <w:color w:val="FF0000"/>
                <w:sz w:val="20"/>
              </w:rPr>
              <w:t>、</w:t>
            </w:r>
            <w:r w:rsidRPr="00D4367D">
              <w:rPr>
                <w:rFonts w:ascii="ＭＳ Ｐ明朝" w:eastAsia="ＭＳ Ｐ明朝" w:hAnsi="ＭＳ Ｐ明朝"/>
                <w:sz w:val="20"/>
              </w:rPr>
              <w:t>内部監査部門との有効な連携を図り、内部監査部門の監査計画、監査方法を事前に確認し、監査実施後の監査結果を把握・活用し、組織的かつ効率的な監査を心がける。このため監査項目によっては内部監査部門との共同往査を実施し、必要に応じて内部監査部門に調査を求める。往査に際しては監査役監査と内部監査の視点の違いを十分認識する</w:t>
            </w:r>
            <w:r w:rsidR="00823DCB" w:rsidRPr="00D4367D">
              <w:rPr>
                <w:rFonts w:ascii="ＭＳ Ｐ明朝" w:eastAsia="ＭＳ Ｐ明朝" w:hAnsi="ＭＳ Ｐ明朝" w:hint="eastAsia"/>
                <w:sz w:val="20"/>
              </w:rPr>
              <w:t>。</w:t>
            </w:r>
          </w:p>
          <w:p w14:paraId="1D898E30" w14:textId="422D389A" w:rsidR="004B6A38" w:rsidRPr="00D4367D" w:rsidRDefault="004B6A38"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(4)監査役は</w:t>
            </w:r>
            <w:r w:rsidR="003B3135" w:rsidRPr="00D4367D">
              <w:rPr>
                <w:rFonts w:ascii="ＭＳ Ｐ明朝" w:eastAsia="ＭＳ Ｐ明朝" w:hAnsi="ＭＳ Ｐ明朝" w:hint="eastAsia"/>
                <w:color w:val="FF0000"/>
                <w:sz w:val="20"/>
              </w:rPr>
              <w:t>、</w:t>
            </w:r>
            <w:r w:rsidRPr="00D4367D">
              <w:rPr>
                <w:rFonts w:ascii="ＭＳ Ｐ明朝" w:eastAsia="ＭＳ Ｐ明朝" w:hAnsi="ＭＳ Ｐ明朝"/>
                <w:sz w:val="20"/>
              </w:rPr>
              <w:t>内部監査部門の活動・監査が実効的に行われておらず支障をきたしている場合には代表取締役または取締役会に対し、必要な措置をとるように助言又は勧告する。</w:t>
            </w:r>
          </w:p>
          <w:p w14:paraId="4120992F" w14:textId="05107D92" w:rsidR="004B6A38" w:rsidRPr="00D4367D" w:rsidRDefault="004B6A38"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w:t>
            </w:r>
            <w:r w:rsidR="002679E6" w:rsidRPr="00D4367D">
              <w:rPr>
                <w:rFonts w:ascii="ＭＳ Ｐ明朝" w:eastAsia="ＭＳ Ｐ明朝" w:hAnsi="ＭＳ Ｐ明朝" w:hint="eastAsia"/>
                <w:sz w:val="20"/>
              </w:rPr>
              <w:t>内部統制部門（</w:t>
            </w:r>
            <w:r w:rsidRPr="00D4367D">
              <w:rPr>
                <w:rFonts w:ascii="ＭＳ Ｐ明朝" w:eastAsia="ＭＳ Ｐ明朝" w:hAnsi="ＭＳ Ｐ明朝"/>
                <w:sz w:val="20"/>
              </w:rPr>
              <w:t>コンプライアンス所管部門、リスク管理所管部門、経理部門など内部統制機能を所管する部署</w:t>
            </w:r>
            <w:r w:rsidR="002679E6" w:rsidRPr="00D4367D">
              <w:rPr>
                <w:rFonts w:ascii="ＭＳ Ｐ明朝" w:eastAsia="ＭＳ Ｐ明朝" w:hAnsi="ＭＳ Ｐ明朝" w:hint="eastAsia"/>
                <w:sz w:val="20"/>
              </w:rPr>
              <w:t>を指す。）</w:t>
            </w:r>
            <w:r w:rsidRPr="00D4367D">
              <w:rPr>
                <w:rFonts w:ascii="ＭＳ Ｐ明朝" w:eastAsia="ＭＳ Ｐ明朝" w:hAnsi="ＭＳ Ｐ明朝"/>
                <w:sz w:val="20"/>
              </w:rPr>
              <w:t>から内部統制システムの構築・運用の状況について定期的かつ随時に報告を受け、必要に応じて説明を求める。</w:t>
            </w:r>
          </w:p>
        </w:tc>
      </w:tr>
      <w:tr w:rsidR="004B6A38" w:rsidRPr="00D4367D" w14:paraId="77230416" w14:textId="77777777" w:rsidTr="00FA669D">
        <w:tc>
          <w:tcPr>
            <w:tcW w:w="5000" w:type="pct"/>
          </w:tcPr>
          <w:p w14:paraId="40C8EC6E" w14:textId="75C50406"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4A4746"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4B6A38" w:rsidRPr="00D4367D" w14:paraId="7C31475D" w14:textId="77777777" w:rsidTr="00FA669D">
        <w:tc>
          <w:tcPr>
            <w:tcW w:w="5000" w:type="pct"/>
          </w:tcPr>
          <w:p w14:paraId="1E1BBAA4" w14:textId="4FCA89CB" w:rsidR="004B6A38" w:rsidRPr="00D4367D" w:rsidRDefault="004B6A38" w:rsidP="004A6EF3">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5条1項[</w:t>
            </w:r>
            <w:r w:rsidR="00823DCB" w:rsidRPr="00D4367D">
              <w:rPr>
                <w:rFonts w:ascii="ＭＳ Ｐ明朝" w:eastAsia="ＭＳ Ｐ明朝" w:hAnsi="ＭＳ Ｐ明朝" w:hint="eastAsia"/>
                <w:sz w:val="18"/>
                <w:szCs w:val="20"/>
              </w:rPr>
              <w:t>社外監査役及び独立役員：</w:t>
            </w:r>
            <w:r w:rsidRPr="00D4367D">
              <w:rPr>
                <w:rFonts w:ascii="ＭＳ Ｐ明朝" w:eastAsia="ＭＳ Ｐ明朝" w:hAnsi="ＭＳ Ｐ明朝"/>
                <w:sz w:val="18"/>
                <w:szCs w:val="20"/>
              </w:rPr>
              <w:t>社外監査役の内部監査部門等との情報の共有]、3</w:t>
            </w:r>
            <w:r w:rsidR="00823DCB"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条[内部監査部門等との連携による組織的かつ効率的監査]</w:t>
            </w:r>
          </w:p>
          <w:p w14:paraId="391F2DEA" w14:textId="335F6DC3" w:rsidR="001F3A14" w:rsidRPr="00D4367D" w:rsidRDefault="007F686F" w:rsidP="00C81500">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○内部統制システムに係る監査の実施基準６条</w:t>
            </w:r>
            <w:r w:rsidRPr="00D4367D">
              <w:rPr>
                <w:rFonts w:ascii="ＭＳ Ｐ明朝" w:eastAsia="ＭＳ Ｐ明朝" w:hAnsi="ＭＳ Ｐ明朝"/>
                <w:sz w:val="18"/>
                <w:szCs w:val="20"/>
              </w:rPr>
              <w:t>[内部統制システムの構築・運用の状況に関する監査]</w:t>
            </w:r>
          </w:p>
        </w:tc>
      </w:tr>
      <w:tr w:rsidR="004B6A38" w:rsidRPr="00D4367D" w14:paraId="526E7830" w14:textId="77777777" w:rsidTr="00FA669D">
        <w:tc>
          <w:tcPr>
            <w:tcW w:w="5000" w:type="pct"/>
            <w:tcBorders>
              <w:bottom w:val="triple" w:sz="4" w:space="0" w:color="auto"/>
            </w:tcBorders>
          </w:tcPr>
          <w:p w14:paraId="187962F8" w14:textId="77777777" w:rsidR="00375B1A" w:rsidRDefault="00375B1A" w:rsidP="00FA669D">
            <w:pPr>
              <w:ind w:left="316" w:hangingChars="149" w:hanging="316"/>
              <w:rPr>
                <w:rFonts w:ascii="ＭＳ Ｐゴシック" w:eastAsia="ＭＳ Ｐゴシック" w:hAnsi="ＭＳ Ｐゴシック"/>
              </w:rPr>
            </w:pPr>
          </w:p>
          <w:p w14:paraId="098BC76E" w14:textId="652A07C8"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B6A38" w:rsidRPr="00D4367D" w14:paraId="3C46F618" w14:textId="77777777" w:rsidTr="00FA669D">
        <w:tc>
          <w:tcPr>
            <w:tcW w:w="5000" w:type="pct"/>
            <w:tcBorders>
              <w:top w:val="triple" w:sz="4" w:space="0" w:color="auto"/>
              <w:left w:val="triple" w:sz="4" w:space="0" w:color="auto"/>
              <w:bottom w:val="triple" w:sz="4" w:space="0" w:color="auto"/>
              <w:right w:val="triple" w:sz="4" w:space="0" w:color="auto"/>
            </w:tcBorders>
          </w:tcPr>
          <w:p w14:paraId="7305B03C" w14:textId="77777777" w:rsidR="004B6A38" w:rsidRPr="00D4367D" w:rsidRDefault="004B6A38"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1)監査計画策定時に、内部監査部門と相互に十分なコミュニケーションを図り、監査役としての問題意識等を伝えると共に、「内部監査計画」等への反映を図る。</w:t>
            </w:r>
          </w:p>
        </w:tc>
      </w:tr>
    </w:tbl>
    <w:p w14:paraId="592DD8BA" w14:textId="77777777" w:rsidR="008E0879" w:rsidRPr="00D4367D" w:rsidRDefault="008E0879"/>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D4367D" w14:paraId="69F82163" w14:textId="77777777" w:rsidTr="00FA669D">
        <w:tc>
          <w:tcPr>
            <w:tcW w:w="5000" w:type="pct"/>
          </w:tcPr>
          <w:p w14:paraId="1EF2F6F0" w14:textId="53002A23" w:rsidR="000C68D3" w:rsidRPr="00D4367D" w:rsidRDefault="000C68D3" w:rsidP="000C68D3">
            <w:bookmarkStart w:id="7" w:name="_Hlk122706412"/>
            <w:r w:rsidRPr="00D4367D">
              <w:rPr>
                <w:rFonts w:hint="eastAsia"/>
                <w:b/>
                <w:sz w:val="22"/>
              </w:rPr>
              <w:t>Ⅱ-１</w:t>
            </w:r>
            <w:r w:rsidR="004A6EF3" w:rsidRPr="00D4367D">
              <w:rPr>
                <w:rFonts w:hint="eastAsia"/>
                <w:b/>
                <w:sz w:val="22"/>
              </w:rPr>
              <w:t>３</w:t>
            </w:r>
            <w:r w:rsidRPr="00D4367D">
              <w:rPr>
                <w:rFonts w:hint="eastAsia"/>
                <w:b/>
                <w:sz w:val="22"/>
              </w:rPr>
              <w:t>．事業報告等の監査</w:t>
            </w:r>
            <w:bookmarkEnd w:id="7"/>
          </w:p>
        </w:tc>
      </w:tr>
      <w:tr w:rsidR="000C68D3" w:rsidRPr="00D4367D" w14:paraId="17935C46" w14:textId="77777777" w:rsidTr="00FA669D">
        <w:tc>
          <w:tcPr>
            <w:tcW w:w="5000" w:type="pct"/>
            <w:tcBorders>
              <w:bottom w:val="single" w:sz="6" w:space="0" w:color="auto"/>
            </w:tcBorders>
          </w:tcPr>
          <w:p w14:paraId="6F25C8C0"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30740406" w14:textId="77777777" w:rsidTr="00FA669D">
        <w:tc>
          <w:tcPr>
            <w:tcW w:w="5000" w:type="pct"/>
            <w:tcBorders>
              <w:top w:val="single" w:sz="6" w:space="0" w:color="auto"/>
              <w:left w:val="single" w:sz="6" w:space="0" w:color="auto"/>
              <w:bottom w:val="single" w:sz="6" w:space="0" w:color="auto"/>
              <w:right w:val="single" w:sz="6" w:space="0" w:color="auto"/>
            </w:tcBorders>
          </w:tcPr>
          <w:p w14:paraId="0B4799E9" w14:textId="1524A7F5"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□１．事業報告</w:t>
            </w:r>
            <w:r w:rsidR="008F21E8" w:rsidRPr="00D4367D">
              <w:rPr>
                <w:rFonts w:ascii="ＭＳ Ｐゴシック" w:eastAsia="ＭＳ Ｐゴシック" w:hAnsi="ＭＳ Ｐゴシック" w:hint="eastAsia"/>
                <w:sz w:val="20"/>
              </w:rPr>
              <w:t>及び</w:t>
            </w:r>
            <w:r w:rsidRPr="00D4367D">
              <w:rPr>
                <w:rFonts w:ascii="ＭＳ Ｐゴシック" w:eastAsia="ＭＳ Ｐゴシック" w:hAnsi="ＭＳ Ｐゴシック" w:hint="eastAsia"/>
                <w:sz w:val="20"/>
              </w:rPr>
              <w:t>その附属明細書が適法かつ会社の状況を正しく示しているかを確認している。</w:t>
            </w:r>
          </w:p>
          <w:p w14:paraId="6DFD7B67" w14:textId="4205B8A3" w:rsidR="000C68D3" w:rsidRPr="00D4367D" w:rsidRDefault="000C68D3" w:rsidP="004A6EF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□２．前項を踏まえ、監査役監査報告を作成した。</w:t>
            </w:r>
          </w:p>
        </w:tc>
      </w:tr>
      <w:tr w:rsidR="000C68D3" w:rsidRPr="00D4367D" w14:paraId="1E97D4E0" w14:textId="77777777" w:rsidTr="00FA669D">
        <w:tc>
          <w:tcPr>
            <w:tcW w:w="5000" w:type="pct"/>
            <w:tcBorders>
              <w:top w:val="single" w:sz="6" w:space="0" w:color="auto"/>
              <w:left w:val="single" w:sz="4" w:space="0" w:color="auto"/>
              <w:bottom w:val="single" w:sz="4" w:space="0" w:color="auto"/>
              <w:right w:val="single" w:sz="4" w:space="0" w:color="auto"/>
            </w:tcBorders>
          </w:tcPr>
          <w:p w14:paraId="6DCB1957"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3982388" w14:textId="70890C9E" w:rsidR="004A6EF3" w:rsidRPr="00D4367D" w:rsidRDefault="004A6EF3" w:rsidP="00FA669D">
            <w:pPr>
              <w:ind w:left="272" w:hangingChars="149" w:hanging="272"/>
              <w:rPr>
                <w:rFonts w:ascii="ＭＳ Ｐゴシック" w:eastAsia="ＭＳ Ｐゴシック" w:hAnsi="ＭＳ Ｐゴシック"/>
                <w:sz w:val="18"/>
              </w:rPr>
            </w:pPr>
          </w:p>
        </w:tc>
      </w:tr>
      <w:tr w:rsidR="00375B1A" w:rsidRPr="00D4367D" w14:paraId="160725E3" w14:textId="77777777" w:rsidTr="00FA669D">
        <w:tc>
          <w:tcPr>
            <w:tcW w:w="5000" w:type="pct"/>
          </w:tcPr>
          <w:p w14:paraId="55FAEA9B" w14:textId="0C59FA1F" w:rsidR="00375B1A" w:rsidRPr="00D4367D" w:rsidRDefault="00375B1A" w:rsidP="007D184C">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tc>
      </w:tr>
      <w:tr w:rsidR="000C68D3" w:rsidRPr="00D4367D" w14:paraId="6AA6654B" w14:textId="77777777" w:rsidTr="00FA669D">
        <w:tc>
          <w:tcPr>
            <w:tcW w:w="5000" w:type="pct"/>
          </w:tcPr>
          <w:p w14:paraId="07F55D0F" w14:textId="77777777" w:rsidR="007D184C" w:rsidRPr="00D4367D" w:rsidRDefault="007D184C" w:rsidP="007D184C">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事業年度を通じて取締役の職務の執行を監査するが、当該年度に係る取締役が作成する事業報告及びその附属明細書が会社の状況を適法かつ適正に示しているかを作成段階から適宜検証することが望ましい。事業報告及びその附属明細書の作成は、すべての会社に義務付けられている（会社435②、会社規128）。ただし、株主総会への提出を義務付けられているのは、事業報告だけである（会社437・438）。</w:t>
            </w:r>
          </w:p>
          <w:p w14:paraId="70467FDA" w14:textId="759E6930" w:rsidR="007D184C" w:rsidRPr="00D4367D" w:rsidRDefault="007D184C" w:rsidP="007D184C">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(2)監査役は、事業報告及びその附属明細書を法令に定める監査役監査報告（監査役会設置会社の場合、監査役会監査報告）の通知期限までに監査する（</w:t>
            </w:r>
            <w:r w:rsidR="00351B50" w:rsidRPr="00D4367D">
              <w:rPr>
                <w:rFonts w:ascii="ＭＳ Ｐ明朝" w:eastAsia="ＭＳ Ｐ明朝" w:hAnsi="ＭＳ Ｐ明朝" w:hint="eastAsia"/>
                <w:sz w:val="20"/>
              </w:rPr>
              <w:t>会社規</w:t>
            </w:r>
            <w:r w:rsidR="00774737" w:rsidRPr="00D4367D">
              <w:rPr>
                <w:rFonts w:ascii="ＭＳ Ｐ明朝" w:eastAsia="ＭＳ Ｐ明朝" w:hAnsi="ＭＳ Ｐ明朝" w:hint="eastAsia"/>
                <w:sz w:val="20"/>
              </w:rPr>
              <w:t>129･130･</w:t>
            </w:r>
            <w:r w:rsidRPr="00D4367D">
              <w:rPr>
                <w:rFonts w:ascii="ＭＳ Ｐ明朝" w:eastAsia="ＭＳ Ｐ明朝" w:hAnsi="ＭＳ Ｐ明朝"/>
                <w:sz w:val="20"/>
              </w:rPr>
              <w:t>132）。</w:t>
            </w:r>
          </w:p>
          <w:p w14:paraId="65EEA47C" w14:textId="5A8ED1DA" w:rsidR="000C68D3" w:rsidRPr="00D4367D" w:rsidRDefault="007D184C" w:rsidP="007D184C">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(3)監査役は、事業報告等が法令又は定款に従い、会社の状況を正しく示しているかどうかについての意見を監査役監査報告に記載しなければならない</w:t>
            </w:r>
            <w:r w:rsidR="00351B50" w:rsidRPr="00D4367D">
              <w:rPr>
                <w:rFonts w:ascii="ＭＳ Ｐ明朝" w:eastAsia="ＭＳ Ｐ明朝" w:hAnsi="ＭＳ Ｐ明朝" w:hint="eastAsia"/>
                <w:sz w:val="20"/>
              </w:rPr>
              <w:t>（会社規129①二）</w:t>
            </w:r>
            <w:r w:rsidRPr="00D4367D">
              <w:rPr>
                <w:rFonts w:ascii="ＭＳ Ｐ明朝" w:eastAsia="ＭＳ Ｐ明朝" w:hAnsi="ＭＳ Ｐ明朝"/>
                <w:sz w:val="20"/>
              </w:rPr>
              <w:t>。監査役会設置会社の場合、監査役会監査報告にも記載しなければならない（会社規130②二）。</w:t>
            </w:r>
          </w:p>
          <w:p w14:paraId="3471A3DA" w14:textId="51A5ECD1"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(4)</w:t>
            </w:r>
            <w:r w:rsidR="00267D74" w:rsidRPr="00D4367D">
              <w:rPr>
                <w:rFonts w:ascii="ＭＳ Ｐ明朝" w:eastAsia="ＭＳ Ｐ明朝" w:hAnsi="ＭＳ Ｐ明朝" w:hint="eastAsia"/>
                <w:sz w:val="20"/>
              </w:rPr>
              <w:t>公開会社の</w:t>
            </w:r>
            <w:r w:rsidRPr="00D4367D">
              <w:rPr>
                <w:rFonts w:ascii="ＭＳ Ｐ明朝" w:eastAsia="ＭＳ Ｐ明朝" w:hAnsi="ＭＳ Ｐ明朝"/>
                <w:sz w:val="20"/>
              </w:rPr>
              <w:t>監査役は、事業報告において開示される社外監査役の活動状況その他監査役に関する事項について、適切に記載されているかにつき検討する</w:t>
            </w:r>
            <w:r w:rsidR="009C7ABB" w:rsidRPr="00D4367D">
              <w:rPr>
                <w:rFonts w:ascii="ＭＳ Ｐ明朝" w:eastAsia="ＭＳ Ｐ明朝" w:hAnsi="ＭＳ Ｐ明朝" w:hint="eastAsia"/>
                <w:sz w:val="20"/>
              </w:rPr>
              <w:t>（会社規</w:t>
            </w:r>
            <w:r w:rsidR="00D7692E" w:rsidRPr="00D4367D">
              <w:rPr>
                <w:rFonts w:ascii="ＭＳ Ｐ明朝" w:eastAsia="ＭＳ Ｐ明朝" w:hAnsi="ＭＳ Ｐ明朝" w:hint="eastAsia"/>
                <w:sz w:val="20"/>
              </w:rPr>
              <w:t>1</w:t>
            </w:r>
            <w:r w:rsidR="00D7692E" w:rsidRPr="00D4367D">
              <w:rPr>
                <w:rFonts w:ascii="ＭＳ Ｐ明朝" w:eastAsia="ＭＳ Ｐ明朝" w:hAnsi="ＭＳ Ｐ明朝"/>
                <w:sz w:val="20"/>
              </w:rPr>
              <w:t>19</w:t>
            </w:r>
            <w:r w:rsidR="00D7692E" w:rsidRPr="00D4367D">
              <w:rPr>
                <w:rFonts w:ascii="ＭＳ Ｐ明朝" w:eastAsia="ＭＳ Ｐ明朝" w:hAnsi="ＭＳ Ｐ明朝" w:hint="eastAsia"/>
                <w:sz w:val="20"/>
              </w:rPr>
              <w:t>・</w:t>
            </w:r>
            <w:r w:rsidR="009C7ABB" w:rsidRPr="00D4367D">
              <w:rPr>
                <w:rFonts w:ascii="ＭＳ Ｐ明朝" w:eastAsia="ＭＳ Ｐ明朝" w:hAnsi="ＭＳ Ｐ明朝" w:hint="eastAsia"/>
                <w:sz w:val="20"/>
              </w:rPr>
              <w:t>124四）</w:t>
            </w:r>
            <w:r w:rsidRPr="00D4367D">
              <w:rPr>
                <w:rFonts w:ascii="ＭＳ Ｐ明朝" w:eastAsia="ＭＳ Ｐ明朝" w:hAnsi="ＭＳ Ｐ明朝"/>
                <w:sz w:val="20"/>
              </w:rPr>
              <w:t>。</w:t>
            </w:r>
          </w:p>
          <w:p w14:paraId="06A7B3B9" w14:textId="2276D18C"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(5)</w:t>
            </w:r>
            <w:r w:rsidR="00F01EB6" w:rsidRPr="00D4367D">
              <w:rPr>
                <w:rFonts w:ascii="ＭＳ Ｐ明朝" w:eastAsia="ＭＳ Ｐ明朝" w:hAnsi="ＭＳ Ｐ明朝" w:hint="eastAsia"/>
                <w:sz w:val="20"/>
              </w:rPr>
              <w:t>上場会社等で</w:t>
            </w:r>
            <w:r w:rsidRPr="00D4367D">
              <w:rPr>
                <w:rFonts w:ascii="ＭＳ Ｐ明朝" w:eastAsia="ＭＳ Ｐ明朝" w:hAnsi="ＭＳ Ｐ明朝"/>
                <w:sz w:val="20"/>
              </w:rPr>
              <w:t>有価証券報告書等の提出が必要な場合は、監査役は、有価証券報告書等の作成・開示が適正になされているかを監査する必要がある。</w:t>
            </w:r>
            <w:r w:rsidR="009E3ECD" w:rsidRPr="00D4367D">
              <w:rPr>
                <w:rFonts w:ascii="ＭＳ Ｐ明朝" w:eastAsia="ＭＳ Ｐ明朝" w:hAnsi="ＭＳ Ｐ明朝" w:hint="eastAsia"/>
                <w:sz w:val="20"/>
              </w:rPr>
              <w:t>（Ⅱ－</w:t>
            </w:r>
            <w:r w:rsidR="009E3ECD" w:rsidRPr="00D4367D">
              <w:rPr>
                <w:rFonts w:ascii="ＭＳ Ｐ明朝" w:eastAsia="ＭＳ Ｐ明朝" w:hAnsi="ＭＳ Ｐ明朝"/>
                <w:sz w:val="20"/>
              </w:rPr>
              <w:t>6．金融商品取引法に基づく内部統制</w:t>
            </w:r>
            <w:r w:rsidR="00E55148" w:rsidRPr="00D4367D">
              <w:rPr>
                <w:rFonts w:ascii="ＭＳ Ｐ明朝" w:eastAsia="ＭＳ Ｐ明朝" w:hAnsi="ＭＳ Ｐ明朝" w:hint="eastAsia"/>
                <w:sz w:val="20"/>
              </w:rPr>
              <w:t>監査</w:t>
            </w:r>
            <w:r w:rsidR="009E3ECD" w:rsidRPr="00D4367D">
              <w:rPr>
                <w:rFonts w:ascii="ＭＳ Ｐ明朝" w:eastAsia="ＭＳ Ｐ明朝" w:hAnsi="ＭＳ Ｐ明朝"/>
                <w:sz w:val="20"/>
              </w:rPr>
              <w:t xml:space="preserve">　参照）</w:t>
            </w:r>
          </w:p>
        </w:tc>
      </w:tr>
      <w:tr w:rsidR="000C68D3" w:rsidRPr="00D4367D" w14:paraId="7BAF2944" w14:textId="77777777" w:rsidTr="00FA669D">
        <w:tc>
          <w:tcPr>
            <w:tcW w:w="5000" w:type="pct"/>
          </w:tcPr>
          <w:p w14:paraId="2ADCD967" w14:textId="77777777" w:rsidR="00375B1A" w:rsidRDefault="00375B1A" w:rsidP="00FA669D">
            <w:pPr>
              <w:ind w:left="316" w:hangingChars="149" w:hanging="316"/>
              <w:rPr>
                <w:rFonts w:ascii="ＭＳ Ｐゴシック" w:eastAsia="ＭＳ Ｐゴシック" w:hAnsi="ＭＳ Ｐゴシック"/>
              </w:rPr>
            </w:pPr>
          </w:p>
          <w:p w14:paraId="0C88EB15" w14:textId="72DD323A"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9C7AB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C68D3" w:rsidRPr="00D4367D" w14:paraId="64005DD8" w14:textId="77777777" w:rsidTr="00FA669D">
        <w:tc>
          <w:tcPr>
            <w:tcW w:w="5000" w:type="pct"/>
          </w:tcPr>
          <w:p w14:paraId="157FD44D" w14:textId="59E1EEFF" w:rsidR="009E3ECD" w:rsidRPr="00D4367D" w:rsidRDefault="009E3ECD" w:rsidP="009E3ECD">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351B50" w:rsidRPr="00D4367D">
              <w:rPr>
                <w:rFonts w:ascii="ＭＳ Ｐ明朝" w:eastAsia="ＭＳ Ｐ明朝" w:hAnsi="ＭＳ Ｐ明朝" w:hint="eastAsia"/>
                <w:sz w:val="18"/>
                <w:szCs w:val="20"/>
              </w:rPr>
              <w:t>2</w:t>
            </w:r>
            <w:r w:rsidR="00351B50"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条[事業報告等の監査]、</w:t>
            </w:r>
            <w:r w:rsidR="00351B50" w:rsidRPr="00D4367D">
              <w:rPr>
                <w:rFonts w:ascii="ＭＳ Ｐ明朝" w:eastAsia="ＭＳ Ｐ明朝" w:hAnsi="ＭＳ Ｐ明朝" w:hint="eastAsia"/>
                <w:sz w:val="18"/>
                <w:szCs w:val="20"/>
              </w:rPr>
              <w:t>3</w:t>
            </w:r>
            <w:r w:rsidR="00351B50"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条[事業報告における社外監査役の活動状況等]、4</w:t>
            </w:r>
            <w:r w:rsidR="00351B50"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条[法定開示情報等に関する監査]</w:t>
            </w:r>
          </w:p>
        </w:tc>
      </w:tr>
      <w:tr w:rsidR="000C68D3" w:rsidRPr="00D4367D" w14:paraId="60659BBA" w14:textId="77777777" w:rsidTr="00FA669D">
        <w:tc>
          <w:tcPr>
            <w:tcW w:w="5000" w:type="pct"/>
            <w:tcBorders>
              <w:bottom w:val="triple" w:sz="4" w:space="0" w:color="auto"/>
            </w:tcBorders>
          </w:tcPr>
          <w:p w14:paraId="3D7ECD4F" w14:textId="77777777" w:rsidR="00375B1A" w:rsidRDefault="00375B1A" w:rsidP="00FA669D">
            <w:pPr>
              <w:ind w:left="316" w:hangingChars="149" w:hanging="316"/>
              <w:rPr>
                <w:rFonts w:ascii="ＭＳ Ｐゴシック" w:eastAsia="ＭＳ Ｐゴシック" w:hAnsi="ＭＳ Ｐゴシック"/>
              </w:rPr>
            </w:pPr>
          </w:p>
          <w:p w14:paraId="7D1D196E" w14:textId="758D017B"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0C68D3" w:rsidRPr="00D4367D" w14:paraId="5EDDDB6F" w14:textId="77777777" w:rsidTr="00FA669D">
        <w:tc>
          <w:tcPr>
            <w:tcW w:w="5000" w:type="pct"/>
            <w:tcBorders>
              <w:top w:val="triple" w:sz="4" w:space="0" w:color="auto"/>
              <w:left w:val="triple" w:sz="4" w:space="0" w:color="auto"/>
              <w:bottom w:val="triple" w:sz="4" w:space="0" w:color="auto"/>
              <w:right w:val="triple" w:sz="4" w:space="0" w:color="auto"/>
            </w:tcBorders>
          </w:tcPr>
          <w:p w14:paraId="351417B2" w14:textId="77777777" w:rsidR="000C68D3" w:rsidRPr="00D4367D" w:rsidRDefault="000C68D3"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1)事業報告に改善すべき事項の記載漏れ等がある場合、その対策を講じ、事業報告に反映するよう代表取締役に申し入れ確認する。</w:t>
            </w:r>
          </w:p>
        </w:tc>
      </w:tr>
    </w:tbl>
    <w:p w14:paraId="3BDD7848" w14:textId="2505B9FB" w:rsidR="00051F17" w:rsidRPr="00D4367D" w:rsidRDefault="00051F17">
      <w:r w:rsidRPr="00D4367D">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59B69FCF" w14:textId="77777777" w:rsidTr="00FA669D">
        <w:tc>
          <w:tcPr>
            <w:tcW w:w="5000" w:type="pct"/>
          </w:tcPr>
          <w:p w14:paraId="045205D6" w14:textId="766408D9" w:rsidR="005D45CA" w:rsidRPr="00D4367D" w:rsidRDefault="000C68D3" w:rsidP="00FA669D">
            <w:pPr>
              <w:rPr>
                <w:sz w:val="20"/>
              </w:rPr>
            </w:pPr>
            <w:bookmarkStart w:id="8" w:name="_Hlk93252536"/>
            <w:r w:rsidRPr="00D4367D">
              <w:rPr>
                <w:rFonts w:asciiTheme="minorEastAsia" w:hAnsiTheme="minorEastAsia" w:hint="eastAsia"/>
                <w:b/>
                <w:sz w:val="22"/>
              </w:rPr>
              <w:lastRenderedPageBreak/>
              <w:t>Ⅲ．会計監査に関する項目</w:t>
            </w:r>
          </w:p>
        </w:tc>
      </w:tr>
    </w:tbl>
    <w:p w14:paraId="6214C8D9" w14:textId="77777777" w:rsidR="005D45CA" w:rsidRPr="00D4367D" w:rsidRDefault="005D45C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D4367D" w14:paraId="484129A6" w14:textId="77777777" w:rsidTr="00FA669D">
        <w:tc>
          <w:tcPr>
            <w:tcW w:w="5000" w:type="pct"/>
          </w:tcPr>
          <w:p w14:paraId="526A04A6" w14:textId="77777777" w:rsidR="000C68D3" w:rsidRPr="00D4367D" w:rsidRDefault="000C68D3" w:rsidP="000C68D3">
            <w:r w:rsidRPr="00D4367D">
              <w:rPr>
                <w:rFonts w:hint="eastAsia"/>
                <w:b/>
                <w:sz w:val="22"/>
              </w:rPr>
              <w:t>Ⅲ-１．会計監査人非設置会社の会計監査</w:t>
            </w:r>
          </w:p>
        </w:tc>
      </w:tr>
      <w:tr w:rsidR="000C68D3" w:rsidRPr="00D4367D" w14:paraId="7E2D477B" w14:textId="77777777" w:rsidTr="00FA669D">
        <w:tc>
          <w:tcPr>
            <w:tcW w:w="5000" w:type="pct"/>
            <w:tcBorders>
              <w:bottom w:val="single" w:sz="6" w:space="0" w:color="auto"/>
            </w:tcBorders>
          </w:tcPr>
          <w:p w14:paraId="06E79AE0"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162AE838" w14:textId="77777777" w:rsidTr="00FA669D">
        <w:tc>
          <w:tcPr>
            <w:tcW w:w="5000" w:type="pct"/>
            <w:tcBorders>
              <w:top w:val="single" w:sz="6" w:space="0" w:color="auto"/>
              <w:left w:val="single" w:sz="6" w:space="0" w:color="auto"/>
              <w:bottom w:val="single" w:sz="6" w:space="0" w:color="auto"/>
              <w:right w:val="single" w:sz="6" w:space="0" w:color="auto"/>
            </w:tcBorders>
          </w:tcPr>
          <w:p w14:paraId="2A1C3E29"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.会計方針が法令等に従っているか、また会計方針の変更が相当か確認をした。</w:t>
            </w:r>
          </w:p>
          <w:p w14:paraId="188963C5"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.会計帳簿に記載すべき事項が法令等に従い正確に記載され、記載漏れや不実の記載がないか確認をした。</w:t>
            </w:r>
          </w:p>
          <w:p w14:paraId="69C52ADF"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sz w:val="20"/>
              </w:rPr>
              <w:t>.会計帳簿に会社の全ての財産とその価額、及び財産の変動に関する取引内容と金額が記載されているか確認をした。</w:t>
            </w:r>
          </w:p>
          <w:p w14:paraId="4C0A9097"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sz w:val="20"/>
              </w:rPr>
              <w:t>.計算関係書類が、会計帳簿に基づいて正確に作成されているか確認をした。</w:t>
            </w:r>
          </w:p>
          <w:p w14:paraId="2E0F25D3" w14:textId="1D5A9D46" w:rsidR="000C68D3" w:rsidRPr="00D4367D" w:rsidRDefault="000C68D3" w:rsidP="0048510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w:t>
            </w:r>
            <w:r w:rsidRPr="00D4367D">
              <w:rPr>
                <w:rFonts w:ascii="ＭＳ Ｐゴシック" w:eastAsia="ＭＳ Ｐゴシック" w:hAnsi="ＭＳ Ｐゴシック"/>
                <w:sz w:val="20"/>
              </w:rPr>
              <w:t>.計算関係書類が、法令等及び会計方針に従い会社の財産及び損益の状況を適正に表示しているか確認をした。</w:t>
            </w:r>
          </w:p>
        </w:tc>
      </w:tr>
      <w:tr w:rsidR="000C68D3" w:rsidRPr="00D4367D" w14:paraId="6E36E79D" w14:textId="77777777" w:rsidTr="00FA669D">
        <w:tc>
          <w:tcPr>
            <w:tcW w:w="5000" w:type="pct"/>
            <w:tcBorders>
              <w:top w:val="single" w:sz="6" w:space="0" w:color="auto"/>
              <w:left w:val="single" w:sz="4" w:space="0" w:color="auto"/>
              <w:bottom w:val="single" w:sz="4" w:space="0" w:color="auto"/>
              <w:right w:val="single" w:sz="4" w:space="0" w:color="auto"/>
            </w:tcBorders>
          </w:tcPr>
          <w:p w14:paraId="071B7AA6"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43CDEAA" w14:textId="3850388F" w:rsidR="00485104" w:rsidRPr="00D4367D" w:rsidRDefault="00485104" w:rsidP="00FA669D">
            <w:pPr>
              <w:ind w:left="272" w:hangingChars="149" w:hanging="272"/>
              <w:rPr>
                <w:rFonts w:ascii="ＭＳ Ｐゴシック" w:eastAsia="ＭＳ Ｐゴシック" w:hAnsi="ＭＳ Ｐゴシック"/>
                <w:sz w:val="18"/>
              </w:rPr>
            </w:pPr>
          </w:p>
        </w:tc>
      </w:tr>
      <w:tr w:rsidR="000C68D3" w:rsidRPr="00D4367D" w14:paraId="49683565" w14:textId="77777777" w:rsidTr="00FA669D">
        <w:tc>
          <w:tcPr>
            <w:tcW w:w="5000" w:type="pct"/>
            <w:tcBorders>
              <w:top w:val="single" w:sz="4" w:space="0" w:color="auto"/>
            </w:tcBorders>
          </w:tcPr>
          <w:p w14:paraId="7785D4C4" w14:textId="77777777" w:rsidR="00375B1A" w:rsidRDefault="00375B1A" w:rsidP="00FA669D">
            <w:pPr>
              <w:ind w:left="316" w:hangingChars="149" w:hanging="316"/>
              <w:rPr>
                <w:rFonts w:ascii="ＭＳ Ｐゴシック" w:eastAsia="ＭＳ Ｐゴシック" w:hAnsi="ＭＳ Ｐゴシック"/>
              </w:rPr>
            </w:pPr>
          </w:p>
          <w:p w14:paraId="4B60534B" w14:textId="449732D4"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0C68D3" w:rsidRPr="00D4367D" w14:paraId="45D68FEA" w14:textId="77777777" w:rsidTr="00FA669D">
        <w:tc>
          <w:tcPr>
            <w:tcW w:w="5000" w:type="pct"/>
          </w:tcPr>
          <w:p w14:paraId="7BD5F98E" w14:textId="0096FE76" w:rsidR="00485104" w:rsidRPr="00D4367D" w:rsidRDefault="00485104"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Pr="00D4367D">
              <w:rPr>
                <w:rFonts w:ascii="ＭＳ Ｐ明朝" w:eastAsia="ＭＳ Ｐ明朝" w:hAnsi="ＭＳ Ｐ明朝" w:hint="eastAsia"/>
                <w:sz w:val="20"/>
              </w:rPr>
              <w:t>会計監査人</w:t>
            </w:r>
            <w:r w:rsidR="00051F17" w:rsidRPr="00D4367D">
              <w:rPr>
                <w:rFonts w:ascii="ＭＳ Ｐ明朝" w:eastAsia="ＭＳ Ｐ明朝" w:hAnsi="ＭＳ Ｐ明朝" w:hint="eastAsia"/>
                <w:sz w:val="20"/>
              </w:rPr>
              <w:t>を設置していない</w:t>
            </w:r>
            <w:r w:rsidRPr="00D4367D">
              <w:rPr>
                <w:rFonts w:ascii="ＭＳ Ｐ明朝" w:eastAsia="ＭＳ Ｐ明朝" w:hAnsi="ＭＳ Ｐ明朝" w:hint="eastAsia"/>
                <w:sz w:val="20"/>
              </w:rPr>
              <w:t>会社の監査役は、</w:t>
            </w:r>
            <w:r w:rsidR="00051F17" w:rsidRPr="00D4367D">
              <w:rPr>
                <w:rFonts w:ascii="ＭＳ Ｐ明朝" w:eastAsia="ＭＳ Ｐ明朝" w:hAnsi="ＭＳ Ｐ明朝" w:hint="eastAsia"/>
                <w:sz w:val="20"/>
              </w:rPr>
              <w:t>自ら</w:t>
            </w:r>
            <w:r w:rsidRPr="00D4367D">
              <w:rPr>
                <w:rFonts w:ascii="ＭＳ Ｐ明朝" w:eastAsia="ＭＳ Ｐ明朝" w:hAnsi="ＭＳ Ｐ明朝" w:hint="eastAsia"/>
                <w:sz w:val="20"/>
              </w:rPr>
              <w:t>会計監査を行わなければならない</w:t>
            </w:r>
            <w:r w:rsidR="00E62707" w:rsidRPr="00D4367D">
              <w:rPr>
                <w:rFonts w:ascii="ＭＳ Ｐ明朝" w:eastAsia="ＭＳ Ｐ明朝" w:hAnsi="ＭＳ Ｐ明朝" w:hint="eastAsia"/>
                <w:sz w:val="20"/>
              </w:rPr>
              <w:t>（</w:t>
            </w:r>
            <w:r w:rsidR="009F6640" w:rsidRPr="00D4367D">
              <w:rPr>
                <w:rFonts w:ascii="ＭＳ Ｐ明朝" w:eastAsia="ＭＳ Ｐ明朝" w:hAnsi="ＭＳ Ｐ明朝" w:hint="eastAsia"/>
                <w:sz w:val="20"/>
              </w:rPr>
              <w:t>会社</w:t>
            </w:r>
            <w:r w:rsidR="00543A48" w:rsidRPr="00D4367D">
              <w:rPr>
                <w:rFonts w:ascii="ＭＳ Ｐ明朝" w:eastAsia="ＭＳ Ｐ明朝" w:hAnsi="ＭＳ Ｐ明朝" w:hint="eastAsia"/>
                <w:sz w:val="20"/>
              </w:rPr>
              <w:t>4</w:t>
            </w:r>
            <w:r w:rsidR="00543A48" w:rsidRPr="00D4367D">
              <w:rPr>
                <w:rFonts w:ascii="ＭＳ Ｐ明朝" w:eastAsia="ＭＳ Ｐ明朝" w:hAnsi="ＭＳ Ｐ明朝"/>
                <w:sz w:val="20"/>
              </w:rPr>
              <w:t>36</w:t>
            </w:r>
            <w:r w:rsidR="009F6640" w:rsidRPr="00D4367D">
              <w:rPr>
                <w:rFonts w:ascii="ＭＳ Ｐ明朝" w:eastAsia="ＭＳ Ｐ明朝" w:hAnsi="ＭＳ Ｐ明朝" w:hint="eastAsia"/>
                <w:sz w:val="20"/>
              </w:rPr>
              <w:t>①、</w:t>
            </w:r>
            <w:r w:rsidR="00E62707" w:rsidRPr="00D4367D">
              <w:rPr>
                <w:rFonts w:ascii="ＭＳ Ｐ明朝" w:eastAsia="ＭＳ Ｐ明朝" w:hAnsi="ＭＳ Ｐ明朝" w:hint="eastAsia"/>
                <w:sz w:val="20"/>
              </w:rPr>
              <w:t>会算規122）</w:t>
            </w:r>
            <w:r w:rsidRPr="00D4367D">
              <w:rPr>
                <w:rFonts w:ascii="ＭＳ Ｐ明朝" w:eastAsia="ＭＳ Ｐ明朝" w:hAnsi="ＭＳ Ｐ明朝" w:hint="eastAsia"/>
                <w:sz w:val="20"/>
              </w:rPr>
              <w:t>。一方、会計監査人設置会社の監査役は、会計監査人による会計監査の方法及び結果の相当性を</w:t>
            </w:r>
            <w:r w:rsidR="00051F17" w:rsidRPr="00D4367D">
              <w:rPr>
                <w:rFonts w:ascii="ＭＳ Ｐ明朝" w:eastAsia="ＭＳ Ｐ明朝" w:hAnsi="ＭＳ Ｐ明朝" w:hint="eastAsia"/>
                <w:sz w:val="20"/>
              </w:rPr>
              <w:t>判断</w:t>
            </w:r>
            <w:r w:rsidRPr="00D4367D">
              <w:rPr>
                <w:rFonts w:ascii="ＭＳ Ｐ明朝" w:eastAsia="ＭＳ Ｐ明朝" w:hAnsi="ＭＳ Ｐ明朝" w:hint="eastAsia"/>
                <w:sz w:val="20"/>
              </w:rPr>
              <w:t>することにより、</w:t>
            </w:r>
            <w:r w:rsidR="002A02B2" w:rsidRPr="00D4367D">
              <w:rPr>
                <w:rFonts w:ascii="ＭＳ Ｐ明朝" w:eastAsia="ＭＳ Ｐ明朝" w:hAnsi="ＭＳ Ｐ明朝" w:hint="eastAsia"/>
                <w:sz w:val="20"/>
              </w:rPr>
              <w:t>間接的に</w:t>
            </w:r>
            <w:r w:rsidRPr="00D4367D">
              <w:rPr>
                <w:rFonts w:ascii="ＭＳ Ｐ明朝" w:eastAsia="ＭＳ Ｐ明朝" w:hAnsi="ＭＳ Ｐ明朝" w:hint="eastAsia"/>
                <w:sz w:val="20"/>
              </w:rPr>
              <w:t>会計監査を行う</w:t>
            </w:r>
            <w:r w:rsidR="00E62707" w:rsidRPr="00D4367D">
              <w:rPr>
                <w:rFonts w:ascii="ＭＳ Ｐ明朝" w:eastAsia="ＭＳ Ｐ明朝" w:hAnsi="ＭＳ Ｐ明朝" w:hint="eastAsia"/>
                <w:sz w:val="20"/>
              </w:rPr>
              <w:t>（</w:t>
            </w:r>
            <w:r w:rsidR="009F6640" w:rsidRPr="00D4367D">
              <w:rPr>
                <w:rFonts w:ascii="ＭＳ Ｐ明朝" w:eastAsia="ＭＳ Ｐ明朝" w:hAnsi="ＭＳ Ｐ明朝" w:hint="eastAsia"/>
                <w:sz w:val="20"/>
              </w:rPr>
              <w:t>会社436②</w:t>
            </w:r>
            <w:r w:rsidR="00DD2801" w:rsidRPr="00D4367D">
              <w:rPr>
                <w:rFonts w:ascii="ＭＳ Ｐ明朝" w:eastAsia="ＭＳ Ｐ明朝" w:hAnsi="ＭＳ Ｐ明朝" w:hint="eastAsia"/>
                <w:sz w:val="20"/>
              </w:rPr>
              <w:t>・444④</w:t>
            </w:r>
            <w:r w:rsidR="009F6640" w:rsidRPr="00D4367D">
              <w:rPr>
                <w:rFonts w:ascii="ＭＳ Ｐ明朝" w:eastAsia="ＭＳ Ｐ明朝" w:hAnsi="ＭＳ Ｐ明朝" w:hint="eastAsia"/>
                <w:sz w:val="20"/>
              </w:rPr>
              <w:t>、</w:t>
            </w:r>
            <w:r w:rsidR="00E62707" w:rsidRPr="00D4367D">
              <w:rPr>
                <w:rFonts w:ascii="ＭＳ Ｐ明朝" w:eastAsia="ＭＳ Ｐ明朝" w:hAnsi="ＭＳ Ｐ明朝" w:hint="eastAsia"/>
                <w:sz w:val="20"/>
              </w:rPr>
              <w:t>会算規127</w:t>
            </w:r>
            <w:r w:rsidR="00E62707" w:rsidRPr="00D4367D">
              <w:rPr>
                <w:rFonts w:ascii="ＭＳ Ｐ明朝" w:eastAsia="ＭＳ Ｐ明朝" w:hAnsi="ＭＳ Ｐ明朝"/>
                <w:sz w:val="20"/>
              </w:rPr>
              <w:t>）</w:t>
            </w:r>
            <w:r w:rsidRPr="00D4367D">
              <w:rPr>
                <w:rFonts w:hint="eastAsia"/>
                <w:sz w:val="20"/>
              </w:rPr>
              <w:t>。</w:t>
            </w:r>
          </w:p>
          <w:p w14:paraId="3DD532AB" w14:textId="227F6102" w:rsidR="000C68D3" w:rsidRPr="00D4367D" w:rsidRDefault="00467D56" w:rsidP="000C68D3">
            <w:pPr>
              <w:ind w:left="174" w:hangingChars="86" w:hanging="174"/>
              <w:rPr>
                <w:rFonts w:ascii="ＭＳ Ｐ明朝" w:eastAsia="ＭＳ Ｐ明朝" w:hAnsi="ＭＳ Ｐ明朝"/>
                <w:sz w:val="20"/>
              </w:rPr>
            </w:pPr>
            <w:r w:rsidRPr="00467D56">
              <w:rPr>
                <w:rFonts w:ascii="ＭＳ Ｐ明朝" w:eastAsia="ＭＳ Ｐ明朝" w:hAnsi="ＭＳ Ｐ明朝"/>
                <w:sz w:val="20"/>
              </w:rPr>
              <w:t>(2)会計監査人の監査方法の相当性については、会計監査人の策定する監査計画、会計監査人の設定する重点監査項目、期末監査に関する報告等、及び上場会社の場合、半期報告書レビュー</w:t>
            </w:r>
            <w:r w:rsidRPr="00467D56">
              <w:rPr>
                <w:rFonts w:ascii="ＭＳ Ｐ明朝" w:eastAsia="ＭＳ Ｐ明朝" w:hAnsi="ＭＳ Ｐ明朝" w:hint="eastAsia"/>
                <w:sz w:val="20"/>
              </w:rPr>
              <w:t>や</w:t>
            </w:r>
            <w:bookmarkStart w:id="9" w:name="_Hlk187583619"/>
            <w:r w:rsidRPr="00467D56">
              <w:rPr>
                <w:rFonts w:ascii="ＭＳ Ｐ明朝" w:eastAsia="ＭＳ Ｐ明朝" w:hAnsi="ＭＳ Ｐ明朝" w:hint="eastAsia"/>
                <w:sz w:val="20"/>
              </w:rPr>
              <w:t>第1・第３四半期決算短信の任意レビュー</w:t>
            </w:r>
            <w:bookmarkEnd w:id="9"/>
            <w:r w:rsidRPr="00467D56">
              <w:rPr>
                <w:rFonts w:ascii="ＭＳ Ｐ明朝" w:eastAsia="ＭＳ Ｐ明朝" w:hAnsi="ＭＳ Ｐ明朝"/>
                <w:sz w:val="20"/>
              </w:rPr>
              <w:t>に関する報告等を聴取し、各事項の相当性を判断する（会社397）。つまり、当該監査の実施時において、会計監査人による監査が必要とされる水準の手段を用い、必要事項に対して網羅的に漏れなく監査が実施されているかどうかについて評価を行う。</w:t>
            </w:r>
          </w:p>
          <w:p w14:paraId="51D48D3C" w14:textId="25B72257" w:rsidR="004F5FA3" w:rsidRPr="00D4367D" w:rsidRDefault="004F5FA3" w:rsidP="004F5FA3">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(3)監査役は、会計</w:t>
            </w:r>
            <w:r w:rsidRPr="00D4367D">
              <w:rPr>
                <w:rFonts w:ascii="ＭＳ Ｐ明朝" w:eastAsia="ＭＳ Ｐ明朝" w:hAnsi="ＭＳ Ｐ明朝" w:hint="eastAsia"/>
                <w:sz w:val="20"/>
              </w:rPr>
              <w:t>帳簿</w:t>
            </w:r>
            <w:r w:rsidRPr="00D4367D">
              <w:rPr>
                <w:rFonts w:ascii="ＭＳ Ｐ明朝" w:eastAsia="ＭＳ Ｐ明朝" w:hAnsi="ＭＳ Ｐ明朝"/>
                <w:sz w:val="20"/>
              </w:rPr>
              <w:t>に反映されるべき事項について、会計</w:t>
            </w:r>
            <w:r w:rsidRPr="00D4367D">
              <w:rPr>
                <w:rFonts w:ascii="ＭＳ Ｐ明朝" w:eastAsia="ＭＳ Ｐ明朝" w:hAnsi="ＭＳ Ｐ明朝" w:hint="eastAsia"/>
                <w:sz w:val="20"/>
              </w:rPr>
              <w:t>帳簿</w:t>
            </w:r>
            <w:r w:rsidRPr="00D4367D">
              <w:rPr>
                <w:rFonts w:ascii="ＭＳ Ｐ明朝" w:eastAsia="ＭＳ Ｐ明朝" w:hAnsi="ＭＳ Ｐ明朝"/>
                <w:sz w:val="20"/>
              </w:rPr>
              <w:t>に反映されていないものがないか確認しなければならない。</w:t>
            </w:r>
            <w:r w:rsidRPr="00D4367D">
              <w:rPr>
                <w:rFonts w:ascii="ＭＳ Ｐ明朝" w:eastAsia="ＭＳ Ｐ明朝" w:hAnsi="ＭＳ Ｐ明朝" w:hint="eastAsia"/>
                <w:sz w:val="20"/>
              </w:rPr>
              <w:t>会社の全ての財産とその価額、財産の変動に関する取引内容とその金額の期首・期末の状況を勘定科目ごとに</w:t>
            </w:r>
            <w:r w:rsidRPr="00D4367D">
              <w:rPr>
                <w:rFonts w:ascii="ＭＳ Ｐ明朝" w:eastAsia="ＭＳ Ｐ明朝" w:hAnsi="ＭＳ Ｐ明朝"/>
                <w:sz w:val="20"/>
              </w:rPr>
              <w:t>確認する必要がある</w:t>
            </w:r>
            <w:r w:rsidR="009F6640" w:rsidRPr="00D4367D">
              <w:rPr>
                <w:rFonts w:ascii="ＭＳ Ｐ明朝" w:eastAsia="ＭＳ Ｐ明朝" w:hAnsi="ＭＳ Ｐ明朝" w:hint="eastAsia"/>
                <w:sz w:val="20"/>
              </w:rPr>
              <w:t>（</w:t>
            </w:r>
            <w:r w:rsidR="00E54EEB" w:rsidRPr="00D4367D">
              <w:rPr>
                <w:rFonts w:ascii="ＭＳ Ｐ明朝" w:eastAsia="ＭＳ Ｐ明朝" w:hAnsi="ＭＳ Ｐ明朝" w:hint="eastAsia"/>
                <w:sz w:val="20"/>
              </w:rPr>
              <w:t>会社432①</w:t>
            </w:r>
            <w:r w:rsidR="00E33176" w:rsidRPr="00D4367D">
              <w:rPr>
                <w:rFonts w:ascii="ＭＳ Ｐ明朝" w:eastAsia="ＭＳ Ｐ明朝" w:hAnsi="ＭＳ Ｐ明朝" w:hint="eastAsia"/>
                <w:sz w:val="20"/>
              </w:rPr>
              <w:t>、</w:t>
            </w:r>
            <w:r w:rsidR="00626B9D" w:rsidRPr="00D4367D">
              <w:rPr>
                <w:rFonts w:ascii="ＭＳ Ｐ明朝" w:eastAsia="ＭＳ Ｐ明朝" w:hAnsi="ＭＳ Ｐ明朝" w:hint="eastAsia"/>
                <w:sz w:val="20"/>
              </w:rPr>
              <w:t>会算規59③・</w:t>
            </w:r>
            <w:r w:rsidR="00E33176" w:rsidRPr="00D4367D">
              <w:rPr>
                <w:rFonts w:ascii="ＭＳ Ｐ明朝" w:eastAsia="ＭＳ Ｐ明朝" w:hAnsi="ＭＳ Ｐ明朝" w:hint="eastAsia"/>
                <w:sz w:val="20"/>
              </w:rPr>
              <w:t>121②</w:t>
            </w:r>
            <w:r w:rsidR="00E54EEB"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37058ED5" w14:textId="20B1EBEE"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4</w:t>
            </w:r>
            <w:r w:rsidRPr="00D4367D">
              <w:rPr>
                <w:rFonts w:ascii="ＭＳ Ｐ明朝" w:eastAsia="ＭＳ Ｐ明朝" w:hAnsi="ＭＳ Ｐ明朝"/>
                <w:sz w:val="20"/>
              </w:rPr>
              <w:t>)監査役は、計算書類が法令・自社の会計方針に従い会社の財産、損益の状況を正しく表示しているか確認しなければならない</w:t>
            </w:r>
            <w:r w:rsidR="00A37414" w:rsidRPr="00D4367D">
              <w:rPr>
                <w:rFonts w:ascii="ＭＳ Ｐ明朝" w:eastAsia="ＭＳ Ｐ明朝" w:hAnsi="ＭＳ Ｐ明朝" w:hint="eastAsia"/>
                <w:sz w:val="20"/>
              </w:rPr>
              <w:t>（会算規122①</w:t>
            </w:r>
            <w:r w:rsidR="00BD4B31" w:rsidRPr="00D4367D">
              <w:rPr>
                <w:rFonts w:ascii="ＭＳ Ｐ明朝" w:eastAsia="ＭＳ Ｐ明朝" w:hAnsi="ＭＳ Ｐ明朝" w:hint="eastAsia"/>
                <w:sz w:val="20"/>
              </w:rPr>
              <w:t>二</w:t>
            </w:r>
            <w:r w:rsidR="001E42EF" w:rsidRPr="00D4367D">
              <w:rPr>
                <w:rFonts w:ascii="ＭＳ Ｐ明朝" w:eastAsia="ＭＳ Ｐ明朝" w:hAnsi="ＭＳ Ｐ明朝" w:hint="eastAsia"/>
                <w:sz w:val="20"/>
              </w:rPr>
              <w:t>・123②一</w:t>
            </w:r>
            <w:r w:rsidR="00A37414"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5C4841DB" w14:textId="29E67688"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5</w:t>
            </w:r>
            <w:r w:rsidRPr="00D4367D">
              <w:rPr>
                <w:rFonts w:ascii="ＭＳ Ｐ明朝" w:eastAsia="ＭＳ Ｐ明朝" w:hAnsi="ＭＳ Ｐ明朝"/>
                <w:sz w:val="20"/>
              </w:rPr>
              <w:t>)前年度及び過去数期間の貸借対照表・損益計算書等の記載項目の変更点の有無、勘定科目</w:t>
            </w:r>
            <w:r w:rsidR="00051F17" w:rsidRPr="00D4367D">
              <w:rPr>
                <w:rFonts w:ascii="ＭＳ Ｐ明朝" w:eastAsia="ＭＳ Ｐ明朝" w:hAnsi="ＭＳ Ｐ明朝" w:hint="eastAsia"/>
                <w:sz w:val="20"/>
              </w:rPr>
              <w:t>別の金額</w:t>
            </w:r>
            <w:r w:rsidRPr="00D4367D">
              <w:rPr>
                <w:rFonts w:ascii="ＭＳ Ｐ明朝" w:eastAsia="ＭＳ Ｐ明朝" w:hAnsi="ＭＳ Ｐ明朝"/>
                <w:sz w:val="20"/>
              </w:rPr>
              <w:t>の大幅な変動の有無等を確認して、変更点及び増減理由を、経理部門からヒアリングする。</w:t>
            </w:r>
          </w:p>
          <w:p w14:paraId="5B13464C" w14:textId="5480383C"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6</w:t>
            </w:r>
            <w:r w:rsidRPr="00D4367D">
              <w:rPr>
                <w:rFonts w:ascii="ＭＳ Ｐ明朝" w:eastAsia="ＭＳ Ｐ明朝" w:hAnsi="ＭＳ Ｐ明朝"/>
                <w:sz w:val="20"/>
              </w:rPr>
              <w:t>)貸借対照表・損益計算書の記載と、附属明細書の記載と</w:t>
            </w:r>
            <w:r w:rsidR="00051F17" w:rsidRPr="00D4367D">
              <w:rPr>
                <w:rFonts w:ascii="ＭＳ Ｐ明朝" w:eastAsia="ＭＳ Ｐ明朝" w:hAnsi="ＭＳ Ｐ明朝" w:hint="eastAsia"/>
                <w:sz w:val="20"/>
              </w:rPr>
              <w:t>の整合性</w:t>
            </w:r>
            <w:r w:rsidRPr="00D4367D">
              <w:rPr>
                <w:rFonts w:ascii="ＭＳ Ｐ明朝" w:eastAsia="ＭＳ Ｐ明朝" w:hAnsi="ＭＳ Ｐ明朝"/>
                <w:sz w:val="20"/>
              </w:rPr>
              <w:t>が</w:t>
            </w:r>
            <w:r w:rsidR="00051F17" w:rsidRPr="00D4367D">
              <w:rPr>
                <w:rFonts w:ascii="ＭＳ Ｐ明朝" w:eastAsia="ＭＳ Ｐ明朝" w:hAnsi="ＭＳ Ｐ明朝" w:hint="eastAsia"/>
                <w:sz w:val="20"/>
              </w:rPr>
              <w:t>とれている</w:t>
            </w:r>
            <w:r w:rsidRPr="00D4367D">
              <w:rPr>
                <w:rFonts w:ascii="ＭＳ Ｐ明朝" w:eastAsia="ＭＳ Ｐ明朝" w:hAnsi="ＭＳ Ｐ明朝"/>
                <w:sz w:val="20"/>
              </w:rPr>
              <w:t>ことを確認する。</w:t>
            </w:r>
          </w:p>
          <w:p w14:paraId="4A1BF41E" w14:textId="1AB66573" w:rsidR="008329BD"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7</w:t>
            </w:r>
            <w:r w:rsidRPr="00D4367D">
              <w:rPr>
                <w:rFonts w:ascii="ＭＳ Ｐ明朝" w:eastAsia="ＭＳ Ｐ明朝" w:hAnsi="ＭＳ Ｐ明朝"/>
                <w:sz w:val="20"/>
              </w:rPr>
              <w:t>)偶発債務、後発事象で記載すべき事項が、記載漏れしていないか確認する必要がある</w:t>
            </w:r>
            <w:r w:rsidR="00A37414" w:rsidRPr="00D4367D">
              <w:rPr>
                <w:rFonts w:ascii="ＭＳ Ｐ明朝" w:eastAsia="ＭＳ Ｐ明朝" w:hAnsi="ＭＳ Ｐ明朝" w:hint="eastAsia"/>
                <w:sz w:val="20"/>
              </w:rPr>
              <w:t>（会算規</w:t>
            </w:r>
            <w:r w:rsidR="008329BD" w:rsidRPr="00D4367D">
              <w:rPr>
                <w:rFonts w:ascii="ＭＳ Ｐ明朝" w:eastAsia="ＭＳ Ｐ明朝" w:hAnsi="ＭＳ Ｐ明朝" w:hint="eastAsia"/>
                <w:sz w:val="20"/>
              </w:rPr>
              <w:t>103五・1</w:t>
            </w:r>
            <w:r w:rsidR="008329BD" w:rsidRPr="00D4367D">
              <w:rPr>
                <w:rFonts w:ascii="ＭＳ Ｐ明朝" w:eastAsia="ＭＳ Ｐ明朝" w:hAnsi="ＭＳ Ｐ明朝"/>
                <w:sz w:val="20"/>
              </w:rPr>
              <w:t>14</w:t>
            </w:r>
            <w:r w:rsidR="008329BD" w:rsidRPr="00D4367D">
              <w:rPr>
                <w:rFonts w:ascii="ＭＳ Ｐ明朝" w:eastAsia="ＭＳ Ｐ明朝" w:hAnsi="ＭＳ Ｐ明朝" w:hint="eastAsia"/>
                <w:sz w:val="20"/>
              </w:rPr>
              <w:t>・</w:t>
            </w:r>
          </w:p>
          <w:p w14:paraId="0D7CC65A" w14:textId="00B8BC49" w:rsidR="000C68D3" w:rsidRPr="00D4367D" w:rsidRDefault="007A4CEC" w:rsidP="000D341D">
            <w:pPr>
              <w:ind w:left="174"/>
              <w:rPr>
                <w:rFonts w:ascii="ＭＳ Ｐ明朝" w:eastAsia="ＭＳ Ｐ明朝" w:hAnsi="ＭＳ Ｐ明朝"/>
                <w:sz w:val="20"/>
              </w:rPr>
            </w:pPr>
            <w:r w:rsidRPr="00D4367D">
              <w:rPr>
                <w:rFonts w:ascii="ＭＳ Ｐ明朝" w:eastAsia="ＭＳ Ｐ明朝" w:hAnsi="ＭＳ Ｐ明朝" w:hint="eastAsia"/>
                <w:sz w:val="20"/>
              </w:rPr>
              <w:t>122②</w:t>
            </w:r>
            <w:r w:rsidR="00A37414" w:rsidRPr="00D4367D">
              <w:rPr>
                <w:rFonts w:ascii="ＭＳ Ｐ明朝" w:eastAsia="ＭＳ Ｐ明朝" w:hAnsi="ＭＳ Ｐ明朝" w:hint="eastAsia"/>
                <w:sz w:val="20"/>
              </w:rPr>
              <w:t>）</w:t>
            </w:r>
            <w:r w:rsidR="000C68D3" w:rsidRPr="00D4367D">
              <w:rPr>
                <w:rFonts w:ascii="ＭＳ Ｐ明朝" w:eastAsia="ＭＳ Ｐ明朝" w:hAnsi="ＭＳ Ｐ明朝"/>
                <w:sz w:val="20"/>
              </w:rPr>
              <w:t>。</w:t>
            </w:r>
          </w:p>
          <w:p w14:paraId="06D21E06" w14:textId="78BC45E9"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8</w:t>
            </w:r>
            <w:r w:rsidRPr="00D4367D">
              <w:rPr>
                <w:rFonts w:ascii="ＭＳ Ｐ明朝" w:eastAsia="ＭＳ Ｐ明朝" w:hAnsi="ＭＳ Ｐ明朝"/>
                <w:sz w:val="20"/>
              </w:rPr>
              <w:t>)税務申告と財務報告との差異の発生理由等について、申告前に経理部門より説明を受け、確認をする。</w:t>
            </w:r>
          </w:p>
        </w:tc>
      </w:tr>
      <w:tr w:rsidR="000C68D3" w:rsidRPr="00D4367D" w14:paraId="0785920F" w14:textId="77777777" w:rsidTr="00FA669D">
        <w:tc>
          <w:tcPr>
            <w:tcW w:w="5000" w:type="pct"/>
          </w:tcPr>
          <w:p w14:paraId="1349B484" w14:textId="77777777" w:rsidR="00375B1A" w:rsidRDefault="00375B1A" w:rsidP="00FA669D">
            <w:pPr>
              <w:ind w:left="316" w:hangingChars="149" w:hanging="316"/>
              <w:rPr>
                <w:rFonts w:ascii="ＭＳ Ｐゴシック" w:eastAsia="ＭＳ Ｐゴシック" w:hAnsi="ＭＳ Ｐゴシック"/>
              </w:rPr>
            </w:pPr>
          </w:p>
          <w:p w14:paraId="535BE5A3" w14:textId="644056AA"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A37414"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C68D3" w:rsidRPr="00D4367D" w14:paraId="059A6C7C" w14:textId="77777777" w:rsidTr="00FA669D">
        <w:tc>
          <w:tcPr>
            <w:tcW w:w="5000" w:type="pct"/>
          </w:tcPr>
          <w:p w14:paraId="3B109113" w14:textId="3A066131" w:rsidR="00A26451" w:rsidRPr="00D4367D" w:rsidRDefault="000C68D3" w:rsidP="008329BD">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3</w:t>
            </w:r>
            <w:r w:rsidR="005F258F" w:rsidRPr="00D4367D">
              <w:rPr>
                <w:rFonts w:ascii="ＭＳ Ｐ明朝" w:eastAsia="ＭＳ Ｐ明朝" w:hAnsi="ＭＳ Ｐ明朝" w:hint="eastAsia"/>
                <w:sz w:val="18"/>
                <w:szCs w:val="20"/>
              </w:rPr>
              <w:t>3</w:t>
            </w:r>
            <w:r w:rsidRPr="00D4367D">
              <w:rPr>
                <w:rFonts w:ascii="ＭＳ Ｐ明朝" w:eastAsia="ＭＳ Ｐ明朝" w:hAnsi="ＭＳ Ｐ明朝"/>
                <w:sz w:val="18"/>
                <w:szCs w:val="20"/>
              </w:rPr>
              <w:t>条［会計方針の監査］、3</w:t>
            </w:r>
            <w:r w:rsidR="005F258F" w:rsidRPr="00D4367D">
              <w:rPr>
                <w:rFonts w:ascii="ＭＳ Ｐ明朝" w:eastAsia="ＭＳ Ｐ明朝" w:hAnsi="ＭＳ Ｐ明朝"/>
                <w:sz w:val="18"/>
                <w:szCs w:val="20"/>
              </w:rPr>
              <w:t>4</w:t>
            </w:r>
            <w:r w:rsidRPr="00D4367D">
              <w:rPr>
                <w:rFonts w:ascii="ＭＳ Ｐ明朝" w:eastAsia="ＭＳ Ｐ明朝" w:hAnsi="ＭＳ Ｐ明朝"/>
                <w:sz w:val="18"/>
                <w:szCs w:val="20"/>
              </w:rPr>
              <w:t>条［計算関係書類の監査］</w:t>
            </w:r>
          </w:p>
        </w:tc>
      </w:tr>
      <w:tr w:rsidR="00DE56AA" w:rsidRPr="00D4367D" w14:paraId="7E01F73D" w14:textId="77777777" w:rsidTr="00FA669D">
        <w:tc>
          <w:tcPr>
            <w:tcW w:w="5000" w:type="pct"/>
          </w:tcPr>
          <w:p w14:paraId="0B15611A" w14:textId="77777777" w:rsidR="00DE56AA" w:rsidRDefault="00DE56AA" w:rsidP="008329BD">
            <w:pPr>
              <w:rPr>
                <w:rFonts w:ascii="ＭＳ Ｐゴシック" w:eastAsia="ＭＳ Ｐゴシック" w:hAnsi="ＭＳ Ｐゴシック"/>
              </w:rPr>
            </w:pPr>
          </w:p>
          <w:p w14:paraId="4435D900" w14:textId="77777777" w:rsidR="00DE56AA" w:rsidRDefault="00DE56AA" w:rsidP="008329BD">
            <w:pPr>
              <w:rPr>
                <w:rFonts w:ascii="ＭＳ Ｐゴシック" w:eastAsia="ＭＳ Ｐゴシック" w:hAnsi="ＭＳ Ｐゴシック"/>
              </w:rPr>
            </w:pPr>
          </w:p>
          <w:p w14:paraId="42457763" w14:textId="4E3AE37C" w:rsidR="00DE56AA" w:rsidRPr="00D4367D" w:rsidRDefault="00DE56AA" w:rsidP="008329BD">
            <w:pPr>
              <w:rPr>
                <w:rFonts w:ascii="ＭＳ Ｐ明朝" w:eastAsia="ＭＳ Ｐ明朝" w:hAnsi="ＭＳ Ｐ明朝"/>
                <w:sz w:val="18"/>
                <w:szCs w:val="20"/>
              </w:rPr>
            </w:pPr>
            <w:r w:rsidRPr="00D4367D">
              <w:rPr>
                <w:rFonts w:ascii="ＭＳ Ｐゴシック" w:eastAsia="ＭＳ Ｐゴシック" w:hAnsi="ＭＳ Ｐゴシック" w:hint="eastAsia"/>
              </w:rPr>
              <w:lastRenderedPageBreak/>
              <w:t>［監査のツボ］</w:t>
            </w:r>
          </w:p>
        </w:tc>
      </w:tr>
      <w:tr w:rsidR="000C68D3" w:rsidRPr="00D4367D" w14:paraId="072E5C10" w14:textId="77777777" w:rsidTr="00FA669D">
        <w:tc>
          <w:tcPr>
            <w:tcW w:w="5000" w:type="pct"/>
            <w:tcBorders>
              <w:top w:val="triple" w:sz="4" w:space="0" w:color="auto"/>
              <w:left w:val="triple" w:sz="4" w:space="0" w:color="auto"/>
              <w:bottom w:val="triple" w:sz="4" w:space="0" w:color="auto"/>
              <w:right w:val="triple" w:sz="4" w:space="0" w:color="auto"/>
            </w:tcBorders>
          </w:tcPr>
          <w:p w14:paraId="0F44CCC9" w14:textId="5D932B79"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lastRenderedPageBreak/>
              <w:t>1）会計方針の変更については、事前に、経理</w:t>
            </w:r>
            <w:r w:rsidR="007058CC" w:rsidRPr="00D4367D">
              <w:rPr>
                <w:rFonts w:ascii="ＭＳ Ｐ明朝" w:eastAsia="ＭＳ Ｐ明朝" w:hAnsi="ＭＳ Ｐ明朝" w:hint="eastAsia"/>
                <w:sz w:val="20"/>
                <w:szCs w:val="20"/>
              </w:rPr>
              <w:t>部門に</w:t>
            </w:r>
            <w:r w:rsidRPr="00D4367D">
              <w:rPr>
                <w:rFonts w:ascii="ＭＳ Ｐ明朝" w:eastAsia="ＭＳ Ｐ明朝" w:hAnsi="ＭＳ Ｐ明朝"/>
                <w:sz w:val="20"/>
                <w:szCs w:val="20"/>
              </w:rPr>
              <w:t>説明を求め、自ら調査し、十分な認識を得る。</w:t>
            </w:r>
          </w:p>
          <w:p w14:paraId="5D70EF8B"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2）①売掛債権 ②回収遅延 ③取引限度額与信管理などの監査は、会計不正防止および債権保全に必要である。</w:t>
            </w:r>
          </w:p>
          <w:p w14:paraId="50A28DFF"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3）売掛債権残高確認書など取引先からの回答は、直接監査役宛に報告させるようにする。</w:t>
            </w:r>
          </w:p>
        </w:tc>
      </w:tr>
      <w:tr w:rsidR="000C68D3" w:rsidRPr="00D4367D" w14:paraId="1CF7AD46" w14:textId="77777777" w:rsidTr="00FA669D">
        <w:tc>
          <w:tcPr>
            <w:tcW w:w="5000" w:type="pct"/>
          </w:tcPr>
          <w:p w14:paraId="6160C58F" w14:textId="77777777" w:rsidR="00375B1A" w:rsidRDefault="00375B1A" w:rsidP="000C68D3">
            <w:pPr>
              <w:rPr>
                <w:b/>
                <w:sz w:val="22"/>
              </w:rPr>
            </w:pPr>
          </w:p>
          <w:p w14:paraId="2DA7E48C" w14:textId="5E619A13" w:rsidR="000C68D3" w:rsidRPr="00D4367D" w:rsidRDefault="000C68D3" w:rsidP="000C68D3">
            <w:r w:rsidRPr="00D4367D">
              <w:rPr>
                <w:rFonts w:hint="eastAsia"/>
                <w:b/>
                <w:sz w:val="22"/>
              </w:rPr>
              <w:t>Ⅲ-２．会計監査人設置会社の会計監査</w:t>
            </w:r>
          </w:p>
        </w:tc>
      </w:tr>
      <w:tr w:rsidR="000C68D3" w:rsidRPr="00D4367D" w14:paraId="0F2863C0" w14:textId="77777777" w:rsidTr="00FA669D">
        <w:tc>
          <w:tcPr>
            <w:tcW w:w="5000" w:type="pct"/>
            <w:tcBorders>
              <w:bottom w:val="single" w:sz="6" w:space="0" w:color="auto"/>
            </w:tcBorders>
          </w:tcPr>
          <w:p w14:paraId="64BF04CF"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3D866668" w14:textId="77777777" w:rsidTr="00FA669D">
        <w:tc>
          <w:tcPr>
            <w:tcW w:w="5000" w:type="pct"/>
            <w:tcBorders>
              <w:top w:val="single" w:sz="6" w:space="0" w:color="auto"/>
              <w:left w:val="single" w:sz="6" w:space="0" w:color="auto"/>
              <w:bottom w:val="single" w:sz="6" w:space="0" w:color="auto"/>
              <w:right w:val="single" w:sz="6" w:space="0" w:color="auto"/>
            </w:tcBorders>
          </w:tcPr>
          <w:p w14:paraId="1B877B78"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□１．会計監査人の監査方法が相当であるか確認をした。</w:t>
            </w:r>
          </w:p>
          <w:p w14:paraId="37985F58"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□２．会計監査人の監査結果が相当であるか確認をした。</w:t>
            </w:r>
          </w:p>
          <w:p w14:paraId="6B8E8803"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□３．会計監査人の職務の遂行が適正に行われることを確保するための体制について、確認をした。</w:t>
            </w:r>
          </w:p>
          <w:p w14:paraId="0E8C758D" w14:textId="33F73A9C" w:rsidR="000C68D3" w:rsidRPr="00D4367D" w:rsidRDefault="000C68D3" w:rsidP="00F962E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00051F17" w:rsidRPr="00D4367D">
              <w:rPr>
                <w:rFonts w:ascii="ＭＳ Ｐゴシック" w:eastAsia="ＭＳ Ｐゴシック" w:hAnsi="ＭＳ Ｐゴシック" w:hint="eastAsia"/>
                <w:sz w:val="20"/>
              </w:rPr>
              <w:t>上場会社等の場合、</w:t>
            </w:r>
            <w:r w:rsidRPr="00D4367D">
              <w:rPr>
                <w:rFonts w:ascii="ＭＳ Ｐゴシック" w:eastAsia="ＭＳ Ｐゴシック" w:hAnsi="ＭＳ Ｐゴシック" w:hint="eastAsia"/>
                <w:sz w:val="20"/>
              </w:rPr>
              <w:t>有価証券報告書等が適正に作成、報告されているか監査した。</w:t>
            </w:r>
          </w:p>
        </w:tc>
      </w:tr>
      <w:tr w:rsidR="000C68D3" w:rsidRPr="00D4367D" w14:paraId="62C39D50" w14:textId="77777777" w:rsidTr="00FA669D">
        <w:tc>
          <w:tcPr>
            <w:tcW w:w="5000" w:type="pct"/>
            <w:tcBorders>
              <w:top w:val="single" w:sz="6" w:space="0" w:color="auto"/>
              <w:left w:val="single" w:sz="4" w:space="0" w:color="auto"/>
              <w:bottom w:val="single" w:sz="4" w:space="0" w:color="auto"/>
              <w:right w:val="single" w:sz="4" w:space="0" w:color="auto"/>
            </w:tcBorders>
          </w:tcPr>
          <w:p w14:paraId="681388DB"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50763B09" w14:textId="6CE4B00C" w:rsidR="00F962EF" w:rsidRPr="00D4367D" w:rsidRDefault="00F962EF" w:rsidP="00FA669D">
            <w:pPr>
              <w:ind w:left="272" w:hangingChars="149" w:hanging="272"/>
              <w:rPr>
                <w:rFonts w:ascii="ＭＳ Ｐゴシック" w:eastAsia="ＭＳ Ｐゴシック" w:hAnsi="ＭＳ Ｐゴシック"/>
                <w:sz w:val="18"/>
              </w:rPr>
            </w:pPr>
          </w:p>
        </w:tc>
      </w:tr>
      <w:tr w:rsidR="000C68D3" w:rsidRPr="00D4367D" w14:paraId="3D6707DB" w14:textId="77777777" w:rsidTr="00FA669D">
        <w:tc>
          <w:tcPr>
            <w:tcW w:w="5000" w:type="pct"/>
            <w:tcBorders>
              <w:top w:val="single" w:sz="4" w:space="0" w:color="auto"/>
            </w:tcBorders>
          </w:tcPr>
          <w:p w14:paraId="2EDD767D" w14:textId="77777777" w:rsidR="00B62417" w:rsidRPr="00D4367D" w:rsidRDefault="00B62417" w:rsidP="00FA669D">
            <w:pPr>
              <w:ind w:left="316" w:hangingChars="149" w:hanging="316"/>
              <w:rPr>
                <w:rFonts w:ascii="ＭＳ Ｐゴシック" w:eastAsia="ＭＳ Ｐゴシック" w:hAnsi="ＭＳ Ｐゴシック"/>
              </w:rPr>
            </w:pPr>
          </w:p>
          <w:p w14:paraId="0576E620" w14:textId="4B8455D4"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0C68D3" w:rsidRPr="00D4367D" w14:paraId="6DF0E2D5" w14:textId="77777777" w:rsidTr="00FA669D">
        <w:tc>
          <w:tcPr>
            <w:tcW w:w="5000" w:type="pct"/>
          </w:tcPr>
          <w:p w14:paraId="34A5392C" w14:textId="4FDBD065"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(1)会計監査人設置会社の監査役(会)は、会計監査人</w:t>
            </w:r>
            <w:r w:rsidR="00051F17" w:rsidRPr="00D4367D">
              <w:rPr>
                <w:rFonts w:ascii="ＭＳ Ｐ明朝" w:eastAsia="ＭＳ Ｐ明朝" w:hAnsi="ＭＳ Ｐ明朝" w:hint="eastAsia"/>
                <w:sz w:val="20"/>
              </w:rPr>
              <w:t>の</w:t>
            </w:r>
            <w:r w:rsidRPr="00D4367D">
              <w:rPr>
                <w:rFonts w:ascii="ＭＳ Ｐ明朝" w:eastAsia="ＭＳ Ｐ明朝" w:hAnsi="ＭＳ Ｐ明朝"/>
                <w:sz w:val="20"/>
              </w:rPr>
              <w:t>監査の方法と結果が相当であるか否かにつき判断を下さなければならない。監査役(会)が会計監査人による会計監査の方法及び結果が相当でないと判断した場合には、相当でないと認めた旨及びその理由を監査役（会）監査報告に記載する</w:t>
            </w:r>
            <w:r w:rsidR="002C0E86" w:rsidRPr="00D4367D">
              <w:rPr>
                <w:rFonts w:ascii="ＭＳ Ｐ明朝" w:eastAsia="ＭＳ Ｐ明朝" w:hAnsi="ＭＳ Ｐ明朝" w:hint="eastAsia"/>
                <w:sz w:val="20"/>
              </w:rPr>
              <w:t>（会算規127・128）</w:t>
            </w:r>
            <w:r w:rsidRPr="00D4367D">
              <w:rPr>
                <w:rFonts w:ascii="ＭＳ Ｐ明朝" w:eastAsia="ＭＳ Ｐ明朝" w:hAnsi="ＭＳ Ｐ明朝"/>
                <w:sz w:val="20"/>
              </w:rPr>
              <w:t>。</w:t>
            </w:r>
            <w:r w:rsidR="00051F17" w:rsidRPr="00D4367D">
              <w:rPr>
                <w:rFonts w:ascii="ＭＳ Ｐ明朝" w:eastAsia="ＭＳ Ｐ明朝" w:hAnsi="ＭＳ Ｐ明朝" w:hint="eastAsia"/>
                <w:sz w:val="20"/>
              </w:rPr>
              <w:t>経営者が</w:t>
            </w:r>
            <w:r w:rsidRPr="00D4367D">
              <w:rPr>
                <w:rFonts w:ascii="ＭＳ Ｐ明朝" w:eastAsia="ＭＳ Ｐ明朝" w:hAnsi="ＭＳ Ｐ明朝"/>
                <w:sz w:val="20"/>
              </w:rPr>
              <w:t>会計監査人に提出する「経営者確認書」の内容についても確認をする。</w:t>
            </w:r>
          </w:p>
          <w:p w14:paraId="6C62CDEC" w14:textId="0089D562" w:rsidR="005122CD" w:rsidRDefault="005122CD" w:rsidP="000C68D3">
            <w:pPr>
              <w:ind w:left="174" w:hangingChars="86" w:hanging="174"/>
              <w:rPr>
                <w:rFonts w:ascii="ＭＳ Ｐ明朝" w:eastAsia="ＭＳ Ｐ明朝" w:hAnsi="ＭＳ Ｐ明朝"/>
                <w:sz w:val="20"/>
              </w:rPr>
            </w:pPr>
            <w:r w:rsidRPr="005122CD">
              <w:rPr>
                <w:rFonts w:ascii="ＭＳ Ｐ明朝" w:eastAsia="ＭＳ Ｐ明朝" w:hAnsi="ＭＳ Ｐ明朝"/>
                <w:sz w:val="20"/>
              </w:rPr>
              <w:t>(2)会計監査人の監査方法の相当性については、会計監査人の策定する監査計画、会計監査人の設定する重点監査項目、期末監査に関する報告等、</w:t>
            </w:r>
            <w:r w:rsidRPr="00177762">
              <w:rPr>
                <w:rFonts w:ascii="ＭＳ Ｐ明朝" w:eastAsia="ＭＳ Ｐ明朝" w:hAnsi="ＭＳ Ｐ明朝"/>
                <w:sz w:val="20"/>
              </w:rPr>
              <w:t>及び上場会社の場合、半期報告書レビュー</w:t>
            </w:r>
            <w:r w:rsidR="00546B0C" w:rsidRPr="00AB4786">
              <w:rPr>
                <w:rFonts w:ascii="ＭＳ Ｐ明朝" w:eastAsia="ＭＳ Ｐ明朝" w:hAnsi="ＭＳ Ｐ明朝" w:hint="eastAsia"/>
                <w:sz w:val="20"/>
              </w:rPr>
              <w:t>や第1・第３四半期決算短信の任意レビュー</w:t>
            </w:r>
            <w:r w:rsidRPr="00177762">
              <w:rPr>
                <w:rFonts w:ascii="ＭＳ Ｐ明朝" w:eastAsia="ＭＳ Ｐ明朝" w:hAnsi="ＭＳ Ｐ明朝"/>
                <w:sz w:val="20"/>
              </w:rPr>
              <w:t>に関する報告等を</w:t>
            </w:r>
            <w:r w:rsidRPr="005122CD">
              <w:rPr>
                <w:rFonts w:ascii="ＭＳ Ｐ明朝" w:eastAsia="ＭＳ Ｐ明朝" w:hAnsi="ＭＳ Ｐ明朝"/>
                <w:sz w:val="20"/>
              </w:rPr>
              <w:t>聴取し、各事項の相当性を判断する（会社397）。つまり、当該監査の実施時において、会計監査人による監査が必要とされる水準の手段を用い、必要事項に対して網羅的に漏れなく監査が実施されているかどうかについて評価を行う。</w:t>
            </w:r>
          </w:p>
          <w:p w14:paraId="32482A49" w14:textId="32A1981D" w:rsidR="001270BA"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(3)会計監査人の監査結果の相当性については、会計監査人から聴取した監査の報告内容を検証する必要があるとともに</w:t>
            </w:r>
            <w:r w:rsidR="007D44B4" w:rsidRPr="00D4367D">
              <w:rPr>
                <w:rFonts w:ascii="ＭＳ Ｐ明朝" w:eastAsia="ＭＳ Ｐ明朝" w:hAnsi="ＭＳ Ｐ明朝" w:hint="eastAsia"/>
                <w:sz w:val="20"/>
              </w:rPr>
              <w:t>（会社</w:t>
            </w:r>
            <w:r w:rsidR="00B11A5B" w:rsidRPr="00D4367D">
              <w:rPr>
                <w:rFonts w:ascii="ＭＳ Ｐ明朝" w:eastAsia="ＭＳ Ｐ明朝" w:hAnsi="ＭＳ Ｐ明朝" w:hint="eastAsia"/>
                <w:sz w:val="20"/>
              </w:rPr>
              <w:t>396・397</w:t>
            </w:r>
            <w:r w:rsidR="00057255" w:rsidRPr="00D4367D">
              <w:rPr>
                <w:rFonts w:ascii="ＭＳ Ｐ明朝" w:eastAsia="ＭＳ Ｐ明朝" w:hAnsi="ＭＳ Ｐ明朝" w:hint="eastAsia"/>
                <w:sz w:val="20"/>
              </w:rPr>
              <w:t>、会算規</w:t>
            </w:r>
            <w:r w:rsidR="005C372D" w:rsidRPr="00D4367D">
              <w:rPr>
                <w:rFonts w:ascii="ＭＳ Ｐ明朝" w:eastAsia="ＭＳ Ｐ明朝" w:hAnsi="ＭＳ Ｐ明朝" w:hint="eastAsia"/>
                <w:sz w:val="20"/>
              </w:rPr>
              <w:t>126・</w:t>
            </w:r>
            <w:r w:rsidR="00057255" w:rsidRPr="00D4367D">
              <w:rPr>
                <w:rFonts w:ascii="ＭＳ Ｐ明朝" w:eastAsia="ＭＳ Ｐ明朝" w:hAnsi="ＭＳ Ｐ明朝" w:hint="eastAsia"/>
                <w:sz w:val="20"/>
              </w:rPr>
              <w:t>130①</w:t>
            </w:r>
            <w:r w:rsidR="00B11A5B" w:rsidRPr="00D4367D">
              <w:rPr>
                <w:rFonts w:ascii="ＭＳ Ｐ明朝" w:eastAsia="ＭＳ Ｐ明朝" w:hAnsi="ＭＳ Ｐ明朝" w:hint="eastAsia"/>
                <w:sz w:val="20"/>
              </w:rPr>
              <w:t>）</w:t>
            </w:r>
            <w:r w:rsidRPr="00D4367D">
              <w:rPr>
                <w:rFonts w:ascii="ＭＳ Ｐ明朝" w:eastAsia="ＭＳ Ｐ明朝" w:hAnsi="ＭＳ Ｐ明朝"/>
                <w:sz w:val="20"/>
              </w:rPr>
              <w:t>、監査役も業務監査による実態把握に基づき、重点監査項目について会計監査を行い、当該監査結果をもって会計監査人の監査結果を検証する必要がある</w:t>
            </w:r>
            <w:r w:rsidR="007D44B4" w:rsidRPr="00D4367D">
              <w:rPr>
                <w:rFonts w:ascii="ＭＳ Ｐ明朝" w:eastAsia="ＭＳ Ｐ明朝" w:hAnsi="ＭＳ Ｐ明朝" w:hint="eastAsia"/>
                <w:sz w:val="20"/>
              </w:rPr>
              <w:t>（会社436</w:t>
            </w:r>
            <w:r w:rsidR="00B11A5B" w:rsidRPr="00D4367D">
              <w:rPr>
                <w:rFonts w:ascii="ＭＳ Ｐ明朝" w:eastAsia="ＭＳ Ｐ明朝" w:hAnsi="ＭＳ Ｐ明朝" w:hint="eastAsia"/>
                <w:sz w:val="20"/>
              </w:rPr>
              <w:t>②</w:t>
            </w:r>
            <w:r w:rsidR="008B0131" w:rsidRPr="00D4367D">
              <w:rPr>
                <w:rFonts w:ascii="ＭＳ Ｐ明朝" w:eastAsia="ＭＳ Ｐ明朝" w:hAnsi="ＭＳ Ｐ明朝" w:hint="eastAsia"/>
                <w:sz w:val="20"/>
              </w:rPr>
              <w:t>、会算規125</w:t>
            </w:r>
            <w:r w:rsidR="00B11A5B"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28FCDEEB" w14:textId="056FEF9E" w:rsidR="000C68D3" w:rsidRPr="00D4367D" w:rsidRDefault="000C68D3" w:rsidP="001270BA">
            <w:pPr>
              <w:ind w:left="174"/>
              <w:rPr>
                <w:rFonts w:ascii="ＭＳ Ｐ明朝" w:eastAsia="ＭＳ Ｐ明朝" w:hAnsi="ＭＳ Ｐ明朝"/>
                <w:sz w:val="20"/>
              </w:rPr>
            </w:pPr>
            <w:r w:rsidRPr="00D4367D">
              <w:rPr>
                <w:rFonts w:ascii="ＭＳ Ｐ明朝" w:eastAsia="ＭＳ Ｐ明朝" w:hAnsi="ＭＳ Ｐ明朝"/>
                <w:sz w:val="20"/>
              </w:rPr>
              <w:t>具体的には、次に掲げるような事項が想定される。</w:t>
            </w:r>
          </w:p>
          <w:p w14:paraId="08009319" w14:textId="77777777"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①損益計算書・貸借対照表の主な項目の内容分析</w:t>
            </w:r>
          </w:p>
          <w:p w14:paraId="1917E2A0" w14:textId="77777777"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②損益計算書・貸借対照表の注記事項の適法性確認</w:t>
            </w:r>
          </w:p>
          <w:p w14:paraId="445DE4F9" w14:textId="77777777"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③現金、預金等の金銭出納検査の結果確認</w:t>
            </w:r>
          </w:p>
          <w:p w14:paraId="6125FDEB" w14:textId="65214F72"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(4)監査役は、会計監査人の職務の遂行が適正に行われることを確保するための体制（独立性、契約の受任・継続に関する方針、品質管理体制）について、確認しなければならない</w:t>
            </w:r>
            <w:r w:rsidR="002C0E86" w:rsidRPr="00D4367D">
              <w:rPr>
                <w:rFonts w:ascii="ＭＳ Ｐ明朝" w:eastAsia="ＭＳ Ｐ明朝" w:hAnsi="ＭＳ Ｐ明朝" w:hint="eastAsia"/>
                <w:sz w:val="20"/>
              </w:rPr>
              <w:t>（会算規</w:t>
            </w:r>
            <w:r w:rsidR="005C372D" w:rsidRPr="00D4367D">
              <w:rPr>
                <w:rFonts w:ascii="ＭＳ Ｐ明朝" w:eastAsia="ＭＳ Ｐ明朝" w:hAnsi="ＭＳ Ｐ明朝" w:hint="eastAsia"/>
                <w:sz w:val="20"/>
              </w:rPr>
              <w:t>127四・</w:t>
            </w:r>
            <w:r w:rsidR="002D77B3" w:rsidRPr="00D4367D">
              <w:rPr>
                <w:rFonts w:ascii="ＭＳ Ｐ明朝" w:eastAsia="ＭＳ Ｐ明朝" w:hAnsi="ＭＳ Ｐ明朝" w:hint="eastAsia"/>
                <w:sz w:val="20"/>
              </w:rPr>
              <w:t>128②二・</w:t>
            </w:r>
            <w:r w:rsidR="002C0E86" w:rsidRPr="00D4367D">
              <w:rPr>
                <w:rFonts w:ascii="ＭＳ Ｐ明朝" w:eastAsia="ＭＳ Ｐ明朝" w:hAnsi="ＭＳ Ｐ明朝" w:hint="eastAsia"/>
                <w:sz w:val="20"/>
              </w:rPr>
              <w:t>131）</w:t>
            </w:r>
            <w:r w:rsidRPr="00D4367D">
              <w:rPr>
                <w:rFonts w:ascii="ＭＳ Ｐ明朝" w:eastAsia="ＭＳ Ｐ明朝" w:hAnsi="ＭＳ Ｐ明朝"/>
                <w:sz w:val="20"/>
              </w:rPr>
              <w:t>。</w:t>
            </w:r>
          </w:p>
          <w:p w14:paraId="098B1BEE" w14:textId="3AC49D13"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(5)監査役は、会計方針の変更が、一般に公正妥当と認められる企業会計の慣行（たとえば、企業会計審議会における企業会計原則等）に照らして、相当であるか会計監査人にヒアリングを行う</w:t>
            </w:r>
            <w:r w:rsidR="00C91AD5" w:rsidRPr="00D4367D">
              <w:rPr>
                <w:rFonts w:ascii="ＭＳ Ｐ明朝" w:eastAsia="ＭＳ Ｐ明朝" w:hAnsi="ＭＳ Ｐ明朝" w:hint="eastAsia"/>
                <w:sz w:val="20"/>
              </w:rPr>
              <w:t>（会社397</w:t>
            </w:r>
            <w:r w:rsidR="0053150A" w:rsidRPr="00D4367D">
              <w:rPr>
                <w:rFonts w:ascii="ＭＳ Ｐ明朝" w:eastAsia="ＭＳ Ｐ明朝" w:hAnsi="ＭＳ Ｐ明朝" w:hint="eastAsia"/>
                <w:sz w:val="20"/>
              </w:rPr>
              <w:t>②・</w:t>
            </w:r>
            <w:r w:rsidR="00A41BC0" w:rsidRPr="00D4367D">
              <w:rPr>
                <w:rFonts w:ascii="ＭＳ Ｐ明朝" w:eastAsia="ＭＳ Ｐ明朝" w:hAnsi="ＭＳ Ｐ明朝" w:hint="eastAsia"/>
                <w:sz w:val="20"/>
              </w:rPr>
              <w:t>431</w:t>
            </w:r>
            <w:r w:rsidR="00C91AD5" w:rsidRPr="00D4367D">
              <w:rPr>
                <w:rFonts w:ascii="ＭＳ Ｐ明朝" w:eastAsia="ＭＳ Ｐ明朝" w:hAnsi="ＭＳ Ｐ明朝" w:hint="eastAsia"/>
                <w:sz w:val="20"/>
              </w:rPr>
              <w:t>、会算規</w:t>
            </w:r>
            <w:r w:rsidR="00A41BC0" w:rsidRPr="00D4367D">
              <w:rPr>
                <w:rFonts w:ascii="ＭＳ Ｐ明朝" w:eastAsia="ＭＳ Ｐ明朝" w:hAnsi="ＭＳ Ｐ明朝" w:hint="eastAsia"/>
                <w:sz w:val="20"/>
              </w:rPr>
              <w:t>102の2・</w:t>
            </w:r>
            <w:r w:rsidR="00C91AD5" w:rsidRPr="00D4367D">
              <w:rPr>
                <w:rFonts w:ascii="ＭＳ Ｐ明朝" w:eastAsia="ＭＳ Ｐ明朝" w:hAnsi="ＭＳ Ｐ明朝" w:hint="eastAsia"/>
                <w:sz w:val="20"/>
              </w:rPr>
              <w:t>126</w:t>
            </w:r>
            <w:r w:rsidR="004B690F" w:rsidRPr="00D4367D">
              <w:rPr>
                <w:rFonts w:ascii="ＭＳ Ｐ明朝" w:eastAsia="ＭＳ Ｐ明朝" w:hAnsi="ＭＳ Ｐ明朝" w:hint="eastAsia"/>
                <w:sz w:val="20"/>
              </w:rPr>
              <w:t>②</w:t>
            </w:r>
            <w:r w:rsidR="00C91AD5"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119A92D1" w14:textId="77777777" w:rsidR="00722D4D" w:rsidRDefault="00722D4D" w:rsidP="000C68D3">
            <w:pPr>
              <w:ind w:left="174" w:hangingChars="86" w:hanging="174"/>
              <w:rPr>
                <w:rFonts w:ascii="ＭＳ Ｐ明朝" w:eastAsia="ＭＳ Ｐ明朝" w:hAnsi="ＭＳ Ｐ明朝"/>
                <w:sz w:val="20"/>
              </w:rPr>
            </w:pPr>
          </w:p>
          <w:p w14:paraId="38BB4118" w14:textId="77479E8E"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(6)偶発債務、後発事象で記載すべき事項が、記載漏れしていないか確認する必要がある</w:t>
            </w:r>
            <w:r w:rsidR="002C043F" w:rsidRPr="00D4367D">
              <w:rPr>
                <w:rFonts w:ascii="ＭＳ Ｐ明朝" w:eastAsia="ＭＳ Ｐ明朝" w:hAnsi="ＭＳ Ｐ明朝" w:hint="eastAsia"/>
                <w:sz w:val="20"/>
              </w:rPr>
              <w:t>（会算規103</w:t>
            </w:r>
            <w:r w:rsidR="004B690F" w:rsidRPr="00D4367D">
              <w:rPr>
                <w:rFonts w:ascii="ＭＳ Ｐ明朝" w:eastAsia="ＭＳ Ｐ明朝" w:hAnsi="ＭＳ Ｐ明朝" w:hint="eastAsia"/>
                <w:sz w:val="20"/>
              </w:rPr>
              <w:t>五</w:t>
            </w:r>
            <w:r w:rsidR="002C043F" w:rsidRPr="00D4367D">
              <w:rPr>
                <w:rFonts w:ascii="ＭＳ Ｐ明朝" w:eastAsia="ＭＳ Ｐ明朝" w:hAnsi="ＭＳ Ｐ明朝" w:hint="eastAsia"/>
                <w:sz w:val="20"/>
              </w:rPr>
              <w:t>･</w:t>
            </w:r>
            <w:r w:rsidR="00BE3887" w:rsidRPr="00D4367D">
              <w:rPr>
                <w:rFonts w:ascii="ＭＳ Ｐ明朝" w:eastAsia="ＭＳ Ｐ明朝" w:hAnsi="ＭＳ Ｐ明朝" w:hint="eastAsia"/>
                <w:sz w:val="20"/>
              </w:rPr>
              <w:t>114・</w:t>
            </w:r>
            <w:r w:rsidR="005C372D" w:rsidRPr="00D4367D">
              <w:rPr>
                <w:rFonts w:ascii="ＭＳ Ｐ明朝" w:eastAsia="ＭＳ Ｐ明朝" w:hAnsi="ＭＳ Ｐ明朝" w:hint="eastAsia"/>
                <w:sz w:val="20"/>
              </w:rPr>
              <w:t>1</w:t>
            </w:r>
            <w:r w:rsidR="005C372D" w:rsidRPr="00D4367D">
              <w:rPr>
                <w:rFonts w:ascii="ＭＳ Ｐ明朝" w:eastAsia="ＭＳ Ｐ明朝" w:hAnsi="ＭＳ Ｐ明朝"/>
                <w:sz w:val="20"/>
              </w:rPr>
              <w:t>26</w:t>
            </w:r>
            <w:r w:rsidR="005C372D" w:rsidRPr="00D4367D">
              <w:rPr>
                <w:rFonts w:ascii="ＭＳ Ｐ明朝" w:eastAsia="ＭＳ Ｐ明朝" w:hAnsi="ＭＳ Ｐ明朝" w:hint="eastAsia"/>
                <w:sz w:val="20"/>
              </w:rPr>
              <w:t>②）</w:t>
            </w:r>
            <w:r w:rsidR="002C043F" w:rsidRPr="00D4367D">
              <w:rPr>
                <w:rFonts w:ascii="ＭＳ Ｐ明朝" w:eastAsia="ＭＳ Ｐ明朝" w:hAnsi="ＭＳ Ｐ明朝"/>
                <w:sz w:val="20"/>
              </w:rPr>
              <w:t>。</w:t>
            </w:r>
          </w:p>
          <w:p w14:paraId="02BD0213" w14:textId="72882845"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(7)</w:t>
            </w:r>
            <w:r w:rsidR="00051F17" w:rsidRPr="00D4367D">
              <w:rPr>
                <w:rFonts w:ascii="ＭＳ Ｐ明朝" w:eastAsia="ＭＳ Ｐ明朝" w:hAnsi="ＭＳ Ｐ明朝" w:hint="eastAsia"/>
                <w:sz w:val="20"/>
              </w:rPr>
              <w:t>上場会社等の</w:t>
            </w:r>
            <w:r w:rsidRPr="00D4367D">
              <w:rPr>
                <w:rFonts w:ascii="ＭＳ Ｐ明朝" w:eastAsia="ＭＳ Ｐ明朝" w:hAnsi="ＭＳ Ｐ明朝"/>
                <w:sz w:val="20"/>
              </w:rPr>
              <w:t>監査役は、有価証券報告書等が適正に作成、報告されているか監査する必要がある。</w:t>
            </w:r>
            <w:r w:rsidRPr="00D4367D">
              <w:rPr>
                <w:rFonts w:ascii="ＭＳ Ｐ明朝" w:eastAsia="ＭＳ Ｐ明朝" w:hAnsi="ＭＳ Ｐ明朝" w:hint="eastAsia"/>
                <w:sz w:val="20"/>
              </w:rPr>
              <w:t>虚偽記載等があることが判明した場合には、役員等に賠償責任が生じる</w:t>
            </w:r>
            <w:r w:rsidR="00A25EC9" w:rsidRPr="00D4367D">
              <w:rPr>
                <w:rFonts w:ascii="ＭＳ Ｐ明朝" w:eastAsia="ＭＳ Ｐ明朝" w:hAnsi="ＭＳ Ｐ明朝" w:hint="eastAsia"/>
                <w:sz w:val="20"/>
              </w:rPr>
              <w:t>（金商</w:t>
            </w:r>
            <w:r w:rsidR="007D0B97" w:rsidRPr="00D4367D">
              <w:rPr>
                <w:rFonts w:ascii="ＭＳ Ｐ明朝" w:eastAsia="ＭＳ Ｐ明朝" w:hAnsi="ＭＳ Ｐ明朝" w:hint="eastAsia"/>
                <w:sz w:val="20"/>
              </w:rPr>
              <w:t>2</w:t>
            </w:r>
            <w:r w:rsidR="007D0B97" w:rsidRPr="00D4367D">
              <w:rPr>
                <w:rFonts w:ascii="ＭＳ Ｐ明朝" w:eastAsia="ＭＳ Ｐ明朝" w:hAnsi="ＭＳ Ｐ明朝"/>
                <w:sz w:val="20"/>
              </w:rPr>
              <w:t>4</w:t>
            </w:r>
            <w:r w:rsidR="00A25EC9" w:rsidRPr="00D4367D">
              <w:rPr>
                <w:rFonts w:ascii="ＭＳ Ｐ明朝" w:eastAsia="ＭＳ Ｐ明朝" w:hAnsi="ＭＳ Ｐ明朝" w:hint="eastAsia"/>
                <w:sz w:val="20"/>
              </w:rPr>
              <w:t>の4、有価証券上場規程6</w:t>
            </w:r>
            <w:r w:rsidR="00A25EC9" w:rsidRPr="00D4367D">
              <w:rPr>
                <w:rFonts w:ascii="ＭＳ Ｐ明朝" w:eastAsia="ＭＳ Ｐ明朝" w:hAnsi="ＭＳ Ｐ明朝"/>
                <w:sz w:val="20"/>
              </w:rPr>
              <w:t>01</w:t>
            </w:r>
            <w:r w:rsidR="00A25EC9" w:rsidRPr="00D4367D">
              <w:rPr>
                <w:rFonts w:ascii="ＭＳ Ｐ明朝" w:eastAsia="ＭＳ Ｐ明朝" w:hAnsi="ＭＳ Ｐ明朝" w:hint="eastAsia"/>
                <w:sz w:val="20"/>
              </w:rPr>
              <w:t>①）</w:t>
            </w:r>
            <w:r w:rsidRPr="00D4367D">
              <w:rPr>
                <w:rFonts w:ascii="ＭＳ Ｐ明朝" w:eastAsia="ＭＳ Ｐ明朝" w:hAnsi="ＭＳ Ｐ明朝" w:hint="eastAsia"/>
                <w:sz w:val="20"/>
              </w:rPr>
              <w:t>。</w:t>
            </w:r>
          </w:p>
          <w:p w14:paraId="280549E7" w14:textId="0BB037E5"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(8)税務申告と財務報告との差異の発生理由等について、申告前に経理部門より説明を受け、確認をする。</w:t>
            </w:r>
          </w:p>
        </w:tc>
      </w:tr>
      <w:tr w:rsidR="000C68D3" w:rsidRPr="00D4367D" w14:paraId="69AB9565" w14:textId="77777777" w:rsidTr="00FA669D">
        <w:tc>
          <w:tcPr>
            <w:tcW w:w="5000" w:type="pct"/>
          </w:tcPr>
          <w:p w14:paraId="70915829" w14:textId="77777777" w:rsidR="00375B1A" w:rsidRDefault="00375B1A" w:rsidP="00FA669D">
            <w:pPr>
              <w:ind w:left="316" w:hangingChars="149" w:hanging="316"/>
              <w:rPr>
                <w:rFonts w:ascii="ＭＳ Ｐゴシック" w:eastAsia="ＭＳ Ｐゴシック" w:hAnsi="ＭＳ Ｐゴシック"/>
              </w:rPr>
            </w:pPr>
          </w:p>
          <w:p w14:paraId="4D3AF3E6" w14:textId="5887E60D"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1270BA"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C68D3" w:rsidRPr="00D4367D" w14:paraId="1F61F1FE" w14:textId="77777777" w:rsidTr="00FA669D">
        <w:tc>
          <w:tcPr>
            <w:tcW w:w="5000" w:type="pct"/>
          </w:tcPr>
          <w:p w14:paraId="31E36F39" w14:textId="2528802A" w:rsidR="000C68D3" w:rsidRPr="00D4367D" w:rsidRDefault="000C68D3" w:rsidP="000C68D3">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3</w:t>
            </w:r>
            <w:r w:rsidR="00B62417"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条［会計監査］、3</w:t>
            </w:r>
            <w:r w:rsidR="00B62417"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条［会計監査人の職務の遂行が適正に行われることを確保するための体制の確認］</w:t>
            </w:r>
          </w:p>
          <w:p w14:paraId="2073BB96" w14:textId="77777777" w:rsidR="00375B1A" w:rsidRDefault="00375B1A" w:rsidP="000C68D3">
            <w:pPr>
              <w:rPr>
                <w:rFonts w:ascii="ＭＳ Ｐゴシック" w:eastAsia="ＭＳ Ｐゴシック" w:hAnsi="ＭＳ Ｐゴシック"/>
              </w:rPr>
            </w:pPr>
          </w:p>
          <w:p w14:paraId="5D18E6FA" w14:textId="12F01C20" w:rsidR="001270BA" w:rsidRPr="00D4367D" w:rsidRDefault="001270BA" w:rsidP="000C68D3">
            <w:pPr>
              <w:rPr>
                <w:rFonts w:ascii="ＭＳ Ｐ明朝" w:eastAsia="ＭＳ Ｐ明朝" w:hAnsi="ＭＳ Ｐ明朝"/>
                <w:sz w:val="18"/>
                <w:szCs w:val="20"/>
              </w:rPr>
            </w:pPr>
            <w:r w:rsidRPr="00D4367D">
              <w:rPr>
                <w:rFonts w:ascii="ＭＳ Ｐゴシック" w:eastAsia="ＭＳ Ｐゴシック" w:hAnsi="ＭＳ Ｐゴシック" w:hint="eastAsia"/>
              </w:rPr>
              <w:t>［監査のツボ］</w:t>
            </w:r>
          </w:p>
        </w:tc>
      </w:tr>
      <w:tr w:rsidR="000C68D3" w:rsidRPr="00D4367D" w14:paraId="2BF9DE6F" w14:textId="77777777" w:rsidTr="00FA669D">
        <w:tc>
          <w:tcPr>
            <w:tcW w:w="5000" w:type="pct"/>
            <w:tcBorders>
              <w:top w:val="triple" w:sz="4" w:space="0" w:color="auto"/>
              <w:left w:val="triple" w:sz="4" w:space="0" w:color="auto"/>
              <w:bottom w:val="triple" w:sz="4" w:space="0" w:color="auto"/>
              <w:right w:val="triple" w:sz="4" w:space="0" w:color="auto"/>
            </w:tcBorders>
          </w:tcPr>
          <w:p w14:paraId="2D3E7137" w14:textId="5F85D255"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w:t>
            </w:r>
            <w:r w:rsidRPr="00D4367D">
              <w:rPr>
                <w:rFonts w:ascii="ＭＳ Ｐ明朝" w:eastAsia="ＭＳ Ｐ明朝" w:hAnsi="ＭＳ Ｐ明朝"/>
                <w:sz w:val="20"/>
                <w:szCs w:val="20"/>
              </w:rPr>
              <w:tab/>
              <w:t>会計方針の変更については、事前に、経理部門・会計監査人双方に説明を求め、自ら調査し十分な認識を得る。</w:t>
            </w:r>
          </w:p>
          <w:p w14:paraId="4F8A22DF"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w:t>
            </w:r>
            <w:r w:rsidRPr="00D4367D">
              <w:rPr>
                <w:rFonts w:ascii="ＭＳ Ｐ明朝" w:eastAsia="ＭＳ Ｐ明朝" w:hAnsi="ＭＳ Ｐ明朝"/>
                <w:sz w:val="20"/>
                <w:szCs w:val="20"/>
              </w:rPr>
              <w:tab/>
              <w:t>会計監査の相当性判断を行うためには、経理部門、会計監査人双方から、主要な意見交換の内容、結果につき定期的にヒアリングを行うことが重要である。</w:t>
            </w:r>
          </w:p>
          <w:p w14:paraId="0168A154"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w:t>
            </w:r>
            <w:r w:rsidRPr="00D4367D">
              <w:rPr>
                <w:rFonts w:ascii="ＭＳ Ｐ明朝" w:eastAsia="ＭＳ Ｐ明朝" w:hAnsi="ＭＳ Ｐ明朝"/>
                <w:sz w:val="20"/>
                <w:szCs w:val="20"/>
              </w:rPr>
              <w:tab/>
              <w:t>開示書類については、虚偽記載がなく適正に作成、報告されているか確認する必要がある。チェックリストを作成して活用することも有用。</w:t>
            </w:r>
          </w:p>
          <w:p w14:paraId="608EC946"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4）①売掛債権 ②回収遅延 ③取引限度額与信管理などについては、特に留意して確認する。</w:t>
            </w:r>
          </w:p>
          <w:p w14:paraId="2601BE9A" w14:textId="6C882B43" w:rsidR="007E712E" w:rsidRPr="00D4367D" w:rsidRDefault="007E712E"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5)会計監査人が実施する</w:t>
            </w:r>
            <w:r w:rsidRPr="00D4367D">
              <w:rPr>
                <w:rFonts w:ascii="ＭＳ Ｐ明朝" w:eastAsia="ＭＳ Ｐ明朝" w:hAnsi="ＭＳ Ｐ明朝" w:hint="eastAsia"/>
                <w:sz w:val="20"/>
                <w:szCs w:val="20"/>
              </w:rPr>
              <w:t>債権</w:t>
            </w:r>
            <w:r w:rsidRPr="00D4367D">
              <w:rPr>
                <w:rFonts w:ascii="ＭＳ Ｐ明朝" w:eastAsia="ＭＳ Ｐ明朝" w:hAnsi="ＭＳ Ｐ明朝"/>
                <w:sz w:val="20"/>
                <w:szCs w:val="20"/>
              </w:rPr>
              <w:t>債務残高確認については、回答の回収状況、回答内容の問題点の有無について会計監査人に照会し、勘定残高に問題がないことを確認する。</w:t>
            </w:r>
          </w:p>
        </w:tc>
      </w:tr>
    </w:tbl>
    <w:p w14:paraId="2BD7080D" w14:textId="38045169" w:rsidR="000C68D3" w:rsidRPr="00D4367D" w:rsidRDefault="000C68D3"/>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46723AF4" w14:textId="77777777" w:rsidTr="00FA669D">
        <w:tc>
          <w:tcPr>
            <w:tcW w:w="5000" w:type="pct"/>
          </w:tcPr>
          <w:p w14:paraId="735CB3FF" w14:textId="77777777" w:rsidR="005D45CA" w:rsidRPr="00D4367D" w:rsidRDefault="005D45CA" w:rsidP="00FA669D">
            <w:bookmarkStart w:id="10" w:name="_Hlk122706877"/>
            <w:r w:rsidRPr="00D4367D">
              <w:rPr>
                <w:rFonts w:hint="eastAsia"/>
                <w:b/>
                <w:sz w:val="22"/>
              </w:rPr>
              <w:t>Ⅲ-３．会計監査人の選任等・会計監査人の報酬等についての確認</w:t>
            </w:r>
            <w:bookmarkEnd w:id="10"/>
          </w:p>
        </w:tc>
      </w:tr>
      <w:tr w:rsidR="005D45CA" w:rsidRPr="00D4367D" w14:paraId="3E0538B3" w14:textId="77777777" w:rsidTr="00FA669D">
        <w:tc>
          <w:tcPr>
            <w:tcW w:w="5000" w:type="pct"/>
            <w:tcBorders>
              <w:bottom w:val="single" w:sz="6" w:space="0" w:color="auto"/>
            </w:tcBorders>
          </w:tcPr>
          <w:p w14:paraId="274C87DF" w14:textId="7777777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5D45CA" w:rsidRPr="00D4367D" w14:paraId="3DE740A8" w14:textId="77777777" w:rsidTr="00FA669D">
        <w:tc>
          <w:tcPr>
            <w:tcW w:w="5000" w:type="pct"/>
            <w:tcBorders>
              <w:top w:val="single" w:sz="6" w:space="0" w:color="auto"/>
              <w:left w:val="single" w:sz="6" w:space="0" w:color="auto"/>
              <w:bottom w:val="single" w:sz="6" w:space="0" w:color="auto"/>
              <w:right w:val="single" w:sz="6" w:space="0" w:color="auto"/>
            </w:tcBorders>
          </w:tcPr>
          <w:p w14:paraId="6CC8264F" w14:textId="31F0013F" w:rsidR="00F962EF" w:rsidRPr="00D4367D" w:rsidRDefault="00386771" w:rsidP="005D45C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□１．現任の会計監査人の再任について検討し、検討結果を代表取締役に通知した。</w:t>
            </w:r>
          </w:p>
          <w:p w14:paraId="695CF7D4" w14:textId="3FCFFA65" w:rsidR="005D45CA" w:rsidRPr="00D4367D" w:rsidRDefault="005D45CA" w:rsidP="005D45C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386771"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hint="eastAsia"/>
                <w:sz w:val="20"/>
              </w:rPr>
              <w:t>．会計監査人の選任、解任、再任の要否について検討し、株主総会に提出する議案が必要な場合は、その内容を決定し、代表取締役に文書により通知した。</w:t>
            </w:r>
          </w:p>
          <w:p w14:paraId="403B4C34" w14:textId="65D76E60" w:rsidR="005D45CA" w:rsidRPr="00D4367D" w:rsidRDefault="005D45CA" w:rsidP="00386771">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386771"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hint="eastAsia"/>
                <w:sz w:val="20"/>
              </w:rPr>
              <w:t>．会計監査人の報酬等の額について、同意、又は不同意の判断を行い、その内容と理由を代表取締役に文書により通知した。</w:t>
            </w:r>
          </w:p>
        </w:tc>
      </w:tr>
      <w:tr w:rsidR="005D45CA" w:rsidRPr="00D4367D" w14:paraId="5118470D" w14:textId="77777777" w:rsidTr="00FA669D">
        <w:tc>
          <w:tcPr>
            <w:tcW w:w="5000" w:type="pct"/>
            <w:tcBorders>
              <w:top w:val="single" w:sz="6" w:space="0" w:color="auto"/>
              <w:left w:val="single" w:sz="4" w:space="0" w:color="auto"/>
              <w:bottom w:val="single" w:sz="4" w:space="0" w:color="auto"/>
              <w:right w:val="single" w:sz="4" w:space="0" w:color="auto"/>
            </w:tcBorders>
          </w:tcPr>
          <w:p w14:paraId="6BA837BB" w14:textId="77777777" w:rsidR="005D45CA" w:rsidRPr="00D4367D" w:rsidRDefault="005D45C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F6F04CF" w14:textId="14B23E08" w:rsidR="00386771" w:rsidRPr="00D4367D" w:rsidRDefault="00386771" w:rsidP="00FA669D">
            <w:pPr>
              <w:ind w:left="272" w:hangingChars="149" w:hanging="272"/>
              <w:rPr>
                <w:rFonts w:ascii="ＭＳ Ｐゴシック" w:eastAsia="ＭＳ Ｐゴシック" w:hAnsi="ＭＳ Ｐゴシック"/>
                <w:sz w:val="18"/>
              </w:rPr>
            </w:pPr>
          </w:p>
        </w:tc>
      </w:tr>
      <w:tr w:rsidR="005D45CA" w:rsidRPr="00D4367D" w14:paraId="31AFF338" w14:textId="77777777" w:rsidTr="00FA669D">
        <w:tc>
          <w:tcPr>
            <w:tcW w:w="5000" w:type="pct"/>
            <w:tcBorders>
              <w:top w:val="single" w:sz="4" w:space="0" w:color="auto"/>
            </w:tcBorders>
          </w:tcPr>
          <w:p w14:paraId="24E1163C" w14:textId="77777777" w:rsidR="00375B1A" w:rsidRDefault="00375B1A" w:rsidP="00FA669D">
            <w:pPr>
              <w:ind w:left="316" w:hangingChars="149" w:hanging="316"/>
              <w:rPr>
                <w:rFonts w:ascii="ＭＳ Ｐゴシック" w:eastAsia="ＭＳ Ｐゴシック" w:hAnsi="ＭＳ Ｐゴシック"/>
              </w:rPr>
            </w:pPr>
          </w:p>
          <w:p w14:paraId="2B6A8D00" w14:textId="12F039AB"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5D45CA" w:rsidRPr="00D4367D" w14:paraId="4ED1CE0F" w14:textId="77777777" w:rsidTr="00FA669D">
        <w:tc>
          <w:tcPr>
            <w:tcW w:w="5000" w:type="pct"/>
          </w:tcPr>
          <w:p w14:paraId="03AAF02D" w14:textId="56EB5A85" w:rsidR="00467D56" w:rsidRDefault="00467D56" w:rsidP="00981FB2">
            <w:pPr>
              <w:ind w:left="174" w:hangingChars="86" w:hanging="174"/>
              <w:rPr>
                <w:rFonts w:ascii="ＭＳ Ｐ明朝" w:eastAsia="ＭＳ Ｐ明朝" w:hAnsi="ＭＳ Ｐ明朝"/>
                <w:sz w:val="20"/>
              </w:rPr>
            </w:pPr>
            <w:r w:rsidRPr="00467D56">
              <w:rPr>
                <w:rFonts w:ascii="ＭＳ Ｐ明朝" w:eastAsia="ＭＳ Ｐ明朝" w:hAnsi="ＭＳ Ｐ明朝" w:hint="eastAsia"/>
                <w:sz w:val="20"/>
              </w:rPr>
              <w:t>(1)</w:t>
            </w:r>
            <w:r w:rsidRPr="00467D56">
              <w:rPr>
                <w:rFonts w:ascii="ＭＳ Ｐ明朝" w:eastAsia="ＭＳ Ｐ明朝" w:hAnsi="ＭＳ Ｐ明朝"/>
                <w:sz w:val="20"/>
              </w:rPr>
              <w:t>監査役(会）は、会計監査人の選任、解任、不再任の議案の内容の決定権を有する</w:t>
            </w:r>
            <w:r w:rsidRPr="00467D56">
              <w:rPr>
                <w:rFonts w:ascii="ＭＳ Ｐ明朝" w:eastAsia="ＭＳ Ｐ明朝" w:hAnsi="ＭＳ Ｐ明朝" w:hint="eastAsia"/>
                <w:sz w:val="20"/>
              </w:rPr>
              <w:t>（会社344）。</w:t>
            </w:r>
            <w:r w:rsidRPr="003C33D2">
              <w:rPr>
                <w:rFonts w:ascii="ＭＳ Ｐ明朝" w:eastAsia="ＭＳ Ｐ明朝" w:hAnsi="ＭＳ Ｐ明朝"/>
                <w:sz w:val="20"/>
              </w:rPr>
              <w:t>再任の場合は、株主総会への議案提出は不要である</w:t>
            </w:r>
            <w:r w:rsidRPr="003C33D2">
              <w:rPr>
                <w:rFonts w:ascii="ＭＳ Ｐ明朝" w:eastAsia="ＭＳ Ｐ明朝" w:hAnsi="ＭＳ Ｐ明朝" w:hint="eastAsia"/>
                <w:sz w:val="20"/>
              </w:rPr>
              <w:t>。</w:t>
            </w:r>
            <w:r w:rsidRPr="00467D56">
              <w:rPr>
                <w:rFonts w:ascii="ＭＳ Ｐ明朝" w:eastAsia="ＭＳ Ｐ明朝" w:hAnsi="ＭＳ Ｐ明朝"/>
                <w:sz w:val="20"/>
              </w:rPr>
              <w:t>監査役(会）は、会計監査人の職務遂行、監査体制及び独立性など</w:t>
            </w:r>
            <w:r w:rsidRPr="00467D56">
              <w:rPr>
                <w:rFonts w:ascii="ＭＳ Ｐ明朝" w:eastAsia="ＭＳ Ｐ明朝" w:hAnsi="ＭＳ Ｐ明朝" w:hint="eastAsia"/>
                <w:sz w:val="20"/>
              </w:rPr>
              <w:t>の</w:t>
            </w:r>
            <w:r w:rsidRPr="003C33D2">
              <w:rPr>
                <w:rFonts w:ascii="ＭＳ Ｐ明朝" w:eastAsia="ＭＳ Ｐ明朝" w:hAnsi="ＭＳ Ｐ明朝" w:hint="eastAsia"/>
                <w:sz w:val="20"/>
              </w:rPr>
              <w:t>評価</w:t>
            </w:r>
            <w:r w:rsidRPr="003C33D2">
              <w:rPr>
                <w:rFonts w:ascii="ＭＳ Ｐ明朝" w:eastAsia="ＭＳ Ｐ明朝" w:hAnsi="ＭＳ Ｐ明朝"/>
                <w:sz w:val="20"/>
              </w:rPr>
              <w:t>基準</w:t>
            </w:r>
            <w:r w:rsidRPr="003C33D2">
              <w:rPr>
                <w:rFonts w:ascii="ＭＳ Ｐ明朝" w:eastAsia="ＭＳ Ｐ明朝" w:hAnsi="ＭＳ Ｐ明朝" w:hint="eastAsia"/>
                <w:sz w:val="20"/>
              </w:rPr>
              <w:t>及び選定基準</w:t>
            </w:r>
            <w:r w:rsidRPr="003C33D2">
              <w:rPr>
                <w:rFonts w:ascii="ＭＳ Ｐ明朝" w:eastAsia="ＭＳ Ｐ明朝" w:hAnsi="ＭＳ Ｐ明朝"/>
                <w:sz w:val="20"/>
              </w:rPr>
              <w:t>を策定し</w:t>
            </w:r>
            <w:r w:rsidRPr="003C33D2">
              <w:rPr>
                <w:rFonts w:ascii="ＭＳ Ｐ明朝" w:eastAsia="ＭＳ Ｐ明朝" w:hAnsi="ＭＳ Ｐ明朝" w:hint="eastAsia"/>
                <w:sz w:val="20"/>
              </w:rPr>
              <w:t>ておき、</w:t>
            </w:r>
            <w:r w:rsidRPr="00467D56">
              <w:rPr>
                <w:rFonts w:ascii="ＭＳ Ｐ明朝" w:eastAsia="ＭＳ Ｐ明朝" w:hAnsi="ＭＳ Ｐ明朝"/>
                <w:sz w:val="20"/>
              </w:rPr>
              <w:t>会計監査人の再任の要否を</w:t>
            </w:r>
            <w:r w:rsidRPr="00467D56">
              <w:rPr>
                <w:rFonts w:ascii="ＭＳ Ｐ明朝" w:eastAsia="ＭＳ Ｐ明朝" w:hAnsi="ＭＳ Ｐ明朝" w:hint="eastAsia"/>
                <w:sz w:val="20"/>
              </w:rPr>
              <w:t>毎期</w:t>
            </w:r>
            <w:r w:rsidRPr="00467D56">
              <w:rPr>
                <w:rFonts w:ascii="ＭＳ Ｐ明朝" w:eastAsia="ＭＳ Ｐ明朝" w:hAnsi="ＭＳ Ｐ明朝"/>
                <w:sz w:val="20"/>
              </w:rPr>
              <w:t>判断す</w:t>
            </w:r>
            <w:r w:rsidRPr="00467D56">
              <w:rPr>
                <w:rFonts w:ascii="ＭＳ Ｐ明朝" w:eastAsia="ＭＳ Ｐ明朝" w:hAnsi="ＭＳ Ｐ明朝" w:hint="eastAsia"/>
                <w:sz w:val="20"/>
              </w:rPr>
              <w:t>る</w:t>
            </w:r>
            <w:r w:rsidRPr="00467D56">
              <w:rPr>
                <w:rFonts w:ascii="ＭＳ Ｐ明朝" w:eastAsia="ＭＳ Ｐ明朝" w:hAnsi="ＭＳ Ｐ明朝"/>
                <w:sz w:val="20"/>
              </w:rPr>
              <w:t>。その判断結果と理由を文書により代表取締役に提出する。監査役（会）は、会計監査人の再任が不適当と判断した場合は、速やかに新たな会計監査人候補者を検討しなければならない。</w:t>
            </w:r>
            <w:r w:rsidRPr="003C33D2">
              <w:rPr>
                <w:rFonts w:ascii="ＭＳ Ｐ明朝" w:eastAsia="ＭＳ Ｐ明朝" w:hAnsi="ＭＳ Ｐ明朝" w:hint="eastAsia"/>
                <w:sz w:val="20"/>
              </w:rPr>
              <w:t>具体的な評価基準・選定基準の策定に当たっては、日本監査役協会「会計監査人の評価及び選定基準策定に関する監査役等の実務指針」（2023年12月21日改定）が参考になる。</w:t>
            </w:r>
          </w:p>
          <w:p w14:paraId="634919B5" w14:textId="77777777" w:rsidR="00722D4D" w:rsidRDefault="00722D4D" w:rsidP="000542FF">
            <w:pPr>
              <w:ind w:left="174" w:hangingChars="86" w:hanging="174"/>
              <w:rPr>
                <w:rFonts w:ascii="ＭＳ Ｐ明朝" w:eastAsia="ＭＳ Ｐ明朝" w:hAnsi="ＭＳ Ｐ明朝"/>
                <w:sz w:val="20"/>
              </w:rPr>
            </w:pPr>
          </w:p>
          <w:p w14:paraId="693CEFB2" w14:textId="71FF1EAF" w:rsidR="00467D56" w:rsidRDefault="00384569" w:rsidP="000542FF">
            <w:pPr>
              <w:ind w:left="174" w:hangingChars="86" w:hanging="174"/>
              <w:rPr>
                <w:rFonts w:ascii="ＭＳ Ｐ明朝" w:eastAsia="ＭＳ Ｐ明朝" w:hAnsi="ＭＳ Ｐ明朝"/>
                <w:sz w:val="20"/>
              </w:rPr>
            </w:pPr>
            <w:r w:rsidRPr="00177762">
              <w:rPr>
                <w:rFonts w:ascii="ＭＳ Ｐ明朝" w:eastAsia="ＭＳ Ｐ明朝" w:hAnsi="ＭＳ Ｐ明朝"/>
                <w:sz w:val="20"/>
              </w:rPr>
              <w:lastRenderedPageBreak/>
              <w:t>(2)上場会社等の場合、日本公認会計士協会の「上場会社等監査人名簿」に登録された公認会計士又は監査法人を会計監査人として選任しなければならない。登録された「登録上場会社等監査人」は、上場会社等の財務書類に係る監査業務等を公正かつ的確に遂行するための業務管理体制が整備されていると認定されている（金商193の2、公認会計士法34の34の2）</w:t>
            </w:r>
            <w:r w:rsidRPr="00C73AB5">
              <w:rPr>
                <w:rFonts w:ascii="ＭＳ Ｐ明朝" w:eastAsia="ＭＳ Ｐ明朝" w:hAnsi="ＭＳ Ｐ明朝"/>
                <w:color w:val="0070C0"/>
                <w:sz w:val="20"/>
              </w:rPr>
              <w:t>。</w:t>
            </w:r>
          </w:p>
          <w:p w14:paraId="0C3DD0EC" w14:textId="56392493" w:rsidR="000542FF" w:rsidRPr="00D4367D" w:rsidRDefault="005D45CA" w:rsidP="000542FF">
            <w:pPr>
              <w:ind w:left="174" w:hangingChars="86" w:hanging="174"/>
              <w:rPr>
                <w:rFonts w:ascii="ＭＳ Ｐ明朝" w:eastAsia="ＭＳ Ｐ明朝" w:hAnsi="ＭＳ Ｐ明朝"/>
                <w:sz w:val="20"/>
              </w:rPr>
            </w:pPr>
            <w:r w:rsidRPr="00C81500">
              <w:rPr>
                <w:rFonts w:ascii="ＭＳ Ｐ明朝" w:eastAsia="ＭＳ Ｐ明朝" w:hAnsi="ＭＳ Ｐ明朝"/>
                <w:sz w:val="20"/>
              </w:rPr>
              <w:t>(</w:t>
            </w:r>
            <w:r w:rsidR="00C73AB5" w:rsidRPr="00C81500">
              <w:rPr>
                <w:rFonts w:ascii="ＭＳ Ｐ明朝" w:eastAsia="ＭＳ Ｐ明朝" w:hAnsi="ＭＳ Ｐ明朝"/>
                <w:sz w:val="20"/>
              </w:rPr>
              <w:t>3</w:t>
            </w:r>
            <w:r w:rsidRPr="00C81500">
              <w:rPr>
                <w:rFonts w:ascii="ＭＳ Ｐ明朝" w:eastAsia="ＭＳ Ｐ明朝" w:hAnsi="ＭＳ Ｐ明朝"/>
                <w:sz w:val="20"/>
              </w:rPr>
              <w:t>)</w:t>
            </w:r>
            <w:r w:rsidRPr="00D4367D">
              <w:rPr>
                <w:rFonts w:ascii="ＭＳ Ｐ明朝" w:eastAsia="ＭＳ Ｐ明朝" w:hAnsi="ＭＳ Ｐ明朝"/>
                <w:sz w:val="20"/>
              </w:rPr>
              <w:t>監査役(会)が会計監査人の選任、解任、不再任に関する議案の内容を決定した場合、その理由等が株主総会参考書類に適切に記載されているかを確認する</w:t>
            </w:r>
            <w:r w:rsidR="003959AE" w:rsidRPr="00D4367D">
              <w:rPr>
                <w:rFonts w:ascii="ＭＳ Ｐ明朝" w:eastAsia="ＭＳ Ｐ明朝" w:hAnsi="ＭＳ Ｐ明朝" w:hint="eastAsia"/>
                <w:sz w:val="20"/>
              </w:rPr>
              <w:t>（会社規</w:t>
            </w:r>
            <w:r w:rsidR="00D605A2" w:rsidRPr="00D4367D">
              <w:rPr>
                <w:rFonts w:ascii="ＭＳ Ｐ明朝" w:eastAsia="ＭＳ Ｐ明朝" w:hAnsi="ＭＳ Ｐ明朝" w:hint="eastAsia"/>
                <w:sz w:val="20"/>
              </w:rPr>
              <w:t>77・81）</w:t>
            </w:r>
            <w:r w:rsidRPr="00D4367D">
              <w:rPr>
                <w:rFonts w:ascii="ＭＳ Ｐ明朝" w:eastAsia="ＭＳ Ｐ明朝" w:hAnsi="ＭＳ Ｐ明朝"/>
                <w:sz w:val="20"/>
              </w:rPr>
              <w:t>。</w:t>
            </w:r>
          </w:p>
          <w:p w14:paraId="2A77E232" w14:textId="77611EFD" w:rsidR="001A4909" w:rsidRPr="00296860" w:rsidRDefault="00C81500" w:rsidP="000542FF">
            <w:pPr>
              <w:ind w:left="174" w:hangingChars="86" w:hanging="174"/>
              <w:rPr>
                <w:rFonts w:ascii="ＭＳ Ｐ明朝" w:eastAsia="ＭＳ Ｐ明朝" w:hAnsi="ＭＳ Ｐ明朝"/>
                <w:sz w:val="20"/>
              </w:rPr>
            </w:pPr>
            <w:r>
              <w:rPr>
                <w:rFonts w:ascii="ＭＳ Ｐ明朝" w:eastAsia="ＭＳ Ｐ明朝" w:hAnsi="ＭＳ Ｐ明朝" w:hint="eastAsia"/>
                <w:sz w:val="20"/>
              </w:rPr>
              <w:t>(</w:t>
            </w:r>
            <w:r w:rsidR="00C73AB5" w:rsidRPr="00296860">
              <w:rPr>
                <w:rFonts w:ascii="ＭＳ Ｐ明朝" w:eastAsia="ＭＳ Ｐ明朝" w:hAnsi="ＭＳ Ｐ明朝" w:hint="eastAsia"/>
                <w:sz w:val="20"/>
              </w:rPr>
              <w:t>4</w:t>
            </w:r>
            <w:r>
              <w:rPr>
                <w:rFonts w:ascii="ＭＳ Ｐ明朝" w:eastAsia="ＭＳ Ｐ明朝" w:hAnsi="ＭＳ Ｐ明朝"/>
                <w:sz w:val="20"/>
              </w:rPr>
              <w:t>)</w:t>
            </w:r>
            <w:r w:rsidR="00347E97" w:rsidRPr="00296860">
              <w:rPr>
                <w:rFonts w:ascii="ＭＳ Ｐ明朝" w:eastAsia="ＭＳ Ｐ明朝" w:hAnsi="ＭＳ Ｐ明朝" w:hint="eastAsia"/>
                <w:sz w:val="20"/>
              </w:rPr>
              <w:t>監査役は、会計監査人が次のいずれかに該当するときは、監査役全員の同意がある場合、その会計監査人を解任することができる（会社340）。</w:t>
            </w:r>
          </w:p>
          <w:p w14:paraId="1103604A" w14:textId="63046A3A" w:rsidR="00347E97" w:rsidRPr="00296860" w:rsidRDefault="00347E97" w:rsidP="005D45CA">
            <w:pPr>
              <w:ind w:left="174" w:hangingChars="86" w:hanging="174"/>
              <w:rPr>
                <w:rFonts w:ascii="ＭＳ Ｐ明朝" w:eastAsia="ＭＳ Ｐ明朝" w:hAnsi="ＭＳ Ｐ明朝"/>
                <w:sz w:val="20"/>
              </w:rPr>
            </w:pPr>
            <w:r w:rsidRPr="00296860">
              <w:rPr>
                <w:rFonts w:ascii="ＭＳ Ｐ明朝" w:eastAsia="ＭＳ Ｐ明朝" w:hAnsi="ＭＳ Ｐ明朝" w:hint="eastAsia"/>
                <w:sz w:val="20"/>
              </w:rPr>
              <w:t xml:space="preserve">　①職務上の義務に違反し、又は職務を怠ったとき</w:t>
            </w:r>
          </w:p>
          <w:p w14:paraId="3B6C24F6" w14:textId="2B4EB563" w:rsidR="00347E97" w:rsidRPr="00296860" w:rsidRDefault="00347E97" w:rsidP="005D45CA">
            <w:pPr>
              <w:ind w:left="174" w:hangingChars="86" w:hanging="174"/>
              <w:rPr>
                <w:rFonts w:ascii="ＭＳ Ｐ明朝" w:eastAsia="ＭＳ Ｐ明朝" w:hAnsi="ＭＳ Ｐ明朝"/>
                <w:sz w:val="20"/>
              </w:rPr>
            </w:pPr>
            <w:r w:rsidRPr="00296860">
              <w:rPr>
                <w:rFonts w:ascii="ＭＳ Ｐ明朝" w:eastAsia="ＭＳ Ｐ明朝" w:hAnsi="ＭＳ Ｐ明朝" w:hint="eastAsia"/>
                <w:sz w:val="20"/>
              </w:rPr>
              <w:t xml:space="preserve">　②会計監査人としてふさわしくない非行があったとき</w:t>
            </w:r>
          </w:p>
          <w:p w14:paraId="0591633F" w14:textId="1DC65891" w:rsidR="00347E97" w:rsidRPr="00296860" w:rsidRDefault="00347E97" w:rsidP="005D45CA">
            <w:pPr>
              <w:ind w:left="174" w:hangingChars="86" w:hanging="174"/>
              <w:rPr>
                <w:rFonts w:ascii="ＭＳ Ｐ明朝" w:eastAsia="ＭＳ Ｐ明朝" w:hAnsi="ＭＳ Ｐ明朝"/>
                <w:sz w:val="20"/>
              </w:rPr>
            </w:pPr>
            <w:r w:rsidRPr="00296860">
              <w:rPr>
                <w:rFonts w:ascii="ＭＳ Ｐ明朝" w:eastAsia="ＭＳ Ｐ明朝" w:hAnsi="ＭＳ Ｐ明朝" w:hint="eastAsia"/>
                <w:sz w:val="20"/>
              </w:rPr>
              <w:t xml:space="preserve">　③心身の故障のため、職務の執行に支障があり、又はこれに堪えないとき</w:t>
            </w:r>
          </w:p>
          <w:p w14:paraId="1D81FB1D" w14:textId="7AE3B74B" w:rsidR="00347E97" w:rsidRPr="00296860" w:rsidRDefault="00347E97" w:rsidP="005D45CA">
            <w:pPr>
              <w:ind w:left="174" w:hangingChars="86" w:hanging="174"/>
              <w:rPr>
                <w:rFonts w:ascii="ＭＳ Ｐ明朝" w:eastAsia="ＭＳ Ｐ明朝" w:hAnsi="ＭＳ Ｐ明朝"/>
                <w:sz w:val="20"/>
              </w:rPr>
            </w:pPr>
            <w:r w:rsidRPr="00296860">
              <w:rPr>
                <w:rFonts w:ascii="ＭＳ Ｐ明朝" w:eastAsia="ＭＳ Ｐ明朝" w:hAnsi="ＭＳ Ｐ明朝" w:hint="eastAsia"/>
                <w:sz w:val="20"/>
              </w:rPr>
              <w:t xml:space="preserve">　なお、解任後最初の株主総会において、その理由を</w:t>
            </w:r>
            <w:r w:rsidR="00C63D51" w:rsidRPr="00296860">
              <w:rPr>
                <w:rFonts w:ascii="ＭＳ Ｐ明朝" w:eastAsia="ＭＳ Ｐ明朝" w:hAnsi="ＭＳ Ｐ明朝" w:hint="eastAsia"/>
                <w:sz w:val="20"/>
              </w:rPr>
              <w:t>報告する必要がある。</w:t>
            </w:r>
            <w:r w:rsidR="00B501E6" w:rsidRPr="00296860">
              <w:rPr>
                <w:rFonts w:ascii="ＭＳ Ｐ明朝" w:eastAsia="ＭＳ Ｐ明朝" w:hAnsi="ＭＳ Ｐ明朝" w:hint="eastAsia"/>
                <w:sz w:val="20"/>
              </w:rPr>
              <w:t>また、当該事業年度の事業報告に理由を記載する（会社規126九）。</w:t>
            </w:r>
          </w:p>
          <w:p w14:paraId="08BE5C3C" w14:textId="5E69933C" w:rsidR="005D45CA" w:rsidRPr="00296860" w:rsidRDefault="005D45CA" w:rsidP="005D45CA">
            <w:pPr>
              <w:ind w:left="174" w:hangingChars="86" w:hanging="174"/>
              <w:rPr>
                <w:rFonts w:ascii="ＭＳ Ｐ明朝" w:eastAsia="ＭＳ Ｐ明朝" w:hAnsi="ＭＳ Ｐ明朝"/>
                <w:sz w:val="20"/>
              </w:rPr>
            </w:pPr>
            <w:r w:rsidRPr="00296860">
              <w:rPr>
                <w:rFonts w:ascii="ＭＳ Ｐ明朝" w:eastAsia="ＭＳ Ｐ明朝" w:hAnsi="ＭＳ Ｐ明朝"/>
                <w:sz w:val="20"/>
              </w:rPr>
              <w:t>(</w:t>
            </w:r>
            <w:r w:rsidR="00C73AB5" w:rsidRPr="00296860">
              <w:rPr>
                <w:rFonts w:ascii="ＭＳ Ｐ明朝" w:eastAsia="ＭＳ Ｐ明朝" w:hAnsi="ＭＳ Ｐ明朝"/>
                <w:sz w:val="20"/>
              </w:rPr>
              <w:t>5</w:t>
            </w:r>
            <w:r w:rsidRPr="00296860">
              <w:rPr>
                <w:rFonts w:ascii="ＭＳ Ｐ明朝" w:eastAsia="ＭＳ Ｐ明朝" w:hAnsi="ＭＳ Ｐ明朝"/>
                <w:sz w:val="20"/>
              </w:rPr>
              <w:t>)</w:t>
            </w:r>
            <w:r w:rsidR="00303DEE" w:rsidRPr="00296860">
              <w:rPr>
                <w:rFonts w:ascii="ＭＳ Ｐ明朝" w:eastAsia="ＭＳ Ｐ明朝" w:hAnsi="ＭＳ Ｐ明朝" w:hint="eastAsia"/>
                <w:sz w:val="20"/>
              </w:rPr>
              <w:t>会計監査人の報酬等を定めるときは、監査役（監査役が二人以上いる場合、その過半数、監査役会設置会社では、監査役会）の同意が必要である（会社399）。</w:t>
            </w:r>
            <w:r w:rsidRPr="00296860">
              <w:rPr>
                <w:rFonts w:ascii="ＭＳ Ｐ明朝" w:eastAsia="ＭＳ Ｐ明朝" w:hAnsi="ＭＳ Ｐ明朝"/>
                <w:sz w:val="20"/>
              </w:rPr>
              <w:t>監査役(会)は、会計監査人の報酬等の額の同意の判断にあたって、会計監査人の監査計画の内容</w:t>
            </w:r>
            <w:r w:rsidR="00B31644" w:rsidRPr="00296860">
              <w:rPr>
                <w:rFonts w:ascii="ＭＳ Ｐ明朝" w:eastAsia="ＭＳ Ｐ明朝" w:hAnsi="ＭＳ Ｐ明朝" w:hint="eastAsia"/>
                <w:sz w:val="20"/>
              </w:rPr>
              <w:t>について会計監査人から事前に説明を受ける。</w:t>
            </w:r>
            <w:r w:rsidRPr="00296860">
              <w:rPr>
                <w:rFonts w:ascii="ＭＳ Ｐ明朝" w:eastAsia="ＭＳ Ｐ明朝" w:hAnsi="ＭＳ Ｐ明朝"/>
                <w:sz w:val="20"/>
              </w:rPr>
              <w:t>会計監査の職務遂行状況及び報酬見積りの算出根拠などに関する情報を入手し、見積</w:t>
            </w:r>
            <w:r w:rsidR="00B31644" w:rsidRPr="00296860">
              <w:rPr>
                <w:rFonts w:ascii="ＭＳ Ｐ明朝" w:eastAsia="ＭＳ Ｐ明朝" w:hAnsi="ＭＳ Ｐ明朝" w:hint="eastAsia"/>
                <w:sz w:val="20"/>
              </w:rPr>
              <w:t>り</w:t>
            </w:r>
            <w:r w:rsidRPr="00296860">
              <w:rPr>
                <w:rFonts w:ascii="ＭＳ Ｐ明朝" w:eastAsia="ＭＳ Ｐ明朝" w:hAnsi="ＭＳ Ｐ明朝"/>
                <w:sz w:val="20"/>
              </w:rPr>
              <w:t>が適切であるかについて確認し、同意・不同意に関する判断とその理由を文書により代表取締役に提出する。</w:t>
            </w:r>
          </w:p>
          <w:p w14:paraId="09E52B83" w14:textId="6F446691" w:rsidR="005D45CA" w:rsidRPr="00296860" w:rsidRDefault="005D45CA" w:rsidP="005D45CA">
            <w:pPr>
              <w:ind w:left="174" w:hangingChars="86" w:hanging="174"/>
              <w:rPr>
                <w:rFonts w:ascii="ＭＳ Ｐ明朝" w:eastAsia="ＭＳ Ｐ明朝" w:hAnsi="ＭＳ Ｐ明朝"/>
                <w:sz w:val="20"/>
              </w:rPr>
            </w:pPr>
            <w:r w:rsidRPr="00296860">
              <w:rPr>
                <w:rFonts w:ascii="ＭＳ Ｐ明朝" w:eastAsia="ＭＳ Ｐ明朝" w:hAnsi="ＭＳ Ｐ明朝"/>
                <w:sz w:val="20"/>
              </w:rPr>
              <w:t>(</w:t>
            </w:r>
            <w:r w:rsidR="00C73AB5" w:rsidRPr="00296860">
              <w:rPr>
                <w:rFonts w:ascii="ＭＳ Ｐ明朝" w:eastAsia="ＭＳ Ｐ明朝" w:hAnsi="ＭＳ Ｐ明朝"/>
                <w:sz w:val="20"/>
              </w:rPr>
              <w:t>6</w:t>
            </w:r>
            <w:r w:rsidRPr="00296860">
              <w:rPr>
                <w:rFonts w:ascii="ＭＳ Ｐ明朝" w:eastAsia="ＭＳ Ｐ明朝" w:hAnsi="ＭＳ Ｐ明朝"/>
                <w:sz w:val="20"/>
              </w:rPr>
              <w:t>)</w:t>
            </w:r>
            <w:r w:rsidR="00206B08" w:rsidRPr="00296860">
              <w:rPr>
                <w:rFonts w:ascii="ＭＳ Ｐ明朝" w:eastAsia="ＭＳ Ｐ明朝" w:hAnsi="ＭＳ Ｐ明朝" w:hint="eastAsia"/>
                <w:sz w:val="20"/>
              </w:rPr>
              <w:t>公開会社の</w:t>
            </w:r>
            <w:r w:rsidRPr="00296860">
              <w:rPr>
                <w:rFonts w:ascii="ＭＳ Ｐ明朝" w:eastAsia="ＭＳ Ｐ明朝" w:hAnsi="ＭＳ Ｐ明朝"/>
                <w:sz w:val="20"/>
              </w:rPr>
              <w:t>監査役(会)は、会計監査人の報酬等の額に監査役(会)が同意した理由が、事業報告に適切に記載されているかについて確認する</w:t>
            </w:r>
            <w:r w:rsidR="001A4909" w:rsidRPr="00296860">
              <w:rPr>
                <w:rFonts w:ascii="ＭＳ Ｐ明朝" w:eastAsia="ＭＳ Ｐ明朝" w:hAnsi="ＭＳ Ｐ明朝" w:hint="eastAsia"/>
                <w:sz w:val="20"/>
              </w:rPr>
              <w:t>（会社規126二）</w:t>
            </w:r>
            <w:r w:rsidRPr="00296860">
              <w:rPr>
                <w:rFonts w:ascii="ＭＳ Ｐ明朝" w:eastAsia="ＭＳ Ｐ明朝" w:hAnsi="ＭＳ Ｐ明朝"/>
                <w:sz w:val="20"/>
              </w:rPr>
              <w:t>。</w:t>
            </w:r>
          </w:p>
          <w:p w14:paraId="37C2FF88" w14:textId="10E0BA27" w:rsidR="005D45CA" w:rsidRPr="00D4367D" w:rsidRDefault="005D45CA" w:rsidP="005D45CA">
            <w:pPr>
              <w:ind w:left="174" w:hangingChars="86" w:hanging="174"/>
              <w:rPr>
                <w:rFonts w:ascii="ＭＳ Ｐ明朝" w:eastAsia="ＭＳ Ｐ明朝" w:hAnsi="ＭＳ Ｐ明朝"/>
                <w:sz w:val="20"/>
              </w:rPr>
            </w:pPr>
            <w:r w:rsidRPr="00296860">
              <w:rPr>
                <w:rFonts w:ascii="ＭＳ Ｐ明朝" w:eastAsia="ＭＳ Ｐ明朝" w:hAnsi="ＭＳ Ｐ明朝"/>
                <w:sz w:val="20"/>
              </w:rPr>
              <w:t>(</w:t>
            </w:r>
            <w:r w:rsidR="00C73AB5" w:rsidRPr="00296860">
              <w:rPr>
                <w:rFonts w:ascii="ＭＳ Ｐ明朝" w:eastAsia="ＭＳ Ｐ明朝" w:hAnsi="ＭＳ Ｐ明朝"/>
                <w:sz w:val="20"/>
              </w:rPr>
              <w:t>7</w:t>
            </w:r>
            <w:r w:rsidRPr="00296860">
              <w:rPr>
                <w:rFonts w:ascii="ＭＳ Ｐ明朝" w:eastAsia="ＭＳ Ｐ明朝" w:hAnsi="ＭＳ Ｐ明朝"/>
                <w:sz w:val="20"/>
              </w:rPr>
              <w:t>)公開会社の監査役(会)は、事業報告記載事項である｢会計監査人の解任又は不再任の決定の方針｣を決定し</w:t>
            </w:r>
            <w:r w:rsidR="000D1391" w:rsidRPr="00296860">
              <w:rPr>
                <w:rFonts w:ascii="ＭＳ Ｐ明朝" w:eastAsia="ＭＳ Ｐ明朝" w:hAnsi="ＭＳ Ｐ明朝" w:hint="eastAsia"/>
                <w:sz w:val="20"/>
              </w:rPr>
              <w:t>（会社規</w:t>
            </w:r>
            <w:r w:rsidR="000D1391" w:rsidRPr="00296860">
              <w:rPr>
                <w:rFonts w:ascii="ＭＳ Ｐ明朝" w:eastAsia="ＭＳ Ｐ明朝" w:hAnsi="ＭＳ Ｐ明朝"/>
                <w:sz w:val="20"/>
              </w:rPr>
              <w:t>126四）</w:t>
            </w:r>
            <w:r w:rsidRPr="00296860">
              <w:rPr>
                <w:rFonts w:ascii="ＭＳ Ｐ明朝" w:eastAsia="ＭＳ Ｐ明朝" w:hAnsi="ＭＳ Ｐ明朝"/>
                <w:sz w:val="20"/>
              </w:rPr>
              <w:t>、代表取締役</w:t>
            </w:r>
            <w:r w:rsidRPr="00D4367D">
              <w:rPr>
                <w:rFonts w:ascii="ＭＳ Ｐ明朝" w:eastAsia="ＭＳ Ｐ明朝" w:hAnsi="ＭＳ Ｐ明朝"/>
                <w:sz w:val="20"/>
              </w:rPr>
              <w:t>に提示する。</w:t>
            </w:r>
          </w:p>
        </w:tc>
      </w:tr>
      <w:tr w:rsidR="005D45CA" w:rsidRPr="00D4367D" w14:paraId="2A4836F5" w14:textId="77777777" w:rsidTr="00FA669D">
        <w:tc>
          <w:tcPr>
            <w:tcW w:w="5000" w:type="pct"/>
          </w:tcPr>
          <w:p w14:paraId="4905743F" w14:textId="77777777" w:rsidR="00C8162A" w:rsidRPr="00D4367D" w:rsidRDefault="00C8162A" w:rsidP="00FA669D">
            <w:pPr>
              <w:ind w:left="316" w:hangingChars="149" w:hanging="316"/>
              <w:rPr>
                <w:rFonts w:ascii="ＭＳ Ｐゴシック" w:eastAsia="ＭＳ Ｐゴシック" w:hAnsi="ＭＳ Ｐゴシック"/>
              </w:rPr>
            </w:pPr>
          </w:p>
          <w:p w14:paraId="61DB047E" w14:textId="241B5E82"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E2749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5D45CA" w:rsidRPr="00D4367D" w14:paraId="550E768D" w14:textId="77777777" w:rsidTr="00FA669D">
        <w:tc>
          <w:tcPr>
            <w:tcW w:w="5000" w:type="pct"/>
          </w:tcPr>
          <w:p w14:paraId="365424A4" w14:textId="6D8C0509" w:rsidR="005D45CA" w:rsidRPr="00D4367D" w:rsidRDefault="005D45CA" w:rsidP="005D45CA">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381701" w:rsidRPr="00D4367D">
              <w:rPr>
                <w:rFonts w:ascii="ＭＳ Ｐ明朝" w:eastAsia="ＭＳ Ｐ明朝" w:hAnsi="ＭＳ Ｐ明朝" w:hint="eastAsia"/>
                <w:sz w:val="18"/>
                <w:szCs w:val="20"/>
              </w:rPr>
              <w:t>35</w:t>
            </w:r>
            <w:r w:rsidRPr="00D4367D">
              <w:rPr>
                <w:rFonts w:ascii="ＭＳ Ｐ明朝" w:eastAsia="ＭＳ Ｐ明朝" w:hAnsi="ＭＳ Ｐ明朝"/>
                <w:sz w:val="18"/>
                <w:szCs w:val="20"/>
              </w:rPr>
              <w:t>条［会計監査人の選任等の手続］、3</w:t>
            </w:r>
            <w:r w:rsidR="00381701" w:rsidRPr="00D4367D">
              <w:rPr>
                <w:rFonts w:ascii="ＭＳ Ｐ明朝" w:eastAsia="ＭＳ Ｐ明朝" w:hAnsi="ＭＳ Ｐ明朝" w:hint="eastAsia"/>
                <w:sz w:val="18"/>
                <w:szCs w:val="20"/>
              </w:rPr>
              <w:t>6</w:t>
            </w:r>
            <w:r w:rsidRPr="00D4367D">
              <w:rPr>
                <w:rFonts w:ascii="ＭＳ Ｐ明朝" w:eastAsia="ＭＳ Ｐ明朝" w:hAnsi="ＭＳ Ｐ明朝"/>
                <w:sz w:val="18"/>
                <w:szCs w:val="20"/>
              </w:rPr>
              <w:t>条［会計監査人の報酬等の同意手続］</w:t>
            </w:r>
          </w:p>
        </w:tc>
      </w:tr>
      <w:tr w:rsidR="005D45CA" w:rsidRPr="00D4367D" w14:paraId="03B72EBE" w14:textId="77777777" w:rsidTr="00FA669D">
        <w:tc>
          <w:tcPr>
            <w:tcW w:w="5000" w:type="pct"/>
            <w:tcBorders>
              <w:bottom w:val="triple" w:sz="4" w:space="0" w:color="auto"/>
            </w:tcBorders>
          </w:tcPr>
          <w:p w14:paraId="65B9BC9D" w14:textId="77777777" w:rsidR="004576D7" w:rsidRDefault="004576D7" w:rsidP="00FA669D">
            <w:pPr>
              <w:ind w:left="316" w:hangingChars="149" w:hanging="316"/>
              <w:rPr>
                <w:rFonts w:ascii="ＭＳ Ｐゴシック" w:eastAsia="ＭＳ Ｐゴシック" w:hAnsi="ＭＳ Ｐゴシック"/>
              </w:rPr>
            </w:pPr>
          </w:p>
          <w:p w14:paraId="26E6EA4C" w14:textId="76B7014C"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5D45CA" w:rsidRPr="00D4367D" w14:paraId="1104078D" w14:textId="77777777" w:rsidTr="00FA669D">
        <w:tc>
          <w:tcPr>
            <w:tcW w:w="5000" w:type="pct"/>
            <w:tcBorders>
              <w:top w:val="triple" w:sz="4" w:space="0" w:color="auto"/>
              <w:left w:val="triple" w:sz="4" w:space="0" w:color="auto"/>
              <w:bottom w:val="triple" w:sz="4" w:space="0" w:color="auto"/>
              <w:right w:val="triple" w:sz="4" w:space="0" w:color="auto"/>
            </w:tcBorders>
          </w:tcPr>
          <w:p w14:paraId="2588ED4A" w14:textId="77777777" w:rsidR="005D45CA" w:rsidRPr="00D4367D" w:rsidRDefault="005D45CA"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 監査報酬額の世間相場については、同業他社・インターネット情報等で確認し、監査報酬額が監査計画、監査範囲に照らして妥当か、非監査報酬額が適切かを確認する。</w:t>
            </w:r>
          </w:p>
        </w:tc>
      </w:tr>
    </w:tbl>
    <w:p w14:paraId="5AA8BE09" w14:textId="77777777" w:rsidR="00EC1C6B" w:rsidRDefault="00EC1C6B"/>
    <w:p w14:paraId="288D941B" w14:textId="3A29EC10" w:rsidR="00C069AC" w:rsidRDefault="00C069AC">
      <w:pPr>
        <w:widowControl/>
        <w:jc w:val="left"/>
      </w:pPr>
      <w:r>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22AFDE56" w14:textId="77777777" w:rsidTr="00FA669D">
        <w:tc>
          <w:tcPr>
            <w:tcW w:w="5000" w:type="pct"/>
          </w:tcPr>
          <w:p w14:paraId="0D3AC54D" w14:textId="77777777" w:rsidR="005D45CA" w:rsidRPr="00D4367D" w:rsidRDefault="005D45CA" w:rsidP="005D45CA">
            <w:bookmarkStart w:id="11" w:name="_Hlk93763714"/>
            <w:bookmarkStart w:id="12" w:name="_Hlk122708267"/>
            <w:r w:rsidRPr="00D4367D">
              <w:rPr>
                <w:rFonts w:hint="eastAsia"/>
                <w:b/>
                <w:sz w:val="22"/>
              </w:rPr>
              <w:lastRenderedPageBreak/>
              <w:t>Ⅲ-４．会計監査人との連携についての確認</w:t>
            </w:r>
            <w:bookmarkEnd w:id="11"/>
          </w:p>
        </w:tc>
      </w:tr>
      <w:tr w:rsidR="005D45CA" w:rsidRPr="00D4367D" w14:paraId="76653CFC" w14:textId="77777777" w:rsidTr="00FA669D">
        <w:tc>
          <w:tcPr>
            <w:tcW w:w="5000" w:type="pct"/>
            <w:tcBorders>
              <w:bottom w:val="single" w:sz="6" w:space="0" w:color="auto"/>
            </w:tcBorders>
          </w:tcPr>
          <w:p w14:paraId="4FF14808" w14:textId="7777777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bookmarkEnd w:id="12"/>
      <w:tr w:rsidR="005D45CA" w:rsidRPr="00D4367D" w14:paraId="5142C3AB" w14:textId="77777777" w:rsidTr="00FA669D">
        <w:tc>
          <w:tcPr>
            <w:tcW w:w="5000" w:type="pct"/>
            <w:tcBorders>
              <w:top w:val="single" w:sz="6" w:space="0" w:color="auto"/>
              <w:left w:val="single" w:sz="6" w:space="0" w:color="auto"/>
              <w:bottom w:val="single" w:sz="6" w:space="0" w:color="auto"/>
              <w:right w:val="single" w:sz="6" w:space="0" w:color="auto"/>
            </w:tcBorders>
          </w:tcPr>
          <w:p w14:paraId="04470AFD"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□１．会計監査人の監査の方法と結果が相当であるか否かについて、監査役が行う相当性判断に資するように、会計監査人と緊密な連携を図った。</w:t>
            </w:r>
          </w:p>
          <w:p w14:paraId="347D35B9"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□２．会計監査人とリスク情報を共有するために、会計監査人から報告を受け、必要に応じて監査役からも情報提供をするなど、双方向のコミュニケーションを図った。</w:t>
            </w:r>
          </w:p>
          <w:p w14:paraId="4282BB52"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□３．会計監査人から、「不正による重要な虚偽表示のリスク」に関連して把握している事実について質問があり、適確にこれに対応した。</w:t>
            </w:r>
          </w:p>
          <w:p w14:paraId="2C590CB6" w14:textId="37574B55"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□４．会計監査人</w:t>
            </w:r>
            <w:r w:rsidR="0011150C" w:rsidRPr="00D4367D">
              <w:rPr>
                <w:rFonts w:ascii="ＭＳ Ｐゴシック" w:eastAsia="ＭＳ Ｐゴシック" w:hAnsi="ＭＳ Ｐゴシック" w:hint="eastAsia"/>
                <w:sz w:val="20"/>
              </w:rPr>
              <w:t>が</w:t>
            </w:r>
            <w:r w:rsidRPr="00D4367D">
              <w:rPr>
                <w:rFonts w:ascii="ＭＳ Ｐゴシック" w:eastAsia="ＭＳ Ｐゴシック" w:hAnsi="ＭＳ Ｐゴシック" w:hint="eastAsia"/>
                <w:sz w:val="20"/>
              </w:rPr>
              <w:t>交代</w:t>
            </w:r>
            <w:r w:rsidR="0011150C" w:rsidRPr="00D4367D">
              <w:rPr>
                <w:rFonts w:ascii="ＭＳ Ｐゴシック" w:eastAsia="ＭＳ Ｐゴシック" w:hAnsi="ＭＳ Ｐゴシック" w:hint="eastAsia"/>
                <w:sz w:val="20"/>
              </w:rPr>
              <w:t>する</w:t>
            </w:r>
            <w:r w:rsidRPr="00D4367D">
              <w:rPr>
                <w:rFonts w:ascii="ＭＳ Ｐゴシック" w:eastAsia="ＭＳ Ｐゴシック" w:hAnsi="ＭＳ Ｐゴシック" w:hint="eastAsia"/>
                <w:sz w:val="20"/>
              </w:rPr>
              <w:t>場合、会計監査人の引継の状況について説明を受け、十分な引継が行われるように適切な措置を講じることを求めた。</w:t>
            </w:r>
          </w:p>
          <w:p w14:paraId="40928D47" w14:textId="64EF7E19" w:rsidR="005D45CA"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□５．前任の会計監査人が、財務諸表における重要な虚偽の表示に関わる情報又は状況を把握している場合には、後任者にそれらを伝達していることを確認した。</w:t>
            </w:r>
          </w:p>
        </w:tc>
      </w:tr>
      <w:tr w:rsidR="005D45CA" w:rsidRPr="00D4367D" w14:paraId="688DE00B" w14:textId="77777777" w:rsidTr="00FA669D">
        <w:tc>
          <w:tcPr>
            <w:tcW w:w="5000" w:type="pct"/>
            <w:tcBorders>
              <w:top w:val="single" w:sz="6" w:space="0" w:color="auto"/>
              <w:left w:val="single" w:sz="4" w:space="0" w:color="auto"/>
              <w:bottom w:val="single" w:sz="4" w:space="0" w:color="auto"/>
              <w:right w:val="single" w:sz="4" w:space="0" w:color="auto"/>
            </w:tcBorders>
          </w:tcPr>
          <w:p w14:paraId="09596006" w14:textId="77777777" w:rsidR="005D45CA" w:rsidRPr="00D4367D" w:rsidRDefault="005D45C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4C5850B" w14:textId="0582C6D6" w:rsidR="007008D0" w:rsidRPr="00D4367D" w:rsidRDefault="007008D0" w:rsidP="00FA669D">
            <w:pPr>
              <w:ind w:left="272" w:hangingChars="149" w:hanging="272"/>
              <w:rPr>
                <w:rFonts w:ascii="ＭＳ Ｐゴシック" w:eastAsia="ＭＳ Ｐゴシック" w:hAnsi="ＭＳ Ｐゴシック"/>
                <w:sz w:val="18"/>
              </w:rPr>
            </w:pPr>
          </w:p>
        </w:tc>
      </w:tr>
      <w:tr w:rsidR="005D45CA" w:rsidRPr="00D4367D" w14:paraId="6555EEBB" w14:textId="77777777" w:rsidTr="00FA669D">
        <w:tc>
          <w:tcPr>
            <w:tcW w:w="5000" w:type="pct"/>
          </w:tcPr>
          <w:p w14:paraId="3B138A1B" w14:textId="77777777" w:rsidR="00375B1A" w:rsidRDefault="00375B1A" w:rsidP="005D45CA">
            <w:pPr>
              <w:ind w:left="183" w:hangingChars="86" w:hanging="183"/>
              <w:rPr>
                <w:rFonts w:ascii="ＭＳ Ｐゴシック" w:eastAsia="ＭＳ Ｐゴシック" w:hAnsi="ＭＳ Ｐゴシック"/>
              </w:rPr>
            </w:pPr>
          </w:p>
          <w:p w14:paraId="1D3B7075" w14:textId="6A1ECFB7" w:rsidR="006015D7" w:rsidRPr="00D4367D" w:rsidRDefault="00B96DEE" w:rsidP="005D45CA">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71FF18F0" w14:textId="09B650CF"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会計監査人と定期的に会合をもつなど、緊密な連携を保ち、積極的に意見及び情報の交換を行い、効率的・実効的な監査を実施するよう努めなければならない。特に経営トップが絡むような財務上の不祥事を防止し、適切に対応するためには両者の密接な協力が不可欠である</w:t>
            </w:r>
            <w:r w:rsidR="00EA68E2" w:rsidRPr="00D4367D">
              <w:rPr>
                <w:rFonts w:ascii="ＭＳ Ｐ明朝" w:eastAsia="ＭＳ Ｐ明朝" w:hAnsi="ＭＳ Ｐ明朝" w:hint="eastAsia"/>
                <w:sz w:val="20"/>
              </w:rPr>
              <w:t>（会社382・397</w:t>
            </w:r>
            <w:r w:rsidR="00D90E51" w:rsidRPr="00D4367D">
              <w:rPr>
                <w:rFonts w:ascii="ＭＳ Ｐ明朝" w:eastAsia="ＭＳ Ｐ明朝" w:hAnsi="ＭＳ Ｐ明朝" w:hint="eastAsia"/>
                <w:sz w:val="20"/>
              </w:rPr>
              <w:t>、会社規107②・110②</w:t>
            </w:r>
            <w:r w:rsidR="00EA68E2"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626CAF50" w14:textId="77777777"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(2)監査役は、会計監査人から監査計画の概要を受領し、監査重点項目等について説明を受け、意見交換を行わなければならない。</w:t>
            </w:r>
          </w:p>
          <w:p w14:paraId="74429B8D" w14:textId="77777777" w:rsidR="00CA546E" w:rsidRPr="00D4367D" w:rsidRDefault="00CA546E"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(3)監査役は、会計監査人との意見交換においては、リスク情報を共有するために、会計上の課題</w:t>
            </w:r>
            <w:r w:rsidRPr="00D4367D">
              <w:rPr>
                <w:rFonts w:ascii="ＭＳ Ｐ明朝" w:eastAsia="ＭＳ Ｐ明朝" w:hAnsi="ＭＳ Ｐ明朝"/>
                <w:b/>
                <w:bCs/>
                <w:sz w:val="20"/>
              </w:rPr>
              <w:t>・</w:t>
            </w:r>
            <w:r w:rsidRPr="00D4367D">
              <w:rPr>
                <w:rFonts w:ascii="ＭＳ Ｐ明朝" w:eastAsia="ＭＳ Ｐ明朝" w:hAnsi="ＭＳ Ｐ明朝"/>
                <w:sz w:val="20"/>
              </w:rPr>
              <w:t>リスク（上場会社等の場合、「監査上の主要な検討事項（ＫＡＭ）」を含む）、コーポレート・ガバナンス、内部統制又は業務プロセスにおける課題等を含め、幅広いコミュニケーションとなるように努めなければならない。</w:t>
            </w:r>
          </w:p>
          <w:p w14:paraId="45435BD8" w14:textId="252C9B77" w:rsidR="00CA546E" w:rsidRPr="00D4367D" w:rsidRDefault="00CA546E"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(4)監査役は、必要に応じて会計監査人の往査及び監査講評に立ち会うほか、会計監査人に対し監査の実施経過について、適宜報告を求めることができる</w:t>
            </w:r>
            <w:r w:rsidR="00EA68E2" w:rsidRPr="00D4367D">
              <w:rPr>
                <w:rFonts w:ascii="ＭＳ Ｐ明朝" w:eastAsia="ＭＳ Ｐ明朝" w:hAnsi="ＭＳ Ｐ明朝" w:hint="eastAsia"/>
                <w:sz w:val="20"/>
              </w:rPr>
              <w:t>（会社397）</w:t>
            </w:r>
            <w:r w:rsidRPr="00D4367D">
              <w:rPr>
                <w:rFonts w:ascii="ＭＳ Ｐ明朝" w:eastAsia="ＭＳ Ｐ明朝" w:hAnsi="ＭＳ Ｐ明朝"/>
                <w:sz w:val="20"/>
              </w:rPr>
              <w:t>。</w:t>
            </w:r>
          </w:p>
          <w:p w14:paraId="12B81CFF" w14:textId="2112981F" w:rsidR="00CA546E" w:rsidRPr="00D4367D" w:rsidRDefault="00CA546E"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業務監査の過程で知り得た情報に基づき、会計監査人の監査の参考となる情報又は会計監査人の監査に影響を及ぼすと認められる事項（上場会社等の場合、「監査上の主要な検討事項（ＫＡＭ）」を含む）について会計監査人に情報を提供するなど、有効な双方向のコミュニケーションを図ることが望ましい。</w:t>
            </w:r>
          </w:p>
          <w:p w14:paraId="43FF4C48" w14:textId="6265CD48"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CA546E" w:rsidRPr="00D4367D">
              <w:rPr>
                <w:rFonts w:ascii="ＭＳ Ｐ明朝" w:eastAsia="ＭＳ Ｐ明朝" w:hAnsi="ＭＳ Ｐ明朝"/>
                <w:sz w:val="20"/>
              </w:rPr>
              <w:t>6</w:t>
            </w:r>
            <w:r w:rsidRPr="00D4367D">
              <w:rPr>
                <w:rFonts w:ascii="ＭＳ Ｐ明朝" w:eastAsia="ＭＳ Ｐ明朝" w:hAnsi="ＭＳ Ｐ明朝"/>
                <w:sz w:val="20"/>
              </w:rPr>
              <w:t>)会計監査人から取締役の職務の執行に関して不正の行為又は法令もしくは定款に違反する重大な事実（財務計算に関する書類の適正性の確保に影響を及ぼすおそれがある事実を含む。）がある旨の報告を受けた場合には</w:t>
            </w:r>
            <w:r w:rsidR="004949BC" w:rsidRPr="00D4367D">
              <w:rPr>
                <w:rFonts w:ascii="ＭＳ Ｐ明朝" w:eastAsia="ＭＳ Ｐ明朝" w:hAnsi="ＭＳ Ｐ明朝" w:hint="eastAsia"/>
                <w:sz w:val="20"/>
              </w:rPr>
              <w:t>（会社397①</w:t>
            </w:r>
            <w:r w:rsidR="00E94EBF" w:rsidRPr="00D4367D">
              <w:rPr>
                <w:rFonts w:ascii="ＭＳ Ｐ明朝" w:eastAsia="ＭＳ Ｐ明朝" w:hAnsi="ＭＳ Ｐ明朝" w:hint="eastAsia"/>
                <w:sz w:val="20"/>
              </w:rPr>
              <w:t>）</w:t>
            </w:r>
            <w:r w:rsidRPr="00D4367D">
              <w:rPr>
                <w:rFonts w:ascii="ＭＳ Ｐ明朝" w:eastAsia="ＭＳ Ｐ明朝" w:hAnsi="ＭＳ Ｐ明朝"/>
                <w:sz w:val="20"/>
              </w:rPr>
              <w:t>、監査役は、必要な調査を行い、取締役に対して助言又は勧告を行うなど、必要な措置を講じなければならない</w:t>
            </w:r>
            <w:r w:rsidR="004949BC" w:rsidRPr="00D4367D">
              <w:rPr>
                <w:rFonts w:ascii="ＭＳ Ｐ明朝" w:eastAsia="ＭＳ Ｐ明朝" w:hAnsi="ＭＳ Ｐ明朝" w:hint="eastAsia"/>
                <w:sz w:val="20"/>
              </w:rPr>
              <w:t>（会社382･383・385）</w:t>
            </w:r>
            <w:r w:rsidRPr="00D4367D">
              <w:rPr>
                <w:rFonts w:ascii="ＭＳ Ｐ明朝" w:eastAsia="ＭＳ Ｐ明朝" w:hAnsi="ＭＳ Ｐ明朝"/>
                <w:sz w:val="20"/>
              </w:rPr>
              <w:t>。</w:t>
            </w:r>
          </w:p>
          <w:p w14:paraId="08280433" w14:textId="4AABCB1A" w:rsidR="005D45CA" w:rsidRPr="00D4367D" w:rsidRDefault="00FC1425" w:rsidP="003F1845">
            <w:pPr>
              <w:ind w:left="202" w:hangingChars="100" w:hanging="202"/>
              <w:rPr>
                <w:rFonts w:ascii="ＭＳ Ｐ明朝" w:eastAsia="ＭＳ Ｐ明朝" w:hAnsi="ＭＳ Ｐ明朝"/>
                <w:sz w:val="20"/>
              </w:rPr>
            </w:pPr>
            <w:r w:rsidRPr="00FC1425">
              <w:rPr>
                <w:rFonts w:ascii="ＭＳ Ｐ明朝" w:eastAsia="ＭＳ Ｐ明朝" w:hAnsi="ＭＳ Ｐ明朝"/>
                <w:sz w:val="20"/>
              </w:rPr>
              <w:t>(7)会計監査人が交代する場合、後任の会計監査人にとって過年度における情報は非常に重要であるため、会計監査人は、会計監査人間の引継に関する方針・手続きを定め適切な引継を行わなければならない</w:t>
            </w:r>
            <w:r w:rsidRPr="00FC1425">
              <w:rPr>
                <w:rFonts w:ascii="ＭＳ Ｐ明朝" w:eastAsia="ＭＳ Ｐ明朝" w:hAnsi="ＭＳ Ｐ明朝" w:hint="eastAsia"/>
                <w:sz w:val="20"/>
              </w:rPr>
              <w:t>（企業会計審議会「監査に関する品質管理基準の改訂に係る意見書」「監査に関する品質管理基準</w:t>
            </w:r>
            <w:r w:rsidRPr="003C33D2">
              <w:rPr>
                <w:rFonts w:ascii="ＭＳ Ｐ明朝" w:eastAsia="ＭＳ Ｐ明朝" w:hAnsi="ＭＳ Ｐ明朝" w:hint="eastAsia"/>
                <w:sz w:val="20"/>
              </w:rPr>
              <w:t>第十四</w:t>
            </w:r>
            <w:r w:rsidRPr="00FC1425">
              <w:rPr>
                <w:rFonts w:ascii="ＭＳ Ｐ明朝" w:eastAsia="ＭＳ Ｐ明朝" w:hAnsi="ＭＳ Ｐ明朝" w:hint="eastAsia"/>
                <w:sz w:val="20"/>
              </w:rPr>
              <w:t>［監査事務所間の引継］</w:t>
            </w:r>
            <w:r w:rsidRPr="003C33D2">
              <w:rPr>
                <w:rFonts w:ascii="ＭＳ Ｐ明朝" w:eastAsia="ＭＳ Ｐ明朝" w:hAnsi="ＭＳ Ｐ明朝" w:hint="eastAsia"/>
                <w:sz w:val="20"/>
              </w:rPr>
              <w:t>」2</w:t>
            </w:r>
            <w:r w:rsidRPr="003C33D2">
              <w:rPr>
                <w:rFonts w:ascii="ＭＳ Ｐ明朝" w:eastAsia="ＭＳ Ｐ明朝" w:hAnsi="ＭＳ Ｐ明朝"/>
                <w:sz w:val="20"/>
              </w:rPr>
              <w:t>0</w:t>
            </w:r>
            <w:r w:rsidRPr="003C33D2">
              <w:rPr>
                <w:rFonts w:ascii="ＭＳ Ｐ明朝" w:eastAsia="ＭＳ Ｐ明朝" w:hAnsi="ＭＳ Ｐ明朝" w:hint="eastAsia"/>
                <w:sz w:val="20"/>
              </w:rPr>
              <w:t>24年3月12日</w:t>
            </w:r>
            <w:r w:rsidRPr="00FC1425">
              <w:rPr>
                <w:rFonts w:ascii="ＭＳ Ｐ明朝" w:eastAsia="ＭＳ Ｐ明朝" w:hAnsi="ＭＳ Ｐ明朝"/>
                <w:sz w:val="20"/>
              </w:rPr>
              <w:t>）。</w:t>
            </w:r>
            <w:r w:rsidR="005D45CA" w:rsidRPr="00D4367D">
              <w:rPr>
                <w:rFonts w:ascii="ＭＳ Ｐ明朝" w:eastAsia="ＭＳ Ｐ明朝" w:hAnsi="ＭＳ Ｐ明朝" w:hint="eastAsia"/>
                <w:sz w:val="20"/>
              </w:rPr>
              <w:t>監査役は引継の状況について説明を受け、必要に応じて引継が十分に行われるように適切な措置を講じることを求める。また前任会計監査人が財務諸表における重要な虚偽の表示に関わる情報・状況を把握していた場合、それらを後任会計監査人に伝達していることを確認しなければならない。</w:t>
            </w:r>
          </w:p>
          <w:p w14:paraId="7DBEE2FA" w14:textId="77777777" w:rsidR="005D45CA" w:rsidRDefault="005D45CA" w:rsidP="0011150C">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w:t>
            </w:r>
            <w:r w:rsidR="00CA546E" w:rsidRPr="00D4367D">
              <w:rPr>
                <w:rFonts w:ascii="ＭＳ Ｐ明朝" w:eastAsia="ＭＳ Ｐ明朝" w:hAnsi="ＭＳ Ｐ明朝"/>
                <w:sz w:val="20"/>
              </w:rPr>
              <w:t>8</w:t>
            </w:r>
            <w:r w:rsidRPr="00D4367D">
              <w:rPr>
                <w:rFonts w:ascii="ＭＳ Ｐ明朝" w:eastAsia="ＭＳ Ｐ明朝" w:hAnsi="ＭＳ Ｐ明朝"/>
                <w:sz w:val="20"/>
              </w:rPr>
              <w:t>)</w:t>
            </w:r>
            <w:r w:rsidR="00CA546E" w:rsidRPr="00D4367D">
              <w:rPr>
                <w:rFonts w:ascii="ＭＳ Ｐ明朝" w:eastAsia="ＭＳ Ｐ明朝" w:hAnsi="ＭＳ Ｐ明朝" w:hint="eastAsia"/>
                <w:sz w:val="20"/>
              </w:rPr>
              <w:t>上場</w:t>
            </w:r>
            <w:r w:rsidR="00E94EBF" w:rsidRPr="00D4367D">
              <w:rPr>
                <w:rFonts w:ascii="ＭＳ Ｐ明朝" w:eastAsia="ＭＳ Ｐ明朝" w:hAnsi="ＭＳ Ｐ明朝" w:hint="eastAsia"/>
                <w:sz w:val="20"/>
              </w:rPr>
              <w:t>会社</w:t>
            </w:r>
            <w:r w:rsidR="00CA546E" w:rsidRPr="00D4367D">
              <w:rPr>
                <w:rFonts w:ascii="ＭＳ Ｐ明朝" w:eastAsia="ＭＳ Ｐ明朝" w:hAnsi="ＭＳ Ｐ明朝" w:hint="eastAsia"/>
                <w:sz w:val="20"/>
              </w:rPr>
              <w:t>等の場合、会計監査人</w:t>
            </w:r>
            <w:r w:rsidRPr="00D4367D">
              <w:rPr>
                <w:rFonts w:ascii="ＭＳ Ｐ明朝" w:eastAsia="ＭＳ Ｐ明朝" w:hAnsi="ＭＳ Ｐ明朝"/>
                <w:sz w:val="20"/>
              </w:rPr>
              <w:t>から</w:t>
            </w:r>
            <w:r w:rsidR="00CA546E" w:rsidRPr="00D4367D">
              <w:rPr>
                <w:rFonts w:ascii="ＭＳ Ｐ明朝" w:eastAsia="ＭＳ Ｐ明朝" w:hAnsi="ＭＳ Ｐ明朝" w:hint="eastAsia"/>
                <w:sz w:val="20"/>
              </w:rPr>
              <w:t>計算関係書類監査又は</w:t>
            </w:r>
            <w:r w:rsidRPr="00D4367D">
              <w:rPr>
                <w:rFonts w:ascii="ＭＳ Ｐ明朝" w:eastAsia="ＭＳ Ｐ明朝" w:hAnsi="ＭＳ Ｐ明朝"/>
                <w:sz w:val="20"/>
              </w:rPr>
              <w:t>財務諸表監査における不正による重要な虚偽表示のリスク(以下｢不正リスク｣という)に関連して質問を受けた場合は</w:t>
            </w:r>
            <w:r w:rsidR="004E6587" w:rsidRPr="00D4367D">
              <w:rPr>
                <w:rFonts w:ascii="ＭＳ Ｐ明朝" w:eastAsia="ＭＳ Ｐ明朝" w:hAnsi="ＭＳ Ｐ明朝" w:hint="eastAsia"/>
                <w:sz w:val="20"/>
              </w:rPr>
              <w:t>、</w:t>
            </w:r>
            <w:r w:rsidRPr="00D4367D">
              <w:rPr>
                <w:rFonts w:ascii="ＭＳ Ｐ明朝" w:eastAsia="ＭＳ Ｐ明朝" w:hAnsi="ＭＳ Ｐ明朝"/>
                <w:sz w:val="20"/>
              </w:rPr>
              <w:t>適確にこれに答えるとともに、</w:t>
            </w:r>
            <w:r w:rsidR="004E6587" w:rsidRPr="00D4367D">
              <w:rPr>
                <w:rFonts w:ascii="ＭＳ Ｐ明朝" w:eastAsia="ＭＳ Ｐ明朝" w:hAnsi="ＭＳ Ｐ明朝" w:hint="eastAsia"/>
                <w:sz w:val="20"/>
              </w:rPr>
              <w:t>会計監査人</w:t>
            </w:r>
            <w:r w:rsidRPr="00D4367D">
              <w:rPr>
                <w:rFonts w:ascii="ＭＳ Ｐ明朝" w:eastAsia="ＭＳ Ｐ明朝" w:hAnsi="ＭＳ Ｐ明朝"/>
                <w:sz w:val="20"/>
              </w:rPr>
              <w:t>と連携して適切な対応を図らなければならない。特に当該</w:t>
            </w:r>
            <w:r w:rsidR="004E6587" w:rsidRPr="00D4367D">
              <w:rPr>
                <w:rFonts w:ascii="ＭＳ Ｐ明朝" w:eastAsia="ＭＳ Ｐ明朝" w:hAnsi="ＭＳ Ｐ明朝" w:hint="eastAsia"/>
                <w:sz w:val="20"/>
              </w:rPr>
              <w:t>「</w:t>
            </w:r>
            <w:r w:rsidRPr="00D4367D">
              <w:rPr>
                <w:rFonts w:ascii="ＭＳ Ｐ明朝" w:eastAsia="ＭＳ Ｐ明朝" w:hAnsi="ＭＳ Ｐ明朝"/>
                <w:sz w:val="20"/>
              </w:rPr>
              <w:t>不正リスク</w:t>
            </w:r>
            <w:r w:rsidR="004E6587" w:rsidRPr="00D4367D">
              <w:rPr>
                <w:rFonts w:ascii="ＭＳ Ｐ明朝" w:eastAsia="ＭＳ Ｐ明朝" w:hAnsi="ＭＳ Ｐ明朝" w:hint="eastAsia"/>
                <w:sz w:val="20"/>
              </w:rPr>
              <w:t>」</w:t>
            </w:r>
            <w:r w:rsidRPr="00D4367D">
              <w:rPr>
                <w:rFonts w:ascii="ＭＳ Ｐ明朝" w:eastAsia="ＭＳ Ｐ明朝" w:hAnsi="ＭＳ Ｐ明朝"/>
                <w:sz w:val="20"/>
              </w:rPr>
              <w:t>に経営者の関与が疑われる場合は、</w:t>
            </w:r>
            <w:r w:rsidR="004E6587" w:rsidRPr="00D4367D">
              <w:rPr>
                <w:rFonts w:ascii="ＭＳ Ｐ明朝" w:eastAsia="ＭＳ Ｐ明朝" w:hAnsi="ＭＳ Ｐ明朝" w:hint="eastAsia"/>
                <w:sz w:val="20"/>
              </w:rPr>
              <w:t>会計監査人</w:t>
            </w:r>
            <w:r w:rsidRPr="00D4367D">
              <w:rPr>
                <w:rFonts w:ascii="ＭＳ Ｐ明朝" w:eastAsia="ＭＳ Ｐ明朝" w:hAnsi="ＭＳ Ｐ明朝"/>
                <w:sz w:val="20"/>
              </w:rPr>
              <w:t>と協議の上、経営者に対して是正等の適切な措置を要求する</w:t>
            </w:r>
            <w:r w:rsidR="004949BC" w:rsidRPr="00D4367D">
              <w:rPr>
                <w:rFonts w:ascii="ＭＳ Ｐ明朝" w:eastAsia="ＭＳ Ｐ明朝" w:hAnsi="ＭＳ Ｐ明朝" w:hint="eastAsia"/>
                <w:sz w:val="20"/>
              </w:rPr>
              <w:t>（</w:t>
            </w:r>
            <w:r w:rsidR="007D4ED0" w:rsidRPr="00D4367D">
              <w:rPr>
                <w:rFonts w:ascii="ＭＳ Ｐ明朝" w:eastAsia="ＭＳ Ｐ明朝" w:hAnsi="ＭＳ Ｐ明朝" w:hint="eastAsia"/>
                <w:sz w:val="20"/>
              </w:rPr>
              <w:t>金商193の3</w:t>
            </w:r>
            <w:r w:rsidR="0011150C" w:rsidRPr="00D4367D">
              <w:rPr>
                <w:rFonts w:ascii="ＭＳ Ｐ明朝" w:eastAsia="ＭＳ Ｐ明朝" w:hAnsi="ＭＳ Ｐ明朝" w:hint="eastAsia"/>
                <w:sz w:val="20"/>
              </w:rPr>
              <w:t>、他</w:t>
            </w:r>
            <w:r w:rsidR="001C4587" w:rsidRPr="00D4367D">
              <w:rPr>
                <w:rFonts w:ascii="ＭＳ Ｐ明朝" w:eastAsia="ＭＳ Ｐ明朝" w:hAnsi="ＭＳ Ｐ明朝" w:hint="eastAsia"/>
                <w:sz w:val="20"/>
              </w:rPr>
              <w:t xml:space="preserve">　</w:t>
            </w:r>
            <w:r w:rsidR="007D4ED0" w:rsidRPr="00D4367D">
              <w:rPr>
                <w:rFonts w:ascii="ＭＳ Ｐ明朝" w:eastAsia="ＭＳ Ｐ明朝" w:hAnsi="ＭＳ Ｐ明朝" w:hint="eastAsia"/>
                <w:sz w:val="20"/>
              </w:rPr>
              <w:t>[参考</w:t>
            </w:r>
            <w:r w:rsidR="007D4ED0" w:rsidRPr="00D4367D">
              <w:rPr>
                <w:rFonts w:ascii="ＭＳ Ｐ明朝" w:eastAsia="ＭＳ Ｐ明朝" w:hAnsi="ＭＳ Ｐ明朝"/>
                <w:sz w:val="20"/>
              </w:rPr>
              <w:t>]</w:t>
            </w:r>
            <w:r w:rsidR="007D4ED0" w:rsidRPr="00D4367D">
              <w:rPr>
                <w:rFonts w:ascii="ＭＳ Ｐ明朝" w:eastAsia="ＭＳ Ｐ明朝" w:hAnsi="ＭＳ Ｐ明朝" w:hint="eastAsia"/>
                <w:sz w:val="20"/>
              </w:rPr>
              <w:t>参照）</w:t>
            </w:r>
            <w:r w:rsidRPr="00D4367D">
              <w:rPr>
                <w:rFonts w:ascii="ＭＳ Ｐ明朝" w:eastAsia="ＭＳ Ｐ明朝" w:hAnsi="ＭＳ Ｐ明朝"/>
                <w:sz w:val="20"/>
              </w:rPr>
              <w:t>。</w:t>
            </w:r>
          </w:p>
          <w:p w14:paraId="01D84A9B" w14:textId="77777777" w:rsidR="00C73AB5" w:rsidRDefault="00C73AB5" w:rsidP="0011150C">
            <w:pPr>
              <w:ind w:left="174" w:hangingChars="86" w:hanging="174"/>
              <w:rPr>
                <w:rFonts w:ascii="ＭＳ Ｐ明朝" w:eastAsia="ＭＳ Ｐ明朝" w:hAnsi="ＭＳ Ｐ明朝"/>
                <w:sz w:val="20"/>
              </w:rPr>
            </w:pPr>
            <w:r w:rsidRPr="00177762">
              <w:rPr>
                <w:rFonts w:ascii="ＭＳ Ｐ明朝" w:eastAsia="ＭＳ Ｐ明朝" w:hAnsi="ＭＳ Ｐ明朝"/>
                <w:sz w:val="20"/>
              </w:rPr>
              <w:t>(9)日本公認会計士協会「倫理規則」によれば、上場会社等と監査契約を締結している公認会計士又は監査法人（及びネットワーク・ファーム）が、当該会社（子会社等を含む）とアドバイザリー業務やコンサルティング業務等の非保証業務の契約をする場合、監査役の事前の了解を必要とする（日本公認会計士協会「倫理規則」R600.22　2022年7月25日最終改正）。監査役（会）は、事前了解するための手順・手続をあらかじめ定めておき、</w:t>
            </w:r>
            <w:r w:rsidR="00B068C3" w:rsidRPr="00177762">
              <w:rPr>
                <w:rFonts w:ascii="ＭＳ Ｐ明朝" w:eastAsia="ＭＳ Ｐ明朝" w:hAnsi="ＭＳ Ｐ明朝" w:hint="eastAsia"/>
                <w:sz w:val="20"/>
              </w:rPr>
              <w:t>関係業務担当取締役と連携を図りつつ、</w:t>
            </w:r>
            <w:r w:rsidRPr="00177762">
              <w:rPr>
                <w:rFonts w:ascii="ＭＳ Ｐ明朝" w:eastAsia="ＭＳ Ｐ明朝" w:hAnsi="ＭＳ Ｐ明朝"/>
                <w:sz w:val="20"/>
              </w:rPr>
              <w:t>会計監査人・監査人が監査業務において独立性を保持できているかを慎重に検討し回答する。</w:t>
            </w:r>
          </w:p>
          <w:p w14:paraId="0235CF14" w14:textId="70F51A6E" w:rsidR="00FC1425" w:rsidRPr="00D4367D" w:rsidRDefault="00FC1425" w:rsidP="00FC1425">
            <w:pPr>
              <w:ind w:left="174" w:hangingChars="86" w:hanging="174"/>
              <w:rPr>
                <w:rFonts w:ascii="ＭＳ Ｐ明朝" w:eastAsia="ＭＳ Ｐ明朝" w:hAnsi="ＭＳ Ｐ明朝"/>
                <w:sz w:val="20"/>
              </w:rPr>
            </w:pPr>
            <w:r w:rsidRPr="003C33D2">
              <w:rPr>
                <w:rFonts w:ascii="ＭＳ Ｐ明朝" w:eastAsia="ＭＳ Ｐ明朝" w:hAnsi="ＭＳ Ｐ明朝" w:hint="eastAsia"/>
                <w:sz w:val="20"/>
              </w:rPr>
              <w:t>(10)</w:t>
            </w:r>
            <w:bookmarkStart w:id="13" w:name="_Hlk187589018"/>
            <w:r w:rsidRPr="003C33D2">
              <w:rPr>
                <w:rFonts w:ascii="ＭＳ Ｐ明朝" w:eastAsia="ＭＳ Ｐ明朝" w:hAnsi="ＭＳ Ｐ明朝" w:hint="eastAsia"/>
                <w:sz w:val="20"/>
              </w:rPr>
              <w:t>公開会社は、非監査業務（保証業務と非保証業務）を会計監査人に依頼し対価を支払ったときはその内容を事業報告に記載する必要がある</w:t>
            </w:r>
            <w:bookmarkEnd w:id="13"/>
            <w:r w:rsidRPr="003C33D2">
              <w:rPr>
                <w:rFonts w:ascii="ＭＳ Ｐ明朝" w:eastAsia="ＭＳ Ｐ明朝" w:hAnsi="ＭＳ Ｐ明朝" w:hint="eastAsia"/>
                <w:sz w:val="20"/>
              </w:rPr>
              <w:t>（会社規126三）。監査役(会)は、その内容が適切か確認する。</w:t>
            </w:r>
          </w:p>
        </w:tc>
      </w:tr>
      <w:tr w:rsidR="005D45CA" w:rsidRPr="00D4367D" w14:paraId="20A6EEF0" w14:textId="77777777" w:rsidTr="00FA669D">
        <w:tc>
          <w:tcPr>
            <w:tcW w:w="5000" w:type="pct"/>
          </w:tcPr>
          <w:p w14:paraId="1229A7E7" w14:textId="77777777" w:rsidR="00237903" w:rsidRDefault="00237903" w:rsidP="00FA669D">
            <w:pPr>
              <w:ind w:left="316" w:hangingChars="149" w:hanging="316"/>
              <w:rPr>
                <w:rFonts w:ascii="ＭＳ Ｐゴシック" w:eastAsia="ＭＳ Ｐゴシック" w:hAnsi="ＭＳ Ｐゴシック"/>
              </w:rPr>
            </w:pPr>
          </w:p>
          <w:p w14:paraId="2CB46C2E" w14:textId="4AB162D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7D4ED0"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5D45CA" w:rsidRPr="00D4367D" w14:paraId="7DB169C3" w14:textId="77777777" w:rsidTr="00FA669D">
        <w:tc>
          <w:tcPr>
            <w:tcW w:w="5000" w:type="pct"/>
          </w:tcPr>
          <w:p w14:paraId="00D465A7" w14:textId="3B8DCC91" w:rsidR="007D4ED0" w:rsidRPr="00D4367D" w:rsidRDefault="007D4ED0" w:rsidP="005D45CA">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11150C" w:rsidRPr="00D4367D">
              <w:rPr>
                <w:rFonts w:ascii="ＭＳ Ｐ明朝" w:eastAsia="ＭＳ Ｐ明朝" w:hAnsi="ＭＳ Ｐ明朝"/>
                <w:sz w:val="18"/>
                <w:szCs w:val="20"/>
              </w:rPr>
              <w:t>48</w:t>
            </w:r>
            <w:r w:rsidRPr="00D4367D">
              <w:rPr>
                <w:rFonts w:ascii="ＭＳ Ｐ明朝" w:eastAsia="ＭＳ Ｐ明朝" w:hAnsi="ＭＳ Ｐ明朝"/>
                <w:sz w:val="18"/>
                <w:szCs w:val="20"/>
              </w:rPr>
              <w:t>条［会計監査人との連携］</w:t>
            </w:r>
          </w:p>
          <w:p w14:paraId="2C94C7F6" w14:textId="77777777" w:rsidR="00FC1425" w:rsidRPr="003C33D2" w:rsidRDefault="00FC1425" w:rsidP="00FC1425">
            <w:pPr>
              <w:rPr>
                <w:rFonts w:ascii="ＭＳ Ｐ明朝" w:eastAsia="ＭＳ Ｐ明朝" w:hAnsi="ＭＳ Ｐ明朝"/>
                <w:sz w:val="18"/>
                <w:szCs w:val="20"/>
              </w:rPr>
            </w:pPr>
            <w:r w:rsidRPr="003C33D2">
              <w:rPr>
                <w:rFonts w:ascii="ＭＳ Ｐ明朝" w:eastAsia="ＭＳ Ｐ明朝" w:hAnsi="ＭＳ Ｐ明朝" w:hint="eastAsia"/>
                <w:sz w:val="18"/>
                <w:szCs w:val="20"/>
              </w:rPr>
              <w:t>〇日本監査役協会「会計監査人との連携に関する実務指針」（2024年7月23日改定）</w:t>
            </w:r>
          </w:p>
          <w:p w14:paraId="7EAB1F37" w14:textId="5983B941" w:rsidR="00C85142" w:rsidRPr="00D4367D" w:rsidRDefault="00C85142" w:rsidP="005D45CA">
            <w:pPr>
              <w:rPr>
                <w:rFonts w:ascii="ＭＳ Ｐ明朝" w:eastAsia="ＭＳ Ｐ明朝" w:hAnsi="ＭＳ Ｐ明朝"/>
                <w:color w:val="FF0000"/>
                <w:sz w:val="18"/>
                <w:szCs w:val="20"/>
              </w:rPr>
            </w:pPr>
            <w:r w:rsidRPr="00D4367D">
              <w:rPr>
                <w:rFonts w:ascii="ＭＳ Ｐ明朝" w:eastAsia="ＭＳ Ｐ明朝" w:hAnsi="ＭＳ Ｐ明朝" w:hint="eastAsia"/>
                <w:sz w:val="18"/>
                <w:szCs w:val="20"/>
              </w:rPr>
              <w:t>＊以下、[説明</w:t>
            </w:r>
            <w:r w:rsidRPr="00D4367D">
              <w:rPr>
                <w:rFonts w:ascii="ＭＳ Ｐ明朝" w:eastAsia="ＭＳ Ｐ明朝" w:hAnsi="ＭＳ Ｐ明朝"/>
                <w:sz w:val="18"/>
                <w:szCs w:val="20"/>
              </w:rPr>
              <w:t>]</w:t>
            </w:r>
            <w:r w:rsidRPr="00D4367D">
              <w:rPr>
                <w:rFonts w:ascii="ＭＳ Ｐ明朝" w:eastAsia="ＭＳ Ｐ明朝" w:hAnsi="ＭＳ Ｐ明朝" w:hint="eastAsia"/>
                <w:sz w:val="18"/>
                <w:szCs w:val="20"/>
              </w:rPr>
              <w:t>(</w:t>
            </w:r>
            <w:r w:rsidR="00CB1538" w:rsidRPr="00D4367D">
              <w:rPr>
                <w:rFonts w:ascii="ＭＳ Ｐ明朝" w:eastAsia="ＭＳ Ｐ明朝" w:hAnsi="ＭＳ Ｐ明朝"/>
                <w:sz w:val="18"/>
                <w:szCs w:val="20"/>
              </w:rPr>
              <w:t>8</w:t>
            </w:r>
            <w:r w:rsidRPr="00D4367D">
              <w:rPr>
                <w:rFonts w:ascii="ＭＳ Ｐ明朝" w:eastAsia="ＭＳ Ｐ明朝" w:hAnsi="ＭＳ Ｐ明朝" w:hint="eastAsia"/>
                <w:sz w:val="18"/>
                <w:szCs w:val="20"/>
              </w:rPr>
              <w:t>)関連の参考文献</w:t>
            </w:r>
          </w:p>
          <w:p w14:paraId="4433309E" w14:textId="2F1A0D8A" w:rsidR="005D45CA" w:rsidRPr="00D4367D" w:rsidRDefault="005D45CA" w:rsidP="005D45CA">
            <w:pPr>
              <w:rPr>
                <w:rFonts w:ascii="ＭＳ Ｐ明朝" w:eastAsia="ＭＳ Ｐ明朝" w:hAnsi="ＭＳ Ｐ明朝"/>
                <w:sz w:val="18"/>
                <w:szCs w:val="20"/>
              </w:rPr>
            </w:pPr>
            <w:bookmarkStart w:id="14" w:name="_Hlk122708143"/>
            <w:r w:rsidRPr="00D4367D">
              <w:rPr>
                <w:rFonts w:ascii="ＭＳ Ｐ明朝" w:eastAsia="ＭＳ Ｐ明朝" w:hAnsi="ＭＳ Ｐ明朝" w:hint="eastAsia"/>
                <w:sz w:val="18"/>
                <w:szCs w:val="20"/>
              </w:rPr>
              <w:t>○財務諸表等の監査証明に関する内閣府令７条［法令違反等事実の通知］</w:t>
            </w:r>
            <w:r w:rsidR="00E444E7" w:rsidRPr="00D4367D">
              <w:rPr>
                <w:rFonts w:ascii="ＭＳ Ｐ明朝" w:eastAsia="ＭＳ Ｐ明朝" w:hAnsi="ＭＳ Ｐ明朝" w:hint="eastAsia"/>
                <w:sz w:val="18"/>
                <w:szCs w:val="20"/>
              </w:rPr>
              <w:t>・8条[情報通信の技術を利用する方法</w:t>
            </w:r>
            <w:r w:rsidR="00E444E7" w:rsidRPr="00D4367D">
              <w:rPr>
                <w:rFonts w:ascii="ＭＳ Ｐ明朝" w:eastAsia="ＭＳ Ｐ明朝" w:hAnsi="ＭＳ Ｐ明朝"/>
                <w:sz w:val="18"/>
                <w:szCs w:val="20"/>
              </w:rPr>
              <w:t>]</w:t>
            </w:r>
          </w:p>
          <w:bookmarkEnd w:id="14"/>
          <w:p w14:paraId="1B1F218F" w14:textId="40FD1123" w:rsidR="001C4587" w:rsidRPr="00D4367D" w:rsidRDefault="001C4587" w:rsidP="001C4587">
            <w:pPr>
              <w:rPr>
                <w:rFonts w:ascii="ＭＳ Ｐ明朝" w:eastAsia="ＭＳ Ｐ明朝" w:hAnsi="ＭＳ Ｐ明朝"/>
                <w:sz w:val="18"/>
                <w:szCs w:val="20"/>
              </w:rPr>
            </w:pPr>
            <w:r w:rsidRPr="00D4367D">
              <w:rPr>
                <w:rFonts w:ascii="ＭＳ Ｐ明朝" w:eastAsia="ＭＳ Ｐ明朝" w:hAnsi="ＭＳ Ｐ明朝" w:hint="eastAsia"/>
                <w:sz w:val="18"/>
                <w:szCs w:val="20"/>
              </w:rPr>
              <w:t>○企業会計審議会［監査基準の改訂及び監査における不正リスク対応基準の設定に関する意見書］（</w:t>
            </w:r>
            <w:r w:rsidR="006D66A5" w:rsidRPr="00D4367D">
              <w:rPr>
                <w:rFonts w:ascii="ＭＳ Ｐ明朝" w:eastAsia="ＭＳ Ｐ明朝" w:hAnsi="ＭＳ Ｐ明朝" w:hint="eastAsia"/>
                <w:sz w:val="18"/>
                <w:szCs w:val="20"/>
              </w:rPr>
              <w:t>2013年</w:t>
            </w:r>
            <w:r w:rsidRPr="00D4367D">
              <w:rPr>
                <w:rFonts w:ascii="ＭＳ Ｐ明朝" w:eastAsia="ＭＳ Ｐ明朝" w:hAnsi="ＭＳ Ｐ明朝" w:hint="eastAsia"/>
                <w:sz w:val="18"/>
                <w:szCs w:val="20"/>
              </w:rPr>
              <w:t>3月26日）</w:t>
            </w:r>
          </w:p>
          <w:p w14:paraId="1AB74F78" w14:textId="18C9788B" w:rsidR="003D58F3" w:rsidRPr="00177762" w:rsidRDefault="005D45CA" w:rsidP="00CB1538">
            <w:pPr>
              <w:rPr>
                <w:rFonts w:ascii="ＭＳ Ｐ明朝" w:eastAsia="ＭＳ Ｐ明朝" w:hAnsi="ＭＳ Ｐ明朝"/>
                <w:sz w:val="18"/>
                <w:szCs w:val="20"/>
              </w:rPr>
            </w:pPr>
            <w:r w:rsidRPr="00D4367D">
              <w:rPr>
                <w:rFonts w:ascii="ＭＳ Ｐ明朝" w:eastAsia="ＭＳ Ｐ明朝" w:hAnsi="ＭＳ Ｐ明朝" w:hint="eastAsia"/>
                <w:sz w:val="18"/>
                <w:szCs w:val="20"/>
              </w:rPr>
              <w:t>○財務報告に係る内部統制の評価及び監査に関する実施基準Ⅲ［財務報告に係る内部統制の監査］</w:t>
            </w:r>
            <w:r w:rsidR="00AD581C" w:rsidRPr="00D4367D">
              <w:rPr>
                <w:rFonts w:ascii="ＭＳ Ｐ明朝" w:eastAsia="ＭＳ Ｐ明朝" w:hAnsi="ＭＳ Ｐ明朝" w:hint="eastAsia"/>
                <w:sz w:val="18"/>
                <w:szCs w:val="20"/>
              </w:rPr>
              <w:t>（</w:t>
            </w:r>
            <w:r w:rsidR="00AD581C" w:rsidRPr="00177762">
              <w:rPr>
                <w:rFonts w:ascii="ＭＳ Ｐ明朝" w:eastAsia="ＭＳ Ｐ明朝" w:hAnsi="ＭＳ Ｐ明朝" w:hint="eastAsia"/>
                <w:sz w:val="18"/>
                <w:szCs w:val="20"/>
              </w:rPr>
              <w:t>20</w:t>
            </w:r>
            <w:r w:rsidR="00B970EA" w:rsidRPr="00177762">
              <w:rPr>
                <w:rFonts w:ascii="ＭＳ Ｐ明朝" w:eastAsia="ＭＳ Ｐ明朝" w:hAnsi="ＭＳ Ｐ明朝" w:hint="eastAsia"/>
                <w:sz w:val="18"/>
                <w:szCs w:val="20"/>
              </w:rPr>
              <w:t>2</w:t>
            </w:r>
            <w:r w:rsidR="00B970EA" w:rsidRPr="00177762">
              <w:rPr>
                <w:rFonts w:ascii="ＭＳ Ｐ明朝" w:eastAsia="ＭＳ Ｐ明朝" w:hAnsi="ＭＳ Ｐ明朝"/>
                <w:sz w:val="18"/>
                <w:szCs w:val="20"/>
              </w:rPr>
              <w:t>3</w:t>
            </w:r>
            <w:r w:rsidR="00AD581C" w:rsidRPr="00177762">
              <w:rPr>
                <w:rFonts w:ascii="ＭＳ Ｐ明朝" w:eastAsia="ＭＳ Ｐ明朝" w:hAnsi="ＭＳ Ｐ明朝" w:hint="eastAsia"/>
                <w:sz w:val="18"/>
                <w:szCs w:val="20"/>
              </w:rPr>
              <w:t>年</w:t>
            </w:r>
            <w:r w:rsidR="00B970EA" w:rsidRPr="00177762">
              <w:rPr>
                <w:rFonts w:ascii="ＭＳ Ｐ明朝" w:eastAsia="ＭＳ Ｐ明朝" w:hAnsi="ＭＳ Ｐ明朝" w:hint="eastAsia"/>
                <w:sz w:val="18"/>
                <w:szCs w:val="20"/>
              </w:rPr>
              <w:t>4</w:t>
            </w:r>
            <w:r w:rsidR="00DA25D9" w:rsidRPr="00177762">
              <w:rPr>
                <w:rFonts w:ascii="ＭＳ Ｐ明朝" w:eastAsia="ＭＳ Ｐ明朝" w:hAnsi="ＭＳ Ｐ明朝" w:hint="eastAsia"/>
                <w:sz w:val="18"/>
                <w:szCs w:val="20"/>
              </w:rPr>
              <w:t>月</w:t>
            </w:r>
            <w:r w:rsidR="00B970EA" w:rsidRPr="00177762">
              <w:rPr>
                <w:rFonts w:ascii="ＭＳ Ｐ明朝" w:eastAsia="ＭＳ Ｐ明朝" w:hAnsi="ＭＳ Ｐ明朝" w:hint="eastAsia"/>
                <w:sz w:val="18"/>
                <w:szCs w:val="20"/>
              </w:rPr>
              <w:t>7</w:t>
            </w:r>
            <w:r w:rsidR="00DA25D9" w:rsidRPr="00177762">
              <w:rPr>
                <w:rFonts w:ascii="ＭＳ Ｐ明朝" w:eastAsia="ＭＳ Ｐ明朝" w:hAnsi="ＭＳ Ｐ明朝" w:hint="eastAsia"/>
                <w:sz w:val="18"/>
                <w:szCs w:val="20"/>
              </w:rPr>
              <w:t>日</w:t>
            </w:r>
            <w:r w:rsidR="002308D0" w:rsidRPr="00177762">
              <w:rPr>
                <w:rFonts w:ascii="ＭＳ Ｐ明朝" w:eastAsia="ＭＳ Ｐ明朝" w:hAnsi="ＭＳ Ｐ明朝" w:hint="eastAsia"/>
                <w:sz w:val="18"/>
                <w:szCs w:val="20"/>
              </w:rPr>
              <w:t>改訂</w:t>
            </w:r>
            <w:r w:rsidR="00B970EA" w:rsidRPr="00177762">
              <w:rPr>
                <w:rFonts w:ascii="ＭＳ Ｐ明朝" w:eastAsia="ＭＳ Ｐ明朝" w:hAnsi="ＭＳ Ｐ明朝" w:hint="eastAsia"/>
                <w:sz w:val="18"/>
                <w:szCs w:val="20"/>
              </w:rPr>
              <w:t>・2024年4月1日</w:t>
            </w:r>
            <w:r w:rsidR="002308D0" w:rsidRPr="00177762">
              <w:rPr>
                <w:rFonts w:ascii="ＭＳ Ｐ明朝" w:eastAsia="ＭＳ Ｐ明朝" w:hAnsi="ＭＳ Ｐ明朝" w:hint="eastAsia"/>
                <w:sz w:val="18"/>
                <w:szCs w:val="20"/>
              </w:rPr>
              <w:t>適用</w:t>
            </w:r>
            <w:r w:rsidR="00B970EA" w:rsidRPr="00177762">
              <w:rPr>
                <w:rFonts w:ascii="ＭＳ Ｐ明朝" w:eastAsia="ＭＳ Ｐ明朝" w:hAnsi="ＭＳ Ｐ明朝" w:hint="eastAsia"/>
                <w:sz w:val="18"/>
                <w:szCs w:val="20"/>
              </w:rPr>
              <w:t>）</w:t>
            </w:r>
          </w:p>
          <w:p w14:paraId="6A07C561" w14:textId="77777777" w:rsidR="00237903" w:rsidRDefault="00237903" w:rsidP="00CB1538">
            <w:pPr>
              <w:rPr>
                <w:rFonts w:ascii="ＭＳ Ｐ明朝" w:eastAsia="ＭＳ Ｐ明朝" w:hAnsi="ＭＳ Ｐ明朝"/>
                <w:sz w:val="18"/>
                <w:szCs w:val="20"/>
              </w:rPr>
            </w:pPr>
          </w:p>
          <w:p w14:paraId="4840EC2E" w14:textId="546593F1" w:rsidR="00237903" w:rsidRPr="00D4367D" w:rsidRDefault="00237903" w:rsidP="00CB1538">
            <w:pPr>
              <w:rPr>
                <w:rFonts w:ascii="ＭＳ Ｐゴシック" w:eastAsia="ＭＳ Ｐゴシック" w:hAnsi="ＭＳ Ｐゴシック"/>
                <w:sz w:val="18"/>
                <w:szCs w:val="20"/>
              </w:rPr>
            </w:pPr>
            <w:r w:rsidRPr="00D4367D">
              <w:rPr>
                <w:rFonts w:ascii="ＭＳ Ｐゴシック" w:eastAsia="ＭＳ Ｐゴシック" w:hAnsi="ＭＳ Ｐゴシック" w:hint="eastAsia"/>
              </w:rPr>
              <w:t>［監査のツボ］</w:t>
            </w:r>
          </w:p>
        </w:tc>
      </w:tr>
      <w:tr w:rsidR="005D45CA" w:rsidRPr="00D4367D" w14:paraId="569E0AE7" w14:textId="77777777" w:rsidTr="00FA669D">
        <w:tc>
          <w:tcPr>
            <w:tcW w:w="5000" w:type="pct"/>
            <w:tcBorders>
              <w:top w:val="triple" w:sz="4" w:space="0" w:color="auto"/>
              <w:left w:val="triple" w:sz="4" w:space="0" w:color="auto"/>
              <w:bottom w:val="triple" w:sz="4" w:space="0" w:color="auto"/>
              <w:right w:val="triple" w:sz="4" w:space="0" w:color="auto"/>
            </w:tcBorders>
          </w:tcPr>
          <w:p w14:paraId="580B4851" w14:textId="77777777" w:rsidR="00FC1425" w:rsidRPr="003C33D2" w:rsidRDefault="00FC1425" w:rsidP="00FC1425">
            <w:pPr>
              <w:ind w:left="202" w:hangingChars="100" w:hanging="202"/>
              <w:rPr>
                <w:rFonts w:ascii="ＭＳ Ｐ明朝" w:eastAsia="ＭＳ Ｐ明朝" w:hAnsi="ＭＳ Ｐ明朝"/>
                <w:sz w:val="20"/>
                <w:szCs w:val="20"/>
              </w:rPr>
            </w:pPr>
            <w:r w:rsidRPr="003C33D2">
              <w:rPr>
                <w:rFonts w:ascii="ＭＳ Ｐ明朝" w:eastAsia="ＭＳ Ｐ明朝" w:hAnsi="ＭＳ Ｐ明朝" w:hint="eastAsia"/>
                <w:sz w:val="20"/>
                <w:szCs w:val="20"/>
              </w:rPr>
              <w:t>1)上場会社では、金商法改正により、2024年4月以降、従来の第1、第3四半期報告書が廃止され、四半期決算短信に一本化された。一方、第2四半期報告書は、半期報告書として従来通り期中レビューが必要。これに伴い、第1、第3四半期の監査レビューは任意項目となった。監査役(会)として、期初における会計監査人の年間計画策定段階で、会社側方針を含めて、第1、第3四半期を含めた会計監査人のレビュー方針、計画を確認することが重要である。</w:t>
            </w:r>
          </w:p>
          <w:p w14:paraId="35B4AA6C" w14:textId="77777777" w:rsidR="00FC1425" w:rsidRPr="00FC1425" w:rsidRDefault="00FC1425" w:rsidP="00FC1425">
            <w:pPr>
              <w:ind w:left="202" w:hangingChars="100" w:hanging="202"/>
              <w:rPr>
                <w:rFonts w:ascii="ＭＳ Ｐ明朝" w:eastAsia="ＭＳ Ｐ明朝" w:hAnsi="ＭＳ Ｐ明朝"/>
                <w:sz w:val="20"/>
                <w:szCs w:val="20"/>
              </w:rPr>
            </w:pPr>
            <w:r w:rsidRPr="003C33D2">
              <w:rPr>
                <w:rFonts w:ascii="ＭＳ Ｐ明朝" w:eastAsia="ＭＳ Ｐ明朝" w:hAnsi="ＭＳ Ｐ明朝"/>
                <w:sz w:val="20"/>
                <w:szCs w:val="20"/>
              </w:rPr>
              <w:t>2）</w:t>
            </w:r>
            <w:r w:rsidRPr="00FC1425">
              <w:rPr>
                <w:rFonts w:ascii="ＭＳ Ｐ明朝" w:eastAsia="ＭＳ Ｐ明朝" w:hAnsi="ＭＳ Ｐ明朝"/>
                <w:sz w:val="20"/>
                <w:szCs w:val="20"/>
              </w:rPr>
              <w:t>上場会社等（有価証券報告書提出会社）の場合、監査役（会）は、監査人（公認会計士又は監査法人を指す）と「監査上の主要な検討事項（ＫＡＭ）」について、適切にコミュニケーションを行わなければならない。</w:t>
            </w:r>
          </w:p>
          <w:p w14:paraId="0CF986BB" w14:textId="77777777" w:rsidR="0008657E" w:rsidRPr="0008657E" w:rsidRDefault="00FC1425" w:rsidP="0008657E">
            <w:pPr>
              <w:ind w:leftChars="100" w:left="212"/>
              <w:rPr>
                <w:rFonts w:ascii="ＭＳ Ｐ明朝" w:eastAsia="ＭＳ Ｐ明朝" w:hAnsi="ＭＳ Ｐ明朝"/>
                <w:sz w:val="20"/>
                <w:szCs w:val="20"/>
              </w:rPr>
            </w:pPr>
            <w:r w:rsidRPr="00FC1425">
              <w:rPr>
                <w:rFonts w:ascii="ＭＳ Ｐ明朝" w:eastAsia="ＭＳ Ｐ明朝" w:hAnsi="ＭＳ Ｐ明朝"/>
                <w:sz w:val="20"/>
                <w:szCs w:val="20"/>
              </w:rPr>
              <w:t>「ＫＡＭ」とは、監査人が、「（金商法に基づく）財務諸表の監査の過程で監査役（会）と協議した事項(重要な虚偽表示リスク、見積りの不確実性等)のうち、職業的専門家として当該監査において特に重要であると判断した事項」を</w:t>
            </w:r>
            <w:r w:rsidRPr="003C33D2">
              <w:rPr>
                <w:rFonts w:ascii="ＭＳ Ｐ明朝" w:eastAsia="ＭＳ Ｐ明朝" w:hAnsi="ＭＳ Ｐ明朝"/>
                <w:sz w:val="20"/>
                <w:szCs w:val="20"/>
              </w:rPr>
              <w:t>指し、有価証券報告書の財務諸表の「監査報告書」に記載するもので、</w:t>
            </w:r>
            <w:r w:rsidRPr="00FC1425">
              <w:rPr>
                <w:rFonts w:ascii="ＭＳ Ｐ明朝" w:eastAsia="ＭＳ Ｐ明朝" w:hAnsi="ＭＳ Ｐ明朝"/>
                <w:sz w:val="20"/>
                <w:szCs w:val="20"/>
              </w:rPr>
              <w:t>株主等に監査の過程について明らかにするために、「監査意見」とは明確に区別し、監査内容（重点監査事項とその監査方法）の情報として報告するとしている</w:t>
            </w:r>
            <w:r w:rsidR="0008657E" w:rsidRPr="0008657E">
              <w:rPr>
                <w:rFonts w:ascii="ＭＳ Ｐ明朝" w:eastAsia="ＭＳ Ｐ明朝" w:hAnsi="ＭＳ Ｐ明朝" w:hint="eastAsia"/>
                <w:sz w:val="20"/>
                <w:szCs w:val="20"/>
              </w:rPr>
              <w:t>（金融庁「監査基準」2020年11月6日最終改訂、企業会計審議会「監査基準の改訂に関する意見書」2018年7月5日）。</w:t>
            </w:r>
          </w:p>
          <w:p w14:paraId="3BB3667E" w14:textId="256D33AA" w:rsidR="00FC1425" w:rsidRPr="003C33D2" w:rsidRDefault="00FC1425" w:rsidP="00FC1425">
            <w:pPr>
              <w:ind w:leftChars="100" w:left="212"/>
              <w:rPr>
                <w:rFonts w:ascii="ＭＳ Ｐ明朝" w:eastAsia="ＭＳ Ｐ明朝" w:hAnsi="ＭＳ Ｐ明朝"/>
                <w:sz w:val="20"/>
                <w:szCs w:val="20"/>
              </w:rPr>
            </w:pPr>
            <w:r w:rsidRPr="003C33D2">
              <w:rPr>
                <w:rFonts w:ascii="ＭＳ Ｐ明朝" w:eastAsia="ＭＳ Ｐ明朝" w:hAnsi="ＭＳ Ｐ明朝" w:hint="eastAsia"/>
                <w:sz w:val="20"/>
                <w:szCs w:val="20"/>
              </w:rPr>
              <w:t>監査役（会）は、監査人との協議をふまえて「監査報告書」に記載されたＫＡＭの内容を確認する。</w:t>
            </w:r>
          </w:p>
          <w:p w14:paraId="172606D5" w14:textId="798B1F04" w:rsidR="00486D18" w:rsidRPr="00D4367D" w:rsidRDefault="00FC1425" w:rsidP="00FC1425">
            <w:pPr>
              <w:ind w:left="174" w:hangingChars="86" w:hanging="174"/>
              <w:rPr>
                <w:rFonts w:ascii="ＭＳ Ｐ明朝" w:eastAsia="ＭＳ Ｐ明朝" w:hAnsi="ＭＳ Ｐ明朝"/>
                <w:sz w:val="20"/>
                <w:szCs w:val="20"/>
              </w:rPr>
            </w:pPr>
            <w:r w:rsidRPr="003C33D2">
              <w:rPr>
                <w:rFonts w:ascii="ＭＳ Ｐ明朝" w:eastAsia="ＭＳ Ｐ明朝" w:hAnsi="ＭＳ Ｐ明朝" w:hint="eastAsia"/>
                <w:sz w:val="20"/>
                <w:szCs w:val="20"/>
              </w:rPr>
              <w:t>3</w:t>
            </w:r>
            <w:r w:rsidR="00020A43" w:rsidRPr="003C33D2">
              <w:rPr>
                <w:rFonts w:ascii="ＭＳ Ｐ明朝" w:eastAsia="ＭＳ Ｐ明朝" w:hAnsi="ＭＳ Ｐ明朝"/>
                <w:sz w:val="20"/>
                <w:szCs w:val="20"/>
              </w:rPr>
              <w:t>)</w:t>
            </w:r>
            <w:r w:rsidR="00020A43" w:rsidRPr="00D4367D">
              <w:rPr>
                <w:rFonts w:ascii="ＭＳ Ｐ明朝" w:eastAsia="ＭＳ Ｐ明朝" w:hAnsi="ＭＳ Ｐ明朝"/>
                <w:sz w:val="20"/>
                <w:szCs w:val="20"/>
              </w:rPr>
              <w:t>日本公認会計士協会は、監査人</w:t>
            </w:r>
            <w:r w:rsidR="00271942" w:rsidRPr="00D4367D">
              <w:rPr>
                <w:rFonts w:ascii="ＭＳ Ｐ明朝" w:eastAsia="ＭＳ Ｐ明朝" w:hAnsi="ＭＳ Ｐ明朝" w:hint="eastAsia"/>
                <w:sz w:val="20"/>
                <w:szCs w:val="20"/>
              </w:rPr>
              <w:t>（公認会計士又は監査法人を指す）</w:t>
            </w:r>
            <w:r w:rsidR="00020A43" w:rsidRPr="00D4367D">
              <w:rPr>
                <w:rFonts w:ascii="ＭＳ Ｐ明朝" w:eastAsia="ＭＳ Ｐ明朝" w:hAnsi="ＭＳ Ｐ明朝"/>
                <w:sz w:val="20"/>
                <w:szCs w:val="20"/>
              </w:rPr>
              <w:t>が監査契約をする会社の取締役、従業員等の違法行為又はその疑いに気付いた場合、経営者及び必要に応じて監査役等に報告し対応を促さなければなら</w:t>
            </w:r>
            <w:r w:rsidR="00020A43" w:rsidRPr="00D4367D">
              <w:rPr>
                <w:rFonts w:ascii="ＭＳ Ｐ明朝" w:eastAsia="ＭＳ Ｐ明朝" w:hAnsi="ＭＳ Ｐ明朝"/>
                <w:sz w:val="20"/>
                <w:szCs w:val="20"/>
              </w:rPr>
              <w:lastRenderedPageBreak/>
              <w:t>ないとしている。この場合の違法行為の対象となる法令には、財務諸表の作成・開示に関して遵守すべき法令のみならず、汚職・贈収賄、マネーロンダリング、情報保護、環境保護、公衆衛生・安全等に関する法令など広範囲の法令が含まれる</w:t>
            </w:r>
            <w:r w:rsidR="004576D7" w:rsidRPr="004576D7">
              <w:rPr>
                <w:rFonts w:ascii="ＭＳ Ｐ明朝" w:eastAsia="ＭＳ Ｐ明朝" w:hAnsi="ＭＳ Ｐ明朝" w:hint="eastAsia"/>
                <w:sz w:val="20"/>
                <w:szCs w:val="20"/>
              </w:rPr>
              <w:t>（日本公認会計士協会</w:t>
            </w:r>
            <w:r w:rsidR="004576D7" w:rsidRPr="00177762">
              <w:rPr>
                <w:rFonts w:ascii="ＭＳ Ｐ明朝" w:eastAsia="ＭＳ Ｐ明朝" w:hAnsi="ＭＳ Ｐ明朝" w:hint="eastAsia"/>
                <w:sz w:val="20"/>
                <w:szCs w:val="20"/>
              </w:rPr>
              <w:t>「倫理規則」</w:t>
            </w:r>
            <w:r w:rsidR="004576D7" w:rsidRPr="00177762">
              <w:rPr>
                <w:rFonts w:ascii="ＭＳ Ｐ明朝" w:eastAsia="ＭＳ Ｐ明朝" w:hAnsi="ＭＳ Ｐ明朝"/>
                <w:sz w:val="20"/>
                <w:szCs w:val="20"/>
              </w:rPr>
              <w:t>R360.13　2022年7月25日最終改正）</w:t>
            </w:r>
            <w:r w:rsidR="00020A43" w:rsidRPr="00D4367D">
              <w:rPr>
                <w:rFonts w:ascii="ＭＳ Ｐ明朝" w:eastAsia="ＭＳ Ｐ明朝" w:hAnsi="ＭＳ Ｐ明朝"/>
                <w:sz w:val="20"/>
                <w:szCs w:val="20"/>
              </w:rPr>
              <w:t>。監査役（会）は、法令に従った事業活動が行われるように監視するとともに、監査人から報告を受けたときは、迅速に調査し、是正する</w:t>
            </w:r>
            <w:r w:rsidR="00020A43" w:rsidRPr="00D4367D">
              <w:rPr>
                <w:rFonts w:ascii="ＭＳ Ｐ明朝" w:eastAsia="ＭＳ Ｐ明朝" w:hAnsi="ＭＳ Ｐ明朝" w:hint="eastAsia"/>
                <w:sz w:val="20"/>
                <w:szCs w:val="20"/>
              </w:rPr>
              <w:t>ように行動しなければならない。</w:t>
            </w:r>
          </w:p>
          <w:p w14:paraId="14609594" w14:textId="324DAEE3" w:rsidR="00E9359D" w:rsidRPr="00D4367D" w:rsidRDefault="00034FA5" w:rsidP="00F278FC">
            <w:pPr>
              <w:ind w:left="202" w:hangingChars="100" w:hanging="202"/>
              <w:rPr>
                <w:rFonts w:asciiTheme="minorEastAsia" w:hAnsiTheme="minorEastAsia"/>
                <w:szCs w:val="21"/>
              </w:rPr>
            </w:pPr>
            <w:r w:rsidRPr="003C33D2">
              <w:rPr>
                <w:rFonts w:ascii="ＭＳ Ｐ明朝" w:eastAsia="ＭＳ Ｐ明朝" w:hAnsi="ＭＳ Ｐ明朝" w:hint="eastAsia"/>
                <w:sz w:val="20"/>
                <w:szCs w:val="20"/>
              </w:rPr>
              <w:t>4</w:t>
            </w:r>
            <w:r w:rsidR="00E9359D" w:rsidRPr="003C33D2">
              <w:rPr>
                <w:rFonts w:ascii="ＭＳ Ｐ明朝" w:eastAsia="ＭＳ Ｐ明朝" w:hAnsi="ＭＳ Ｐ明朝"/>
                <w:sz w:val="20"/>
                <w:szCs w:val="20"/>
              </w:rPr>
              <w:t>)</w:t>
            </w:r>
            <w:r w:rsidR="00E9359D" w:rsidRPr="00D4367D">
              <w:rPr>
                <w:rFonts w:ascii="ＭＳ Ｐ明朝" w:eastAsia="ＭＳ Ｐ明朝" w:hAnsi="ＭＳ Ｐ明朝" w:hint="eastAsia"/>
                <w:sz w:val="20"/>
                <w:szCs w:val="20"/>
              </w:rPr>
              <w:t>会計監査人は、監査した財務諸表を含む開示書類のうち当該財務諸表と監査報告書を除いた部分（以下「その他の記載内容」という。）に対し、通読と財務諸表との重要な相違の識別のほか、監査の過程で得た知識との比較、「その他の記載内容」における重要な誤りの兆候に注意を払うこと、</w:t>
            </w:r>
            <w:r w:rsidR="009B5C43" w:rsidRPr="00D4367D">
              <w:rPr>
                <w:rFonts w:ascii="ＭＳ Ｐ明朝" w:eastAsia="ＭＳ Ｐ明朝" w:hAnsi="ＭＳ Ｐ明朝" w:hint="eastAsia"/>
                <w:sz w:val="20"/>
                <w:szCs w:val="20"/>
              </w:rPr>
              <w:t>及び</w:t>
            </w:r>
            <w:r w:rsidR="00E9359D" w:rsidRPr="00D4367D">
              <w:rPr>
                <w:rFonts w:ascii="ＭＳ Ｐ明朝" w:eastAsia="ＭＳ Ｐ明朝" w:hAnsi="ＭＳ Ｐ明朝" w:hint="eastAsia"/>
                <w:sz w:val="20"/>
                <w:szCs w:val="20"/>
              </w:rPr>
              <w:t>監査報告書において見出しを付した独立した区分での報告を行うことが求められている（</w:t>
            </w:r>
            <w:r w:rsidR="00F278FC" w:rsidRPr="00D4367D">
              <w:rPr>
                <w:rFonts w:ascii="ＭＳ Ｐ明朝" w:eastAsia="ＭＳ Ｐ明朝" w:hAnsi="ＭＳ Ｐ明朝" w:hint="eastAsia"/>
                <w:sz w:val="20"/>
                <w:szCs w:val="20"/>
              </w:rPr>
              <w:t>「監査基準の改訂に関する意見書」2020年11月6日、</w:t>
            </w:r>
            <w:r w:rsidR="00E9359D" w:rsidRPr="00D4367D">
              <w:rPr>
                <w:rFonts w:ascii="ＭＳ Ｐ明朝" w:eastAsia="ＭＳ Ｐ明朝" w:hAnsi="ＭＳ Ｐ明朝" w:hint="eastAsia"/>
                <w:sz w:val="20"/>
                <w:szCs w:val="20"/>
              </w:rPr>
              <w:t>日本公認会計士協会「監査基準委員会報告7</w:t>
            </w:r>
            <w:r w:rsidR="00E9359D" w:rsidRPr="00D4367D">
              <w:rPr>
                <w:rFonts w:ascii="ＭＳ Ｐ明朝" w:eastAsia="ＭＳ Ｐ明朝" w:hAnsi="ＭＳ Ｐ明朝"/>
                <w:sz w:val="20"/>
                <w:szCs w:val="20"/>
              </w:rPr>
              <w:t>20</w:t>
            </w:r>
            <w:r w:rsidR="00E9359D" w:rsidRPr="00D4367D">
              <w:rPr>
                <w:rFonts w:ascii="ＭＳ Ｐ明朝" w:eastAsia="ＭＳ Ｐ明朝" w:hAnsi="ＭＳ Ｐ明朝" w:hint="eastAsia"/>
                <w:sz w:val="20"/>
                <w:szCs w:val="20"/>
              </w:rPr>
              <w:t>」</w:t>
            </w:r>
            <w:r w:rsidRPr="003C33D2">
              <w:rPr>
                <w:rFonts w:ascii="ＭＳ Ｐ明朝" w:eastAsia="ＭＳ Ｐ明朝" w:hAnsi="ＭＳ Ｐ明朝" w:hint="eastAsia"/>
                <w:sz w:val="20"/>
                <w:szCs w:val="20"/>
              </w:rPr>
              <w:t>202</w:t>
            </w:r>
            <w:r w:rsidRPr="003C33D2">
              <w:rPr>
                <w:rFonts w:ascii="ＭＳ Ｐ明朝" w:eastAsia="ＭＳ Ｐ明朝" w:hAnsi="ＭＳ Ｐ明朝"/>
                <w:sz w:val="20"/>
                <w:szCs w:val="20"/>
              </w:rPr>
              <w:t>3</w:t>
            </w:r>
            <w:r w:rsidRPr="003C33D2">
              <w:rPr>
                <w:rFonts w:ascii="ＭＳ Ｐ明朝" w:eastAsia="ＭＳ Ｐ明朝" w:hAnsi="ＭＳ Ｐ明朝" w:hint="eastAsia"/>
                <w:sz w:val="20"/>
                <w:szCs w:val="20"/>
              </w:rPr>
              <w:t>年1月1</w:t>
            </w:r>
            <w:r w:rsidRPr="003C33D2">
              <w:rPr>
                <w:rFonts w:ascii="ＭＳ Ｐ明朝" w:eastAsia="ＭＳ Ｐ明朝" w:hAnsi="ＭＳ Ｐ明朝"/>
                <w:sz w:val="20"/>
                <w:szCs w:val="20"/>
              </w:rPr>
              <w:t>2</w:t>
            </w:r>
            <w:r w:rsidRPr="003C33D2">
              <w:rPr>
                <w:rFonts w:ascii="ＭＳ Ｐ明朝" w:eastAsia="ＭＳ Ｐ明朝" w:hAnsi="ＭＳ Ｐ明朝" w:hint="eastAsia"/>
                <w:sz w:val="20"/>
                <w:szCs w:val="20"/>
              </w:rPr>
              <w:t>日、会算規126①五</w:t>
            </w:r>
            <w:r w:rsidRPr="00034FA5">
              <w:rPr>
                <w:rFonts w:ascii="ＭＳ Ｐ明朝" w:eastAsia="ＭＳ Ｐ明朝" w:hAnsi="ＭＳ Ｐ明朝" w:hint="eastAsia"/>
                <w:sz w:val="20"/>
                <w:szCs w:val="20"/>
              </w:rPr>
              <w:t>）。</w:t>
            </w:r>
            <w:r w:rsidR="00E9359D" w:rsidRPr="00D4367D">
              <w:rPr>
                <w:rFonts w:ascii="ＭＳ Ｐ明朝" w:eastAsia="ＭＳ Ｐ明朝" w:hAnsi="ＭＳ Ｐ明朝" w:hint="eastAsia"/>
                <w:sz w:val="20"/>
                <w:szCs w:val="20"/>
              </w:rPr>
              <w:t>会社法監査では事業報告及びその附属明細書が「その他の記載内容」となり、会計監査人の報告内容は監査</w:t>
            </w:r>
            <w:r w:rsidR="00FB7FBA" w:rsidRPr="00D4367D">
              <w:rPr>
                <w:rFonts w:ascii="ＭＳ Ｐ明朝" w:eastAsia="ＭＳ Ｐ明朝" w:hAnsi="ＭＳ Ｐ明朝" w:hint="eastAsia"/>
                <w:sz w:val="20"/>
                <w:szCs w:val="20"/>
              </w:rPr>
              <w:t>役（会）の</w:t>
            </w:r>
            <w:r w:rsidR="00E9359D" w:rsidRPr="00D4367D">
              <w:rPr>
                <w:rFonts w:ascii="ＭＳ Ｐ明朝" w:eastAsia="ＭＳ Ｐ明朝" w:hAnsi="ＭＳ Ｐ明朝" w:hint="eastAsia"/>
                <w:sz w:val="20"/>
                <w:szCs w:val="20"/>
              </w:rPr>
              <w:t>監査報告とも関連するため、「その他の記載内容」についての監査</w:t>
            </w:r>
            <w:r w:rsidR="00FB7FBA" w:rsidRPr="00D4367D">
              <w:rPr>
                <w:rFonts w:ascii="ＭＳ Ｐ明朝" w:eastAsia="ＭＳ Ｐ明朝" w:hAnsi="ＭＳ Ｐ明朝" w:hint="eastAsia"/>
                <w:sz w:val="20"/>
                <w:szCs w:val="20"/>
              </w:rPr>
              <w:t>役（会）</w:t>
            </w:r>
            <w:r w:rsidR="00E9359D" w:rsidRPr="00D4367D">
              <w:rPr>
                <w:rFonts w:ascii="ＭＳ Ｐ明朝" w:eastAsia="ＭＳ Ｐ明朝" w:hAnsi="ＭＳ Ｐ明朝" w:hint="eastAsia"/>
                <w:sz w:val="20"/>
                <w:szCs w:val="20"/>
              </w:rPr>
              <w:t>と会計監査人</w:t>
            </w:r>
            <w:r w:rsidR="00FB7FBA" w:rsidRPr="00D4367D">
              <w:rPr>
                <w:rFonts w:ascii="ＭＳ Ｐ明朝" w:eastAsia="ＭＳ Ｐ明朝" w:hAnsi="ＭＳ Ｐ明朝" w:hint="eastAsia"/>
                <w:sz w:val="20"/>
                <w:szCs w:val="20"/>
              </w:rPr>
              <w:t>と</w:t>
            </w:r>
            <w:r w:rsidR="00E9359D" w:rsidRPr="00D4367D">
              <w:rPr>
                <w:rFonts w:ascii="ＭＳ Ｐ明朝" w:eastAsia="ＭＳ Ｐ明朝" w:hAnsi="ＭＳ Ｐ明朝" w:hint="eastAsia"/>
                <w:sz w:val="20"/>
                <w:szCs w:val="20"/>
              </w:rPr>
              <w:t>のコミュニケーションは重要である。</w:t>
            </w:r>
          </w:p>
          <w:p w14:paraId="7CF42A0A" w14:textId="18398086" w:rsidR="00486D18" w:rsidRPr="00D4367D" w:rsidRDefault="00034FA5" w:rsidP="005D45CA">
            <w:pPr>
              <w:ind w:left="174" w:hangingChars="86" w:hanging="174"/>
              <w:rPr>
                <w:rFonts w:ascii="ＭＳ Ｐ明朝" w:eastAsia="ＭＳ Ｐ明朝" w:hAnsi="ＭＳ Ｐ明朝"/>
                <w:sz w:val="20"/>
                <w:szCs w:val="20"/>
              </w:rPr>
            </w:pPr>
            <w:r w:rsidRPr="003C33D2">
              <w:rPr>
                <w:rFonts w:ascii="ＭＳ Ｐ明朝" w:eastAsia="ＭＳ Ｐ明朝" w:hAnsi="ＭＳ Ｐ明朝" w:hint="eastAsia"/>
                <w:sz w:val="20"/>
                <w:szCs w:val="20"/>
              </w:rPr>
              <w:t>5</w:t>
            </w:r>
            <w:r w:rsidR="00486D18" w:rsidRPr="003C33D2">
              <w:rPr>
                <w:rFonts w:ascii="ＭＳ Ｐ明朝" w:eastAsia="ＭＳ Ｐ明朝" w:hAnsi="ＭＳ Ｐ明朝"/>
                <w:sz w:val="20"/>
                <w:szCs w:val="20"/>
              </w:rPr>
              <w:t>）</w:t>
            </w:r>
            <w:r w:rsidR="00486D18" w:rsidRPr="00D4367D">
              <w:rPr>
                <w:rFonts w:ascii="ＭＳ Ｐ明朝" w:eastAsia="ＭＳ Ｐ明朝" w:hAnsi="ＭＳ Ｐ明朝"/>
                <w:sz w:val="20"/>
                <w:szCs w:val="20"/>
              </w:rPr>
              <w:t>会計監査人との連携に当っては監査役自ら働きかけ、様々な会計上の課題等につき、常日頃質問等を行うなど、十分なコミュニケーションを図っておくことが重要である。監査チームの出来るだけ多くの会計監査人とコミュニケーションを図る。</w:t>
            </w:r>
          </w:p>
          <w:p w14:paraId="067877F1" w14:textId="37E0B0DE" w:rsidR="005D45CA" w:rsidRPr="00D4367D" w:rsidRDefault="00034FA5" w:rsidP="00020A43">
            <w:pPr>
              <w:ind w:left="174" w:hangingChars="86" w:hanging="174"/>
              <w:rPr>
                <w:rFonts w:ascii="ＭＳ Ｐ明朝" w:eastAsia="ＭＳ Ｐ明朝" w:hAnsi="ＭＳ Ｐ明朝"/>
                <w:sz w:val="20"/>
                <w:szCs w:val="20"/>
              </w:rPr>
            </w:pPr>
            <w:r w:rsidRPr="003C33D2">
              <w:rPr>
                <w:rFonts w:ascii="ＭＳ Ｐ明朝" w:eastAsia="ＭＳ Ｐ明朝" w:hAnsi="ＭＳ Ｐ明朝" w:hint="eastAsia"/>
                <w:sz w:val="20"/>
                <w:szCs w:val="20"/>
              </w:rPr>
              <w:t>6</w:t>
            </w:r>
            <w:r w:rsidR="005D45CA" w:rsidRPr="003C33D2">
              <w:rPr>
                <w:rFonts w:ascii="ＭＳ Ｐ明朝" w:eastAsia="ＭＳ Ｐ明朝" w:hAnsi="ＭＳ Ｐ明朝"/>
                <w:sz w:val="20"/>
                <w:szCs w:val="20"/>
              </w:rPr>
              <w:t>）</w:t>
            </w:r>
            <w:r w:rsidR="005D45CA" w:rsidRPr="00D4367D">
              <w:rPr>
                <w:rFonts w:ascii="ＭＳ Ｐ明朝" w:eastAsia="ＭＳ Ｐ明朝" w:hAnsi="ＭＳ Ｐ明朝"/>
                <w:sz w:val="20"/>
                <w:szCs w:val="20"/>
              </w:rPr>
              <w:t>会計監査人と取締役との意見が不一致の場合は、十分なミーティングを持つように助言することが必要である。</w:t>
            </w:r>
          </w:p>
        </w:tc>
      </w:tr>
    </w:tbl>
    <w:p w14:paraId="08151C29" w14:textId="778DC117" w:rsidR="00467EA3" w:rsidRPr="00D4367D" w:rsidRDefault="00467EA3">
      <w:r w:rsidRPr="00D4367D">
        <w:lastRenderedPageBreak/>
        <w:br w:type="page"/>
      </w:r>
    </w:p>
    <w:p w14:paraId="0CF53CB3" w14:textId="77777777" w:rsidR="00FA669D" w:rsidRPr="00D4367D" w:rsidRDefault="00FA669D" w:rsidP="00FA669D">
      <w:pPr>
        <w:rPr>
          <w:sz w:val="22"/>
        </w:rPr>
      </w:pPr>
      <w:bookmarkStart w:id="15" w:name="_Hlk93765086"/>
      <w:r w:rsidRPr="00D4367D">
        <w:rPr>
          <w:rFonts w:asciiTheme="minorEastAsia" w:hAnsiTheme="minorEastAsia" w:hint="eastAsia"/>
          <w:b/>
          <w:sz w:val="22"/>
        </w:rPr>
        <w:lastRenderedPageBreak/>
        <w:t>Ⅳ．監査報告に関する項目</w:t>
      </w:r>
    </w:p>
    <w:tbl>
      <w:tblPr>
        <w:tblStyle w:val="a7"/>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6"/>
      </w:tblGrid>
      <w:tr w:rsidR="00FA669D" w:rsidRPr="00D4367D" w14:paraId="2873A29D" w14:textId="77777777" w:rsidTr="00375B1A">
        <w:tc>
          <w:tcPr>
            <w:tcW w:w="5000" w:type="pct"/>
          </w:tcPr>
          <w:p w14:paraId="20FA1CC1" w14:textId="77777777" w:rsidR="00375B1A" w:rsidRDefault="00375B1A" w:rsidP="00FA669D">
            <w:pPr>
              <w:rPr>
                <w:b/>
                <w:sz w:val="22"/>
              </w:rPr>
            </w:pPr>
          </w:p>
          <w:p w14:paraId="54464FE3" w14:textId="3811E139" w:rsidR="00FA669D" w:rsidRPr="00D4367D" w:rsidRDefault="00FA669D" w:rsidP="00FA669D">
            <w:pPr>
              <w:rPr>
                <w:b/>
              </w:rPr>
            </w:pPr>
            <w:r w:rsidRPr="00D4367D">
              <w:rPr>
                <w:rFonts w:hint="eastAsia"/>
                <w:b/>
                <w:sz w:val="22"/>
              </w:rPr>
              <w:t>Ⅳ-１．</w:t>
            </w:r>
            <w:r w:rsidRPr="00D4367D">
              <w:rPr>
                <w:b/>
                <w:sz w:val="22"/>
              </w:rPr>
              <w:t>監査調書の作成 ／ 監査内容等の報告・通知</w:t>
            </w:r>
          </w:p>
        </w:tc>
      </w:tr>
      <w:bookmarkEnd w:id="15"/>
      <w:tr w:rsidR="00FA669D" w:rsidRPr="00D4367D" w14:paraId="5B93C5DC" w14:textId="77777777" w:rsidTr="00375B1A">
        <w:tc>
          <w:tcPr>
            <w:tcW w:w="5000" w:type="pct"/>
            <w:tcBorders>
              <w:bottom w:val="single" w:sz="6" w:space="0" w:color="auto"/>
            </w:tcBorders>
          </w:tcPr>
          <w:p w14:paraId="77323121" w14:textId="77A5F37D" w:rsidR="00FA669D" w:rsidRPr="00D4367D" w:rsidRDefault="00FA669D"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FA669D" w:rsidRPr="00D4367D" w14:paraId="3A6AFC8B" w14:textId="77777777" w:rsidTr="00375B1A">
        <w:tc>
          <w:tcPr>
            <w:tcW w:w="5000" w:type="pct"/>
            <w:tcBorders>
              <w:top w:val="single" w:sz="6" w:space="0" w:color="auto"/>
              <w:left w:val="single" w:sz="6" w:space="0" w:color="auto"/>
              <w:bottom w:val="single" w:sz="6" w:space="0" w:color="auto"/>
              <w:right w:val="single" w:sz="6" w:space="0" w:color="auto"/>
            </w:tcBorders>
          </w:tcPr>
          <w:p w14:paraId="5A3C6F9F" w14:textId="77777777" w:rsidR="00862B16" w:rsidRPr="00D4367D" w:rsidRDefault="00862B16" w:rsidP="00862B1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□１．期中に実施した監査の結果は逐次とりまとめ監査調書として記録に残した。</w:t>
            </w:r>
          </w:p>
          <w:p w14:paraId="49E06C93" w14:textId="5B931115" w:rsidR="00020A43" w:rsidRPr="00D4367D" w:rsidRDefault="00862B16" w:rsidP="00862B1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□２．期中の監査結果について、定期的もしくは必要と認めた都度、取締役会、代表取締役等に報告した。</w:t>
            </w:r>
          </w:p>
          <w:p w14:paraId="4F1A60F6" w14:textId="5A1EC566" w:rsidR="00FA669D" w:rsidRPr="00D4367D" w:rsidRDefault="00FA669D" w:rsidP="00FA669D">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862B16" w:rsidRPr="00D4367D">
              <w:rPr>
                <w:rFonts w:ascii="ＭＳ Ｐゴシック" w:eastAsia="ＭＳ Ｐゴシック" w:hAnsi="ＭＳ Ｐゴシック" w:hint="eastAsia"/>
                <w:bCs/>
                <w:sz w:val="20"/>
              </w:rPr>
              <w:t>３</w:t>
            </w:r>
            <w:r w:rsidRPr="00D4367D">
              <w:rPr>
                <w:rFonts w:ascii="ＭＳ Ｐゴシック" w:eastAsia="ＭＳ Ｐゴシック" w:hAnsi="ＭＳ Ｐゴシック" w:hint="eastAsia"/>
                <w:bCs/>
                <w:sz w:val="20"/>
              </w:rPr>
              <w:t>．期中監査調書の記載事項を整理し、期末に実施した監査</w:t>
            </w:r>
            <w:r w:rsidR="00556759" w:rsidRPr="00D4367D">
              <w:rPr>
                <w:rFonts w:ascii="ＭＳ Ｐゴシック" w:eastAsia="ＭＳ Ｐゴシック" w:hAnsi="ＭＳ Ｐゴシック" w:hint="eastAsia"/>
                <w:bCs/>
                <w:sz w:val="20"/>
              </w:rPr>
              <w:t>業務</w:t>
            </w:r>
            <w:r w:rsidRPr="00D4367D">
              <w:rPr>
                <w:rFonts w:ascii="ＭＳ Ｐゴシック" w:eastAsia="ＭＳ Ｐゴシック" w:hAnsi="ＭＳ Ｐゴシック" w:hint="eastAsia"/>
                <w:bCs/>
                <w:sz w:val="20"/>
              </w:rPr>
              <w:t>と合わせて期末監査調書を作成した。</w:t>
            </w:r>
          </w:p>
          <w:p w14:paraId="1459219B" w14:textId="0B0ED79B" w:rsidR="00FA669D" w:rsidRPr="00D4367D" w:rsidRDefault="00FA669D" w:rsidP="00020A43">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862B16" w:rsidRPr="00D4367D">
              <w:rPr>
                <w:rFonts w:ascii="ＭＳ Ｐゴシック" w:eastAsia="ＭＳ Ｐゴシック" w:hAnsi="ＭＳ Ｐゴシック" w:hint="eastAsia"/>
                <w:bCs/>
                <w:sz w:val="20"/>
              </w:rPr>
              <w:t>４</w:t>
            </w:r>
            <w:r w:rsidRPr="00D4367D">
              <w:rPr>
                <w:rFonts w:ascii="ＭＳ Ｐゴシック" w:eastAsia="ＭＳ Ｐゴシック" w:hAnsi="ＭＳ Ｐゴシック" w:hint="eastAsia"/>
                <w:bCs/>
                <w:sz w:val="20"/>
              </w:rPr>
              <w:t>．期末監査調書に基づく報告を取締役会、代表取締役等に行った。</w:t>
            </w:r>
          </w:p>
        </w:tc>
      </w:tr>
      <w:tr w:rsidR="00FA669D" w:rsidRPr="00D4367D" w14:paraId="7F021994" w14:textId="77777777" w:rsidTr="00375B1A">
        <w:tc>
          <w:tcPr>
            <w:tcW w:w="5000" w:type="pct"/>
            <w:tcBorders>
              <w:top w:val="single" w:sz="6" w:space="0" w:color="auto"/>
              <w:left w:val="single" w:sz="4" w:space="0" w:color="auto"/>
              <w:bottom w:val="single" w:sz="4" w:space="0" w:color="auto"/>
              <w:right w:val="single" w:sz="4" w:space="0" w:color="auto"/>
            </w:tcBorders>
          </w:tcPr>
          <w:p w14:paraId="3567340B" w14:textId="77777777" w:rsidR="00FA669D" w:rsidRPr="00D4367D" w:rsidRDefault="00FA669D" w:rsidP="00FA669D">
            <w:pPr>
              <w:ind w:left="272" w:hangingChars="149" w:hanging="272"/>
              <w:rPr>
                <w:rFonts w:ascii="ＭＳ Ｐゴシック" w:eastAsia="ＭＳ Ｐゴシック" w:hAnsi="ＭＳ Ｐゴシック"/>
                <w:bCs/>
                <w:sz w:val="18"/>
              </w:rPr>
            </w:pPr>
            <w:r w:rsidRPr="00D4367D">
              <w:rPr>
                <w:rFonts w:ascii="ＭＳ Ｐゴシック" w:eastAsia="ＭＳ Ｐゴシック" w:hAnsi="ＭＳ Ｐゴシック" w:hint="eastAsia"/>
                <w:bCs/>
                <w:sz w:val="18"/>
              </w:rPr>
              <w:t>＜メモ＞（確認できなかった事項の理由・今後の課題等）</w:t>
            </w:r>
          </w:p>
          <w:p w14:paraId="534451C7" w14:textId="1C4FFD79" w:rsidR="00020A43" w:rsidRPr="00D4367D" w:rsidRDefault="00020A43" w:rsidP="00FA669D">
            <w:pPr>
              <w:ind w:left="272" w:hangingChars="149" w:hanging="272"/>
              <w:rPr>
                <w:rFonts w:ascii="ＭＳ Ｐゴシック" w:eastAsia="ＭＳ Ｐゴシック" w:hAnsi="ＭＳ Ｐゴシック"/>
                <w:bCs/>
                <w:sz w:val="18"/>
              </w:rPr>
            </w:pPr>
          </w:p>
        </w:tc>
      </w:tr>
      <w:tr w:rsidR="00FA669D" w:rsidRPr="00D4367D" w14:paraId="1B0CDDEA" w14:textId="77777777" w:rsidTr="00375B1A">
        <w:tc>
          <w:tcPr>
            <w:tcW w:w="5000" w:type="pct"/>
            <w:tcBorders>
              <w:top w:val="single" w:sz="4" w:space="0" w:color="auto"/>
            </w:tcBorders>
          </w:tcPr>
          <w:p w14:paraId="0109AB2C" w14:textId="77777777" w:rsidR="00375B1A" w:rsidRDefault="00375B1A" w:rsidP="00FA669D">
            <w:pPr>
              <w:ind w:left="316" w:hangingChars="149" w:hanging="316"/>
              <w:rPr>
                <w:rFonts w:ascii="ＭＳ Ｐゴシック" w:eastAsia="ＭＳ Ｐゴシック" w:hAnsi="ＭＳ Ｐゴシック"/>
                <w:bCs/>
              </w:rPr>
            </w:pPr>
          </w:p>
          <w:p w14:paraId="0E9C3E40" w14:textId="6DB2D7B2" w:rsidR="00FA669D" w:rsidRPr="00D4367D" w:rsidRDefault="00FA669D"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［説明］</w:t>
            </w:r>
          </w:p>
        </w:tc>
      </w:tr>
      <w:tr w:rsidR="00FA669D" w:rsidRPr="00D4367D" w14:paraId="50999D7E" w14:textId="77777777" w:rsidTr="00375B1A">
        <w:tc>
          <w:tcPr>
            <w:tcW w:w="5000" w:type="pct"/>
          </w:tcPr>
          <w:p w14:paraId="4F445459" w14:textId="77204E92" w:rsidR="00623077" w:rsidRPr="00D4367D" w:rsidRDefault="00623077" w:rsidP="00623077">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(1)監査役は、期中に実施した監査活動については、その結果を逐次とりまとめて記録しておく。これらの記録は一般に監査調書と呼ばれるが、名称にこだわらず、実質的に監査結果が</w:t>
            </w:r>
            <w:r w:rsidRPr="00D4367D">
              <w:rPr>
                <w:rFonts w:ascii="ＭＳ Ｐ明朝" w:eastAsia="ＭＳ Ｐ明朝" w:hAnsi="ＭＳ Ｐ明朝" w:hint="eastAsia"/>
                <w:bCs/>
                <w:sz w:val="20"/>
              </w:rPr>
              <w:t>後から</w:t>
            </w:r>
            <w:r w:rsidRPr="00D4367D">
              <w:rPr>
                <w:rFonts w:ascii="ＭＳ Ｐ明朝" w:eastAsia="ＭＳ Ｐ明朝" w:hAnsi="ＭＳ Ｐ明朝"/>
                <w:bCs/>
                <w:sz w:val="20"/>
              </w:rPr>
              <w:t>確認できるものであればよい。</w:t>
            </w:r>
          </w:p>
          <w:p w14:paraId="203AEAEE" w14:textId="0B64BAEB" w:rsidR="00623077" w:rsidRPr="00D4367D" w:rsidRDefault="00623077" w:rsidP="00623077">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(2)監査役は、期中の監査結果について、定期的もしくは必要と認めた都度、取締役会、代表取締役等に報告する。</w:t>
            </w:r>
          </w:p>
          <w:p w14:paraId="362C8DAC" w14:textId="5F89B120" w:rsidR="00FA669D" w:rsidRPr="00D4367D" w:rsidRDefault="00FA669D" w:rsidP="00556759">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w:t>
            </w:r>
            <w:r w:rsidR="00F5191F" w:rsidRPr="00D4367D">
              <w:rPr>
                <w:rFonts w:ascii="ＭＳ Ｐ明朝" w:eastAsia="ＭＳ Ｐ明朝" w:hAnsi="ＭＳ Ｐ明朝"/>
                <w:bCs/>
                <w:sz w:val="20"/>
              </w:rPr>
              <w:t>3</w:t>
            </w:r>
            <w:r w:rsidRPr="00D4367D">
              <w:rPr>
                <w:rFonts w:ascii="ＭＳ Ｐ明朝" w:eastAsia="ＭＳ Ｐ明朝" w:hAnsi="ＭＳ Ｐ明朝"/>
                <w:bCs/>
                <w:sz w:val="20"/>
              </w:rPr>
              <w:t>)監査役は、監査報告を作成するために、期末監査調書を取り纏める。</w:t>
            </w:r>
            <w:r w:rsidRPr="00D4367D">
              <w:rPr>
                <w:rFonts w:ascii="ＭＳ Ｐ明朝" w:eastAsia="ＭＳ Ｐ明朝" w:hAnsi="ＭＳ Ｐ明朝" w:hint="eastAsia"/>
                <w:bCs/>
                <w:sz w:val="20"/>
              </w:rPr>
              <w:t>期中監査及び期末監査の結果を踏まえ、監査意見の策定根拠を明らかにし、かつ適正に監査を実施したことを立証する</w:t>
            </w:r>
            <w:r w:rsidR="003E09DC" w:rsidRPr="00D4367D">
              <w:rPr>
                <w:rFonts w:ascii="ＭＳ Ｐ明朝" w:eastAsia="ＭＳ Ｐ明朝" w:hAnsi="ＭＳ Ｐ明朝" w:hint="eastAsia"/>
                <w:bCs/>
                <w:sz w:val="20"/>
              </w:rPr>
              <w:t>ためである。</w:t>
            </w:r>
            <w:r w:rsidRPr="00D4367D">
              <w:rPr>
                <w:rFonts w:ascii="ＭＳ Ｐ明朝" w:eastAsia="ＭＳ Ｐ明朝" w:hAnsi="ＭＳ Ｐ明朝" w:hint="eastAsia"/>
                <w:bCs/>
                <w:sz w:val="20"/>
              </w:rPr>
              <w:t>期中監査で実施した監査方法及び監査結果、並びに監査意見に至った過程及び理由等を整理し、事業報告の監査</w:t>
            </w:r>
            <w:r w:rsidR="00556759" w:rsidRPr="00D4367D">
              <w:rPr>
                <w:rFonts w:ascii="ＭＳ Ｐ明朝" w:eastAsia="ＭＳ Ｐ明朝" w:hAnsi="ＭＳ Ｐ明朝" w:hint="eastAsia"/>
                <w:bCs/>
                <w:sz w:val="20"/>
              </w:rPr>
              <w:t>及び</w:t>
            </w:r>
            <w:r w:rsidRPr="00D4367D">
              <w:rPr>
                <w:rFonts w:ascii="ＭＳ Ｐ明朝" w:eastAsia="ＭＳ Ｐ明朝" w:hAnsi="ＭＳ Ｐ明朝" w:hint="eastAsia"/>
                <w:bCs/>
                <w:sz w:val="20"/>
              </w:rPr>
              <w:t>期末の会計監査</w:t>
            </w:r>
            <w:r w:rsidR="00556759" w:rsidRPr="00D4367D">
              <w:rPr>
                <w:rFonts w:ascii="ＭＳ Ｐ明朝" w:eastAsia="ＭＳ Ｐ明朝" w:hAnsi="ＭＳ Ｐ明朝" w:hint="eastAsia"/>
                <w:bCs/>
                <w:sz w:val="20"/>
              </w:rPr>
              <w:t>など</w:t>
            </w:r>
            <w:r w:rsidRPr="00D4367D">
              <w:rPr>
                <w:rFonts w:ascii="ＭＳ Ｐ明朝" w:eastAsia="ＭＳ Ｐ明朝" w:hAnsi="ＭＳ Ｐ明朝" w:hint="eastAsia"/>
                <w:bCs/>
                <w:sz w:val="20"/>
              </w:rPr>
              <w:t>期末に実施した監査</w:t>
            </w:r>
            <w:r w:rsidR="00556759" w:rsidRPr="00D4367D">
              <w:rPr>
                <w:rFonts w:ascii="ＭＳ Ｐ明朝" w:eastAsia="ＭＳ Ｐ明朝" w:hAnsi="ＭＳ Ｐ明朝" w:hint="eastAsia"/>
                <w:bCs/>
                <w:sz w:val="20"/>
              </w:rPr>
              <w:t>業務</w:t>
            </w:r>
            <w:r w:rsidRPr="00D4367D">
              <w:rPr>
                <w:rFonts w:ascii="ＭＳ Ｐ明朝" w:eastAsia="ＭＳ Ｐ明朝" w:hAnsi="ＭＳ Ｐ明朝" w:hint="eastAsia"/>
                <w:bCs/>
                <w:sz w:val="20"/>
              </w:rPr>
              <w:t>と合わせて、期末監査調書を作成する。</w:t>
            </w:r>
          </w:p>
          <w:p w14:paraId="6643C2EB" w14:textId="77F2F11D" w:rsidR="00FA669D" w:rsidRPr="00D4367D" w:rsidRDefault="00FA669D" w:rsidP="00FA669D">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w:t>
            </w:r>
            <w:r w:rsidR="00F5191F" w:rsidRPr="00D4367D">
              <w:rPr>
                <w:rFonts w:ascii="ＭＳ Ｐ明朝" w:eastAsia="ＭＳ Ｐ明朝" w:hAnsi="ＭＳ Ｐ明朝"/>
                <w:bCs/>
                <w:sz w:val="20"/>
              </w:rPr>
              <w:t>4</w:t>
            </w:r>
            <w:r w:rsidRPr="00D4367D">
              <w:rPr>
                <w:rFonts w:ascii="ＭＳ Ｐ明朝" w:eastAsia="ＭＳ Ｐ明朝" w:hAnsi="ＭＳ Ｐ明朝"/>
                <w:bCs/>
                <w:sz w:val="20"/>
              </w:rPr>
              <w:t>)期末監査調書に基づく報告を取締役会、代表取締役等に行う事が望ましい。必要があると認めたときは、助言、勧告を行うなど適切な措置を講じる。</w:t>
            </w:r>
          </w:p>
        </w:tc>
      </w:tr>
      <w:tr w:rsidR="00FA669D" w:rsidRPr="00D4367D" w14:paraId="0090A599" w14:textId="77777777" w:rsidTr="00375B1A">
        <w:tc>
          <w:tcPr>
            <w:tcW w:w="5000" w:type="pct"/>
          </w:tcPr>
          <w:p w14:paraId="585AF40E" w14:textId="77777777" w:rsidR="00375B1A" w:rsidRDefault="00375B1A" w:rsidP="00FA669D">
            <w:pPr>
              <w:ind w:left="316" w:hangingChars="149" w:hanging="316"/>
              <w:rPr>
                <w:rFonts w:ascii="ＭＳ Ｐゴシック" w:eastAsia="ＭＳ Ｐゴシック" w:hAnsi="ＭＳ Ｐゴシック"/>
              </w:rPr>
            </w:pPr>
          </w:p>
          <w:p w14:paraId="303BC8BC" w14:textId="6AF872DA"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BF4C0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FA669D" w:rsidRPr="00D4367D" w14:paraId="17BEF5D3" w14:textId="77777777" w:rsidTr="00375B1A">
        <w:tc>
          <w:tcPr>
            <w:tcW w:w="5000" w:type="pct"/>
          </w:tcPr>
          <w:p w14:paraId="482D9521" w14:textId="21AA0DAE" w:rsidR="00FA669D" w:rsidRPr="00D4367D" w:rsidRDefault="00FA669D" w:rsidP="00FA669D">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556759" w:rsidRPr="00D4367D">
              <w:rPr>
                <w:rFonts w:ascii="ＭＳ Ｐ明朝" w:eastAsia="ＭＳ Ｐ明朝" w:hAnsi="ＭＳ Ｐ明朝" w:hint="eastAsia"/>
                <w:sz w:val="18"/>
                <w:szCs w:val="20"/>
              </w:rPr>
              <w:t>5</w:t>
            </w:r>
            <w:r w:rsidR="00556759"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条[監査内容等の報告・説明]、</w:t>
            </w:r>
            <w:r w:rsidR="00556759" w:rsidRPr="00D4367D">
              <w:rPr>
                <w:rFonts w:ascii="ＭＳ Ｐ明朝" w:eastAsia="ＭＳ Ｐ明朝" w:hAnsi="ＭＳ Ｐ明朝" w:hint="eastAsia"/>
                <w:sz w:val="18"/>
                <w:szCs w:val="20"/>
              </w:rPr>
              <w:t>6</w:t>
            </w:r>
            <w:r w:rsidR="00556759"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条[監査調書の作成]、</w:t>
            </w:r>
            <w:r w:rsidR="00556759" w:rsidRPr="00D4367D">
              <w:rPr>
                <w:rFonts w:ascii="ＭＳ Ｐ明朝" w:eastAsia="ＭＳ Ｐ明朝" w:hAnsi="ＭＳ Ｐ明朝" w:hint="eastAsia"/>
                <w:sz w:val="18"/>
                <w:szCs w:val="20"/>
              </w:rPr>
              <w:t>6</w:t>
            </w:r>
            <w:r w:rsidR="00556759"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条[代表取締役及び取締役会への報告]</w:t>
            </w:r>
          </w:p>
        </w:tc>
      </w:tr>
      <w:tr w:rsidR="00FA669D" w:rsidRPr="00D4367D" w14:paraId="787A726B" w14:textId="77777777" w:rsidTr="00375B1A">
        <w:tc>
          <w:tcPr>
            <w:tcW w:w="5000" w:type="pct"/>
            <w:tcBorders>
              <w:bottom w:val="triple" w:sz="4" w:space="0" w:color="auto"/>
            </w:tcBorders>
          </w:tcPr>
          <w:p w14:paraId="3A9342B3" w14:textId="77777777" w:rsidR="00375B1A" w:rsidRDefault="00375B1A" w:rsidP="00FA669D">
            <w:pPr>
              <w:ind w:left="316" w:hangingChars="149" w:hanging="316"/>
              <w:rPr>
                <w:rFonts w:ascii="ＭＳ Ｐゴシック" w:eastAsia="ＭＳ Ｐゴシック" w:hAnsi="ＭＳ Ｐゴシック"/>
              </w:rPr>
            </w:pPr>
            <w:bookmarkStart w:id="16" w:name="_Hlk153467114"/>
          </w:p>
          <w:p w14:paraId="13E94EA3" w14:textId="3451A0D1"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FA669D" w:rsidRPr="00D4367D" w14:paraId="4CFDD727" w14:textId="77777777" w:rsidTr="00375B1A">
        <w:tc>
          <w:tcPr>
            <w:tcW w:w="5000" w:type="pct"/>
            <w:tcBorders>
              <w:top w:val="triple" w:sz="4" w:space="0" w:color="auto"/>
              <w:left w:val="triple" w:sz="4" w:space="0" w:color="auto"/>
              <w:bottom w:val="triple" w:sz="4" w:space="0" w:color="auto"/>
              <w:right w:val="triple" w:sz="4" w:space="0" w:color="auto"/>
            </w:tcBorders>
          </w:tcPr>
          <w:p w14:paraId="0C845D59" w14:textId="77777777" w:rsidR="00FA669D" w:rsidRPr="00D4367D" w:rsidRDefault="00FA669D"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1）取締役職務執行確認書について全取締役に（又は、取締役会等で）説明し、期末に監査役(会)に提出してもらうことが望ましい。</w:t>
            </w:r>
          </w:p>
        </w:tc>
      </w:tr>
      <w:bookmarkEnd w:id="16"/>
      <w:tr w:rsidR="00FA669D" w:rsidRPr="00D4367D" w14:paraId="57BB3D67" w14:textId="77777777" w:rsidTr="00375B1A">
        <w:tc>
          <w:tcPr>
            <w:tcW w:w="5000" w:type="pct"/>
          </w:tcPr>
          <w:p w14:paraId="6424809C" w14:textId="77777777" w:rsidR="00467EA3" w:rsidRPr="00D4367D" w:rsidRDefault="00467EA3" w:rsidP="00FA669D">
            <w:pPr>
              <w:rPr>
                <w:b/>
                <w:sz w:val="22"/>
              </w:rPr>
            </w:pPr>
          </w:p>
          <w:p w14:paraId="7D26E20E" w14:textId="07585E40" w:rsidR="00FA669D" w:rsidRPr="00D4367D" w:rsidRDefault="00FA669D" w:rsidP="00FA669D">
            <w:r w:rsidRPr="00D4367D">
              <w:rPr>
                <w:rFonts w:hint="eastAsia"/>
                <w:b/>
                <w:sz w:val="22"/>
              </w:rPr>
              <w:t>Ⅳ-２．監査報告の作成・通知</w:t>
            </w:r>
          </w:p>
        </w:tc>
      </w:tr>
      <w:tr w:rsidR="00FA669D" w:rsidRPr="00D4367D" w14:paraId="4A0B0AF5" w14:textId="77777777" w:rsidTr="00375B1A">
        <w:tc>
          <w:tcPr>
            <w:tcW w:w="5000" w:type="pct"/>
            <w:tcBorders>
              <w:bottom w:val="single" w:sz="6" w:space="0" w:color="auto"/>
            </w:tcBorders>
          </w:tcPr>
          <w:p w14:paraId="452F7E3F"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FA669D" w:rsidRPr="00D4367D" w14:paraId="5B8CE98D" w14:textId="77777777" w:rsidTr="00375B1A">
        <w:tc>
          <w:tcPr>
            <w:tcW w:w="5000" w:type="pct"/>
            <w:tcBorders>
              <w:top w:val="single" w:sz="6" w:space="0" w:color="auto"/>
              <w:left w:val="single" w:sz="6" w:space="0" w:color="auto"/>
              <w:bottom w:val="single" w:sz="6" w:space="0" w:color="auto"/>
              <w:right w:val="single" w:sz="6" w:space="0" w:color="auto"/>
            </w:tcBorders>
          </w:tcPr>
          <w:p w14:paraId="24B02B34" w14:textId="77777777"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□１．期末監査調書に基づき監査役監査報告を作成した。</w:t>
            </w:r>
          </w:p>
          <w:p w14:paraId="15762756" w14:textId="1519DCFC"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00892EE3" w:rsidRPr="00D4367D">
              <w:rPr>
                <w:rFonts w:ascii="ＭＳ Ｐゴシック" w:eastAsia="ＭＳ Ｐゴシック" w:hAnsi="ＭＳ Ｐゴシック" w:hint="eastAsia"/>
                <w:sz w:val="20"/>
              </w:rPr>
              <w:t>[監査役会設置会社の場合</w:t>
            </w:r>
            <w:r w:rsidR="00892EE3" w:rsidRPr="00D4367D">
              <w:rPr>
                <w:rFonts w:ascii="ＭＳ Ｐゴシック" w:eastAsia="ＭＳ Ｐゴシック" w:hAnsi="ＭＳ Ｐゴシック"/>
                <w:sz w:val="20"/>
              </w:rPr>
              <w:t>]</w:t>
            </w:r>
            <w:r w:rsidRPr="00D4367D">
              <w:rPr>
                <w:rFonts w:ascii="ＭＳ Ｐゴシック" w:eastAsia="ＭＳ Ｐゴシック" w:hAnsi="ＭＳ Ｐゴシック" w:hint="eastAsia"/>
                <w:sz w:val="20"/>
              </w:rPr>
              <w:t>各自の監査報告に関して意見交換を行い、監査役会監査報告を作成した。</w:t>
            </w:r>
          </w:p>
          <w:p w14:paraId="6CF70522" w14:textId="44C243BB" w:rsidR="00FA669D" w:rsidRPr="00D4367D" w:rsidRDefault="00FA669D" w:rsidP="00F5191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□３．法令に定める期限までに特定取締役、会計監査人に通知した。</w:t>
            </w:r>
          </w:p>
        </w:tc>
      </w:tr>
      <w:tr w:rsidR="00FA669D" w:rsidRPr="00D4367D" w14:paraId="4CB52544" w14:textId="77777777" w:rsidTr="00375B1A">
        <w:tc>
          <w:tcPr>
            <w:tcW w:w="5000" w:type="pct"/>
            <w:tcBorders>
              <w:top w:val="single" w:sz="6" w:space="0" w:color="auto"/>
              <w:left w:val="single" w:sz="4" w:space="0" w:color="auto"/>
              <w:bottom w:val="single" w:sz="4" w:space="0" w:color="auto"/>
              <w:right w:val="single" w:sz="4" w:space="0" w:color="auto"/>
            </w:tcBorders>
          </w:tcPr>
          <w:p w14:paraId="25A00FEE" w14:textId="77777777" w:rsidR="00F5191F" w:rsidRDefault="00FA669D" w:rsidP="00375B1A">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6DAA33D" w14:textId="1CD1C6E3" w:rsidR="00375B1A" w:rsidRPr="00D4367D" w:rsidRDefault="00375B1A" w:rsidP="00375B1A">
            <w:pPr>
              <w:ind w:left="272" w:hangingChars="149" w:hanging="272"/>
              <w:rPr>
                <w:rFonts w:ascii="ＭＳ Ｐゴシック" w:eastAsia="ＭＳ Ｐゴシック" w:hAnsi="ＭＳ Ｐゴシック"/>
                <w:sz w:val="18"/>
              </w:rPr>
            </w:pPr>
          </w:p>
        </w:tc>
      </w:tr>
      <w:tr w:rsidR="00375B1A" w:rsidRPr="00D4367D" w14:paraId="21B8EDE5" w14:textId="77777777" w:rsidTr="00375B1A">
        <w:tc>
          <w:tcPr>
            <w:tcW w:w="5000" w:type="pct"/>
          </w:tcPr>
          <w:p w14:paraId="7AEBA9B7" w14:textId="77777777" w:rsidR="00722D4D" w:rsidRDefault="00722D4D" w:rsidP="00FA669D">
            <w:pPr>
              <w:ind w:left="183" w:hangingChars="86" w:hanging="183"/>
              <w:rPr>
                <w:rFonts w:ascii="ＭＳ Ｐゴシック" w:eastAsia="ＭＳ Ｐゴシック" w:hAnsi="ＭＳ Ｐゴシック"/>
              </w:rPr>
            </w:pPr>
          </w:p>
          <w:p w14:paraId="0CE4CCC2" w14:textId="77777777" w:rsidR="00722D4D" w:rsidRDefault="00722D4D" w:rsidP="00FA669D">
            <w:pPr>
              <w:ind w:left="183" w:hangingChars="86" w:hanging="183"/>
              <w:rPr>
                <w:rFonts w:ascii="ＭＳ Ｐゴシック" w:eastAsia="ＭＳ Ｐゴシック" w:hAnsi="ＭＳ Ｐゴシック"/>
              </w:rPr>
            </w:pPr>
          </w:p>
          <w:p w14:paraId="4E5EB0FE" w14:textId="3DDAC5D8" w:rsidR="00375B1A" w:rsidRPr="00D4367D" w:rsidRDefault="00375B1A" w:rsidP="00FA669D">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lastRenderedPageBreak/>
              <w:t>［説明］</w:t>
            </w:r>
          </w:p>
        </w:tc>
      </w:tr>
      <w:tr w:rsidR="00FA669D" w:rsidRPr="00D4367D" w14:paraId="678FFFA7" w14:textId="77777777" w:rsidTr="00375B1A">
        <w:tc>
          <w:tcPr>
            <w:tcW w:w="5000" w:type="pct"/>
          </w:tcPr>
          <w:p w14:paraId="61857A04" w14:textId="131B7200" w:rsidR="00FA669D" w:rsidRPr="00D4367D" w:rsidRDefault="00FA669D"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(1)監査役（会）は、取締役の法令又は定款違反行為及び後発事象の有無等を確認するとともに、その他企業の健全性に重大な影響のある事項（継続企業の前提に係る事象、重大な事故・災害・係争事件等）について十分な情報開示が適時適切な方法で行われていたか留意の上、監査報告に記載すべき事項があるかを検討する。</w:t>
            </w:r>
          </w:p>
          <w:p w14:paraId="58A6E85B" w14:textId="0F17F47B" w:rsidR="00FA669D" w:rsidRPr="00D4367D" w:rsidRDefault="00FA669D"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(2)監査役は、取締役から事業報告及びその附属明細書、計算関係書類を受領して（会計監査人設置会社においては会計監査人から会計監査報告を受領して）、その内容を十分に監査して監査報告を作成する</w:t>
            </w:r>
            <w:r w:rsidR="003D652C" w:rsidRPr="00D4367D">
              <w:rPr>
                <w:rFonts w:ascii="ＭＳ Ｐ明朝" w:eastAsia="ＭＳ Ｐ明朝" w:hAnsi="ＭＳ Ｐ明朝" w:hint="eastAsia"/>
                <w:sz w:val="20"/>
              </w:rPr>
              <w:t>（</w:t>
            </w:r>
            <w:r w:rsidR="00BA66B3" w:rsidRPr="00D4367D">
              <w:rPr>
                <w:rFonts w:ascii="ＭＳ Ｐ明朝" w:eastAsia="ＭＳ Ｐ明朝" w:hAnsi="ＭＳ Ｐ明朝" w:hint="eastAsia"/>
                <w:sz w:val="20"/>
              </w:rPr>
              <w:t>会社381①、</w:t>
            </w:r>
            <w:r w:rsidR="003D652C" w:rsidRPr="00D4367D">
              <w:rPr>
                <w:rFonts w:ascii="ＭＳ Ｐ明朝" w:eastAsia="ＭＳ Ｐ明朝" w:hAnsi="ＭＳ Ｐ明朝" w:hint="eastAsia"/>
                <w:sz w:val="20"/>
              </w:rPr>
              <w:t>会社規129</w:t>
            </w:r>
            <w:r w:rsidR="007C1D3B" w:rsidRPr="00D4367D">
              <w:rPr>
                <w:rFonts w:ascii="ＭＳ Ｐ明朝" w:eastAsia="ＭＳ Ｐ明朝" w:hAnsi="ＭＳ Ｐ明朝" w:hint="eastAsia"/>
                <w:sz w:val="20"/>
              </w:rPr>
              <w:t>、会算規</w:t>
            </w:r>
            <w:r w:rsidR="00135F42" w:rsidRPr="00D4367D">
              <w:rPr>
                <w:rFonts w:ascii="ＭＳ Ｐ明朝" w:eastAsia="ＭＳ Ｐ明朝" w:hAnsi="ＭＳ Ｐ明朝" w:hint="eastAsia"/>
                <w:sz w:val="20"/>
              </w:rPr>
              <w:t>122・</w:t>
            </w:r>
            <w:r w:rsidR="007C1D3B" w:rsidRPr="00D4367D">
              <w:rPr>
                <w:rFonts w:ascii="ＭＳ Ｐ明朝" w:eastAsia="ＭＳ Ｐ明朝" w:hAnsi="ＭＳ Ｐ明朝" w:hint="eastAsia"/>
                <w:sz w:val="20"/>
              </w:rPr>
              <w:t>127）</w:t>
            </w:r>
            <w:r w:rsidR="00395010">
              <w:rPr>
                <w:rFonts w:ascii="ＭＳ Ｐ明朝" w:eastAsia="ＭＳ Ｐ明朝" w:hAnsi="ＭＳ Ｐ明朝" w:hint="eastAsia"/>
                <w:sz w:val="20"/>
              </w:rPr>
              <w:t>。</w:t>
            </w:r>
          </w:p>
          <w:p w14:paraId="162CE365" w14:textId="1AA85C9F" w:rsidR="00FA669D" w:rsidRPr="00D4367D" w:rsidRDefault="00FA669D"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(3)監査役会設置会社においては、各監査役が作成した監査報告に基づいて監査役会の監査報告を作成する</w:t>
            </w:r>
            <w:r w:rsidR="003D652C" w:rsidRPr="00D4367D">
              <w:rPr>
                <w:rFonts w:ascii="ＭＳ Ｐ明朝" w:eastAsia="ＭＳ Ｐ明朝" w:hAnsi="ＭＳ Ｐ明朝" w:hint="eastAsia"/>
                <w:sz w:val="20"/>
              </w:rPr>
              <w:t>（</w:t>
            </w:r>
            <w:r w:rsidR="003A05E5" w:rsidRPr="00D4367D">
              <w:rPr>
                <w:rFonts w:ascii="ＭＳ Ｐ明朝" w:eastAsia="ＭＳ Ｐ明朝" w:hAnsi="ＭＳ Ｐ明朝" w:hint="eastAsia"/>
                <w:sz w:val="20"/>
              </w:rPr>
              <w:t>会社390②、</w:t>
            </w:r>
            <w:r w:rsidR="003D652C" w:rsidRPr="00D4367D">
              <w:rPr>
                <w:rFonts w:ascii="ＭＳ Ｐ明朝" w:eastAsia="ＭＳ Ｐ明朝" w:hAnsi="ＭＳ Ｐ明朝" w:hint="eastAsia"/>
                <w:sz w:val="20"/>
              </w:rPr>
              <w:t>会社規1</w:t>
            </w:r>
            <w:r w:rsidR="003D652C" w:rsidRPr="00D4367D">
              <w:rPr>
                <w:rFonts w:ascii="ＭＳ Ｐ明朝" w:eastAsia="ＭＳ Ｐ明朝" w:hAnsi="ＭＳ Ｐ明朝"/>
                <w:sz w:val="20"/>
              </w:rPr>
              <w:t>30</w:t>
            </w:r>
            <w:r w:rsidR="003D652C" w:rsidRPr="00D4367D">
              <w:rPr>
                <w:rFonts w:ascii="ＭＳ Ｐ明朝" w:eastAsia="ＭＳ Ｐ明朝" w:hAnsi="ＭＳ Ｐ明朝" w:hint="eastAsia"/>
                <w:sz w:val="20"/>
              </w:rPr>
              <w:t>①</w:t>
            </w:r>
            <w:r w:rsidR="007C1D3B" w:rsidRPr="00D4367D">
              <w:rPr>
                <w:rFonts w:ascii="ＭＳ Ｐ明朝" w:eastAsia="ＭＳ Ｐ明朝" w:hAnsi="ＭＳ Ｐ明朝" w:hint="eastAsia"/>
                <w:sz w:val="20"/>
              </w:rPr>
              <w:t>、会算規</w:t>
            </w:r>
            <w:r w:rsidR="00135F42" w:rsidRPr="00D4367D">
              <w:rPr>
                <w:rFonts w:ascii="ＭＳ Ｐ明朝" w:eastAsia="ＭＳ Ｐ明朝" w:hAnsi="ＭＳ Ｐ明朝" w:hint="eastAsia"/>
                <w:sz w:val="20"/>
              </w:rPr>
              <w:t>123①・</w:t>
            </w:r>
            <w:r w:rsidR="007C1D3B" w:rsidRPr="00D4367D">
              <w:rPr>
                <w:rFonts w:ascii="ＭＳ Ｐ明朝" w:eastAsia="ＭＳ Ｐ明朝" w:hAnsi="ＭＳ Ｐ明朝" w:hint="eastAsia"/>
                <w:sz w:val="20"/>
              </w:rPr>
              <w:t>128</w:t>
            </w:r>
            <w:r w:rsidR="00135F42" w:rsidRPr="00D4367D">
              <w:rPr>
                <w:rFonts w:ascii="ＭＳ Ｐ明朝" w:eastAsia="ＭＳ Ｐ明朝" w:hAnsi="ＭＳ Ｐ明朝" w:hint="eastAsia"/>
                <w:sz w:val="20"/>
              </w:rPr>
              <w:t>①</w:t>
            </w:r>
            <w:r w:rsidR="003D652C" w:rsidRPr="00D4367D">
              <w:rPr>
                <w:rFonts w:ascii="ＭＳ Ｐ明朝" w:eastAsia="ＭＳ Ｐ明朝" w:hAnsi="ＭＳ Ｐ明朝" w:hint="eastAsia"/>
                <w:sz w:val="20"/>
              </w:rPr>
              <w:t>）</w:t>
            </w:r>
            <w:r w:rsidRPr="00D4367D">
              <w:rPr>
                <w:rFonts w:ascii="ＭＳ Ｐ明朝" w:eastAsia="ＭＳ Ｐ明朝" w:hAnsi="ＭＳ Ｐ明朝"/>
                <w:sz w:val="20"/>
              </w:rPr>
              <w:t>。その際、最低一度は会議を開催するか、情報の送受信により同時に意見交換する事が出来る方法により審議しなければならない</w:t>
            </w:r>
            <w:r w:rsidR="003D652C" w:rsidRPr="00D4367D">
              <w:rPr>
                <w:rFonts w:ascii="ＭＳ Ｐ明朝" w:eastAsia="ＭＳ Ｐ明朝" w:hAnsi="ＭＳ Ｐ明朝" w:hint="eastAsia"/>
                <w:sz w:val="20"/>
              </w:rPr>
              <w:t>（会社規130③</w:t>
            </w:r>
            <w:r w:rsidR="00135F42" w:rsidRPr="00D4367D">
              <w:rPr>
                <w:rFonts w:ascii="ＭＳ Ｐ明朝" w:eastAsia="ＭＳ Ｐ明朝" w:hAnsi="ＭＳ Ｐ明朝" w:hint="eastAsia"/>
                <w:sz w:val="20"/>
              </w:rPr>
              <w:t>、会算規123③・128③</w:t>
            </w:r>
            <w:r w:rsidR="003D652C" w:rsidRPr="00D4367D">
              <w:rPr>
                <w:rFonts w:ascii="ＭＳ Ｐ明朝" w:eastAsia="ＭＳ Ｐ明朝" w:hAnsi="ＭＳ Ｐ明朝" w:hint="eastAsia"/>
                <w:sz w:val="20"/>
              </w:rPr>
              <w:t>）</w:t>
            </w:r>
            <w:r w:rsidRPr="00D4367D">
              <w:rPr>
                <w:rFonts w:ascii="ＭＳ Ｐ明朝" w:eastAsia="ＭＳ Ｐ明朝" w:hAnsi="ＭＳ Ｐ明朝"/>
                <w:sz w:val="20"/>
              </w:rPr>
              <w:t>。個々の監査役の監査報告の内容と監査役会の監査報告の内容が異なる場合は、その異なる内容を監査役会監査報告に付記することが出来る</w:t>
            </w:r>
            <w:r w:rsidR="003D652C" w:rsidRPr="00D4367D">
              <w:rPr>
                <w:rFonts w:ascii="ＭＳ Ｐ明朝" w:eastAsia="ＭＳ Ｐ明朝" w:hAnsi="ＭＳ Ｐ明朝" w:hint="eastAsia"/>
                <w:sz w:val="20"/>
              </w:rPr>
              <w:t>（会社規130②</w:t>
            </w:r>
            <w:r w:rsidR="00135F42" w:rsidRPr="00D4367D">
              <w:rPr>
                <w:rFonts w:ascii="ＭＳ Ｐ明朝" w:eastAsia="ＭＳ Ｐ明朝" w:hAnsi="ＭＳ Ｐ明朝" w:hint="eastAsia"/>
                <w:sz w:val="20"/>
              </w:rPr>
              <w:t>、会算規123②・128②</w:t>
            </w:r>
            <w:r w:rsidR="003D652C"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531C6897" w14:textId="69806159" w:rsidR="00FA669D" w:rsidRPr="00D4367D" w:rsidRDefault="00FA669D" w:rsidP="00722D4D">
            <w:pPr>
              <w:spacing w:line="340" w:lineRule="exact"/>
              <w:ind w:leftChars="100" w:left="212"/>
              <w:rPr>
                <w:rFonts w:ascii="ＭＳ Ｐ明朝" w:eastAsia="ＭＳ Ｐ明朝" w:hAnsi="ＭＳ Ｐ明朝"/>
                <w:sz w:val="20"/>
              </w:rPr>
            </w:pPr>
            <w:r w:rsidRPr="00D4367D">
              <w:rPr>
                <w:rFonts w:ascii="ＭＳ Ｐ明朝" w:eastAsia="ＭＳ Ｐ明朝" w:hAnsi="ＭＳ Ｐ明朝" w:hint="eastAsia"/>
                <w:sz w:val="20"/>
              </w:rPr>
              <w:t>特定監査役は、事業報告</w:t>
            </w:r>
            <w:r w:rsidR="00EC2298" w:rsidRPr="00D4367D">
              <w:rPr>
                <w:rFonts w:ascii="ＭＳ Ｐ明朝" w:eastAsia="ＭＳ Ｐ明朝" w:hAnsi="ＭＳ Ｐ明朝" w:hint="eastAsia"/>
                <w:sz w:val="20"/>
              </w:rPr>
              <w:t>及びその附属明細書</w:t>
            </w:r>
            <w:r w:rsidRPr="00D4367D">
              <w:rPr>
                <w:rFonts w:ascii="ＭＳ Ｐ明朝" w:eastAsia="ＭＳ Ｐ明朝" w:hAnsi="ＭＳ Ｐ明朝" w:hint="eastAsia"/>
                <w:sz w:val="20"/>
              </w:rPr>
              <w:t>、計算書類</w:t>
            </w:r>
            <w:r w:rsidR="00EC2298" w:rsidRPr="00D4367D">
              <w:rPr>
                <w:rFonts w:ascii="ＭＳ Ｐ明朝" w:eastAsia="ＭＳ Ｐ明朝" w:hAnsi="ＭＳ Ｐ明朝" w:hint="eastAsia"/>
                <w:sz w:val="20"/>
              </w:rPr>
              <w:t>及びその附属明細書</w:t>
            </w:r>
            <w:r w:rsidRPr="00D4367D">
              <w:rPr>
                <w:rFonts w:ascii="ＭＳ Ｐ明朝" w:eastAsia="ＭＳ Ｐ明朝" w:hAnsi="ＭＳ Ｐ明朝" w:hint="eastAsia"/>
                <w:sz w:val="20"/>
              </w:rPr>
              <w:t>、連結計算書類に関して、法令に定める日のいずれか遅い日までに、特定取締役に対して、監査報告（監査役会設置会社の場合は監査役会監査報告）の内容を通知しなければならない</w:t>
            </w:r>
            <w:r w:rsidR="003D652C" w:rsidRPr="00D4367D">
              <w:rPr>
                <w:rFonts w:ascii="ＭＳ Ｐ明朝" w:eastAsia="ＭＳ Ｐ明朝" w:hAnsi="ＭＳ Ｐ明朝" w:hint="eastAsia"/>
                <w:sz w:val="20"/>
              </w:rPr>
              <w:t>（</w:t>
            </w:r>
            <w:r w:rsidR="007C1D3B" w:rsidRPr="00D4367D">
              <w:rPr>
                <w:rFonts w:ascii="ＭＳ Ｐ明朝" w:eastAsia="ＭＳ Ｐ明朝" w:hAnsi="ＭＳ Ｐ明朝" w:hint="eastAsia"/>
                <w:sz w:val="20"/>
              </w:rPr>
              <w:t>会社規</w:t>
            </w:r>
            <w:r w:rsidR="00EC7C09" w:rsidRPr="00D4367D">
              <w:rPr>
                <w:rFonts w:ascii="ＭＳ Ｐ明朝" w:eastAsia="ＭＳ Ｐ明朝" w:hAnsi="ＭＳ Ｐ明朝" w:hint="eastAsia"/>
                <w:sz w:val="20"/>
              </w:rPr>
              <w:t>132、</w:t>
            </w:r>
            <w:r w:rsidR="007C1D3B" w:rsidRPr="00D4367D">
              <w:rPr>
                <w:rFonts w:ascii="ＭＳ Ｐ明朝" w:eastAsia="ＭＳ Ｐ明朝" w:hAnsi="ＭＳ Ｐ明朝" w:hint="eastAsia"/>
                <w:sz w:val="20"/>
              </w:rPr>
              <w:t>会算規124</w:t>
            </w:r>
            <w:r w:rsidR="00135F42" w:rsidRPr="00D4367D">
              <w:rPr>
                <w:rFonts w:ascii="ＭＳ Ｐ明朝" w:eastAsia="ＭＳ Ｐ明朝" w:hAnsi="ＭＳ Ｐ明朝" w:hint="eastAsia"/>
                <w:sz w:val="20"/>
              </w:rPr>
              <w:t>･132）</w:t>
            </w:r>
            <w:r w:rsidRPr="00D4367D">
              <w:rPr>
                <w:rFonts w:ascii="ＭＳ Ｐ明朝" w:eastAsia="ＭＳ Ｐ明朝" w:hAnsi="ＭＳ Ｐ明朝" w:hint="eastAsia"/>
                <w:sz w:val="20"/>
              </w:rPr>
              <w:t>。また、計算書類</w:t>
            </w:r>
            <w:r w:rsidR="00EC2298" w:rsidRPr="00D4367D">
              <w:rPr>
                <w:rFonts w:ascii="ＭＳ Ｐ明朝" w:eastAsia="ＭＳ Ｐ明朝" w:hAnsi="ＭＳ Ｐ明朝" w:hint="eastAsia"/>
                <w:sz w:val="20"/>
              </w:rPr>
              <w:t>及びその附属明細書</w:t>
            </w:r>
            <w:r w:rsidRPr="00D4367D">
              <w:rPr>
                <w:rFonts w:ascii="ＭＳ Ｐ明朝" w:eastAsia="ＭＳ Ｐ明朝" w:hAnsi="ＭＳ Ｐ明朝" w:hint="eastAsia"/>
                <w:sz w:val="20"/>
              </w:rPr>
              <w:t>、連結計算書類に関する監査役（会）監査報告の内容は、会計監査人に対して通知しなければならない</w:t>
            </w:r>
            <w:r w:rsidR="00EC7C09" w:rsidRPr="00D4367D">
              <w:rPr>
                <w:rFonts w:ascii="ＭＳ Ｐ明朝" w:eastAsia="ＭＳ Ｐ明朝" w:hAnsi="ＭＳ Ｐ明朝" w:hint="eastAsia"/>
                <w:sz w:val="20"/>
              </w:rPr>
              <w:t>（会算規132①）</w:t>
            </w:r>
            <w:r w:rsidRPr="00D4367D">
              <w:rPr>
                <w:rFonts w:ascii="ＭＳ Ｐ明朝" w:eastAsia="ＭＳ Ｐ明朝" w:hAnsi="ＭＳ Ｐ明朝" w:hint="eastAsia"/>
                <w:sz w:val="20"/>
              </w:rPr>
              <w:t>。</w:t>
            </w:r>
          </w:p>
          <w:p w14:paraId="03E54CF7" w14:textId="77777777" w:rsidR="00FA669D" w:rsidRPr="00D4367D" w:rsidRDefault="00FA669D"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会非設置会社の場合、各監査役の監査報告を作成することになるが、監査役全員の監査意見が完全に一致する場合は、監査報告を一通(連名)にすることができる。なお、監査役協議会等を設置している場合、「監査役会監査報告」と同等の法的権限を有するものと誤解されないように、「監査役協議会監査報告」のような名称を付することは避ける。</w:t>
            </w:r>
          </w:p>
          <w:p w14:paraId="0EC6469F" w14:textId="77777777" w:rsidR="00FA669D" w:rsidRPr="00D4367D" w:rsidRDefault="00FA669D" w:rsidP="00722D4D">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＊「監査役協議会等」については、「Ⅰ．監査計画及び監査環境の整備に関する項目　４．監査役会の運営及び監査役会非設置会社の監査役の連携」の項を参照すること。</w:t>
            </w:r>
          </w:p>
        </w:tc>
      </w:tr>
      <w:tr w:rsidR="00FA669D" w:rsidRPr="00D4367D" w14:paraId="77A8A191" w14:textId="77777777" w:rsidTr="00375B1A">
        <w:tc>
          <w:tcPr>
            <w:tcW w:w="5000" w:type="pct"/>
          </w:tcPr>
          <w:p w14:paraId="5058ADE5" w14:textId="77777777" w:rsidR="00317102" w:rsidRDefault="00317102" w:rsidP="00FA669D">
            <w:pPr>
              <w:ind w:left="316" w:hangingChars="149" w:hanging="316"/>
              <w:rPr>
                <w:rFonts w:ascii="ＭＳ Ｐゴシック" w:eastAsia="ＭＳ Ｐゴシック" w:hAnsi="ＭＳ Ｐゴシック"/>
              </w:rPr>
            </w:pPr>
          </w:p>
          <w:p w14:paraId="1A4F84DC" w14:textId="1745158E"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BF4C0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FA669D" w:rsidRPr="00D4367D" w14:paraId="5343ABE3" w14:textId="77777777" w:rsidTr="00375B1A">
        <w:tc>
          <w:tcPr>
            <w:tcW w:w="5000" w:type="pct"/>
          </w:tcPr>
          <w:p w14:paraId="4E880564" w14:textId="69508C2F" w:rsidR="00FA669D" w:rsidRPr="00D4367D" w:rsidRDefault="00BF4C03" w:rsidP="00843F00">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4</w:t>
            </w:r>
            <w:r w:rsidR="00843F00"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条[法定開示情報等に関する監査]、</w:t>
            </w:r>
            <w:r w:rsidR="00843F00" w:rsidRPr="00D4367D">
              <w:rPr>
                <w:rFonts w:ascii="ＭＳ Ｐ明朝" w:eastAsia="ＭＳ Ｐ明朝" w:hAnsi="ＭＳ Ｐ明朝" w:hint="eastAsia"/>
                <w:sz w:val="18"/>
                <w:szCs w:val="20"/>
              </w:rPr>
              <w:t>6</w:t>
            </w:r>
            <w:r w:rsidR="00843F00"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条[監査報告の作成・通知]</w:t>
            </w:r>
          </w:p>
        </w:tc>
      </w:tr>
      <w:tr w:rsidR="004576D7" w:rsidRPr="00D4367D" w14:paraId="32F351EA" w14:textId="77777777" w:rsidTr="00375B1A">
        <w:tc>
          <w:tcPr>
            <w:tcW w:w="5000" w:type="pct"/>
            <w:tcBorders>
              <w:bottom w:val="triple" w:sz="4" w:space="0" w:color="auto"/>
            </w:tcBorders>
          </w:tcPr>
          <w:p w14:paraId="1C05576B" w14:textId="77777777" w:rsidR="00317102" w:rsidRDefault="00317102" w:rsidP="00F4452D">
            <w:pPr>
              <w:ind w:left="316" w:hangingChars="149" w:hanging="316"/>
              <w:rPr>
                <w:rFonts w:ascii="ＭＳ Ｐゴシック" w:eastAsia="ＭＳ Ｐゴシック" w:hAnsi="ＭＳ Ｐゴシック"/>
              </w:rPr>
            </w:pPr>
          </w:p>
          <w:p w14:paraId="5E27ABB6" w14:textId="751404B4" w:rsidR="004576D7" w:rsidRPr="00D4367D" w:rsidRDefault="004576D7" w:rsidP="00F4452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576D7" w:rsidRPr="00D4367D" w14:paraId="29AD8294" w14:textId="77777777" w:rsidTr="00375B1A">
        <w:tc>
          <w:tcPr>
            <w:tcW w:w="5000" w:type="pct"/>
            <w:tcBorders>
              <w:top w:val="triple" w:sz="4" w:space="0" w:color="auto"/>
              <w:left w:val="triple" w:sz="4" w:space="0" w:color="auto"/>
              <w:bottom w:val="triple" w:sz="4" w:space="0" w:color="auto"/>
              <w:right w:val="triple" w:sz="4" w:space="0" w:color="auto"/>
            </w:tcBorders>
          </w:tcPr>
          <w:p w14:paraId="3B9A4DF5" w14:textId="78159745" w:rsidR="004576D7" w:rsidRPr="00D4367D" w:rsidRDefault="004576D7" w:rsidP="00F4452D">
            <w:pPr>
              <w:ind w:left="174" w:hangingChars="86" w:hanging="174"/>
              <w:rPr>
                <w:rFonts w:ascii="ＭＳ Ｐ明朝" w:eastAsia="ＭＳ Ｐ明朝" w:hAnsi="ＭＳ Ｐ明朝"/>
                <w:sz w:val="20"/>
                <w:szCs w:val="20"/>
              </w:rPr>
            </w:pPr>
            <w:r w:rsidRPr="00177762">
              <w:rPr>
                <w:rFonts w:ascii="ＭＳ Ｐ明朝" w:eastAsia="ＭＳ Ｐ明朝" w:hAnsi="ＭＳ Ｐ明朝"/>
                <w:sz w:val="20"/>
                <w:szCs w:val="20"/>
              </w:rPr>
              <w:t>1）直接訪問や実査による監査方法に加えて、オンライン面談、書類の電子化、映像による監査を行った場合、その旨を「監査の方法及びその内容」に記載することが望ましい。</w:t>
            </w:r>
          </w:p>
        </w:tc>
      </w:tr>
    </w:tbl>
    <w:p w14:paraId="3064EF8A" w14:textId="2AF9E3F6" w:rsidR="00192E28" w:rsidRDefault="00192E2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A669D" w:rsidRPr="00D4367D" w14:paraId="5CFE6AD0" w14:textId="77777777" w:rsidTr="00FA669D">
        <w:tc>
          <w:tcPr>
            <w:tcW w:w="5000" w:type="pct"/>
          </w:tcPr>
          <w:p w14:paraId="2CB954FE" w14:textId="23061603" w:rsidR="00FA669D" w:rsidRPr="00D4367D" w:rsidRDefault="00FA669D" w:rsidP="00FA669D">
            <w:r w:rsidRPr="00D4367D">
              <w:rPr>
                <w:rFonts w:hint="eastAsia"/>
                <w:b/>
                <w:sz w:val="22"/>
              </w:rPr>
              <w:t>Ⅳ-３．</w:t>
            </w:r>
            <w:bookmarkStart w:id="17" w:name="_Hlk122700775"/>
            <w:r w:rsidR="0057584C" w:rsidRPr="00D4367D">
              <w:rPr>
                <w:rFonts w:hint="eastAsia"/>
                <w:b/>
                <w:sz w:val="22"/>
              </w:rPr>
              <w:t>株主総会</w:t>
            </w:r>
            <w:bookmarkEnd w:id="17"/>
            <w:r w:rsidRPr="00D4367D">
              <w:rPr>
                <w:rFonts w:hint="eastAsia"/>
                <w:b/>
                <w:sz w:val="22"/>
              </w:rPr>
              <w:t>提出議案の調査</w:t>
            </w:r>
            <w:r w:rsidRPr="00D4367D">
              <w:rPr>
                <w:b/>
                <w:sz w:val="22"/>
              </w:rPr>
              <w:t xml:space="preserve"> ／ 株主総会への報告・説明等</w:t>
            </w:r>
          </w:p>
        </w:tc>
      </w:tr>
      <w:tr w:rsidR="00FA669D" w:rsidRPr="00D4367D" w14:paraId="756D3774" w14:textId="77777777" w:rsidTr="00FA669D">
        <w:tc>
          <w:tcPr>
            <w:tcW w:w="5000" w:type="pct"/>
            <w:tcBorders>
              <w:bottom w:val="single" w:sz="6" w:space="0" w:color="auto"/>
            </w:tcBorders>
          </w:tcPr>
          <w:p w14:paraId="2754A5E6"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FA669D" w:rsidRPr="00D4367D" w14:paraId="35604DC3" w14:textId="77777777" w:rsidTr="00FA669D">
        <w:tc>
          <w:tcPr>
            <w:tcW w:w="5000" w:type="pct"/>
            <w:tcBorders>
              <w:top w:val="single" w:sz="6" w:space="0" w:color="auto"/>
              <w:left w:val="single" w:sz="6" w:space="0" w:color="auto"/>
              <w:bottom w:val="single" w:sz="6" w:space="0" w:color="auto"/>
              <w:right w:val="single" w:sz="6" w:space="0" w:color="auto"/>
            </w:tcBorders>
          </w:tcPr>
          <w:p w14:paraId="79F5413E" w14:textId="478945B9" w:rsidR="00FA669D" w:rsidRPr="00D4367D" w:rsidRDefault="00FA669D" w:rsidP="00FA669D">
            <w:pPr>
              <w:ind w:left="303" w:hangingChars="149" w:hanging="303"/>
              <w:rPr>
                <w:rFonts w:ascii="ＭＳ Ｐゴシック" w:eastAsia="ＭＳ Ｐゴシック" w:hAnsi="ＭＳ Ｐゴシック"/>
                <w:sz w:val="20"/>
              </w:rPr>
            </w:pPr>
            <w:r w:rsidRPr="00D4367D">
              <w:rPr>
                <w:rFonts w:ascii="ＭＳ Ｐゴシック" w:eastAsia="ＭＳ Ｐゴシック" w:hAnsi="ＭＳ Ｐゴシック" w:hint="eastAsia"/>
                <w:b/>
                <w:bCs/>
                <w:sz w:val="20"/>
              </w:rPr>
              <w:t>□１．</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総会へ提出する議案、書類等が法令・定款を遵守しているか、また著しく不当な事項があるかどうか調査した。</w:t>
            </w:r>
          </w:p>
          <w:p w14:paraId="50D4DB23" w14:textId="77777777"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□２．株主総会時の監査役への質問に対して簡潔、丁寧に説明出来るように準備した。</w:t>
            </w:r>
          </w:p>
          <w:p w14:paraId="10E7B20C" w14:textId="422CD6F5"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総会が適法・適正に開催・運営されたことを確認した。</w:t>
            </w:r>
          </w:p>
          <w:p w14:paraId="39DEDA0F" w14:textId="618C3404" w:rsidR="00FA669D" w:rsidRPr="00D4367D" w:rsidRDefault="00FA669D" w:rsidP="00F5191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総会で決議された事項につき、</w:t>
            </w:r>
            <w:r w:rsidR="00C1379E" w:rsidRPr="00D4367D">
              <w:rPr>
                <w:rFonts w:ascii="ＭＳ Ｐゴシック" w:eastAsia="ＭＳ Ｐゴシック" w:hAnsi="ＭＳ Ｐゴシック" w:hint="eastAsia"/>
                <w:sz w:val="20"/>
              </w:rPr>
              <w:t>取締役が</w:t>
            </w:r>
            <w:r w:rsidRPr="00D4367D">
              <w:rPr>
                <w:rFonts w:ascii="ＭＳ Ｐゴシック" w:eastAsia="ＭＳ Ｐゴシック" w:hAnsi="ＭＳ Ｐゴシック" w:hint="eastAsia"/>
                <w:sz w:val="20"/>
              </w:rPr>
              <w:t>実施したことを確</w:t>
            </w:r>
            <w:r w:rsidRPr="00D4367D">
              <w:rPr>
                <w:rFonts w:ascii="ＭＳ Ｐゴシック" w:eastAsia="ＭＳ Ｐゴシック" w:hAnsi="ＭＳ Ｐゴシック" w:hint="eastAsia"/>
                <w:b/>
                <w:bCs/>
                <w:sz w:val="20"/>
              </w:rPr>
              <w:t>認した。</w:t>
            </w:r>
          </w:p>
        </w:tc>
      </w:tr>
      <w:tr w:rsidR="00FA669D" w:rsidRPr="00D4367D" w14:paraId="0EB4DABD" w14:textId="77777777" w:rsidTr="00FA669D">
        <w:tc>
          <w:tcPr>
            <w:tcW w:w="5000" w:type="pct"/>
            <w:tcBorders>
              <w:top w:val="single" w:sz="6" w:space="0" w:color="auto"/>
              <w:left w:val="single" w:sz="4" w:space="0" w:color="auto"/>
              <w:bottom w:val="single" w:sz="4" w:space="0" w:color="auto"/>
              <w:right w:val="single" w:sz="4" w:space="0" w:color="auto"/>
            </w:tcBorders>
          </w:tcPr>
          <w:p w14:paraId="75E378C7" w14:textId="77777777" w:rsidR="00843F00" w:rsidRDefault="00FA669D" w:rsidP="00722D4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B4EF25E" w14:textId="055045BC" w:rsidR="00722D4D" w:rsidRPr="00D4367D" w:rsidRDefault="00722D4D" w:rsidP="00722D4D">
            <w:pPr>
              <w:ind w:left="272" w:hangingChars="149" w:hanging="272"/>
              <w:rPr>
                <w:rFonts w:ascii="ＭＳ Ｐゴシック" w:eastAsia="ＭＳ Ｐゴシック" w:hAnsi="ＭＳ Ｐゴシック"/>
                <w:sz w:val="18"/>
              </w:rPr>
            </w:pPr>
          </w:p>
        </w:tc>
      </w:tr>
      <w:tr w:rsidR="00722D4D" w:rsidRPr="00D4367D" w14:paraId="3C4A3140" w14:textId="77777777" w:rsidTr="00FA669D">
        <w:tc>
          <w:tcPr>
            <w:tcW w:w="5000" w:type="pct"/>
          </w:tcPr>
          <w:p w14:paraId="1E04E176" w14:textId="65A39882" w:rsidR="00722D4D" w:rsidRPr="00722D4D" w:rsidRDefault="00722D4D" w:rsidP="00722D4D">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lastRenderedPageBreak/>
              <w:t>［説明］</w:t>
            </w:r>
          </w:p>
        </w:tc>
      </w:tr>
      <w:tr w:rsidR="00FA669D" w:rsidRPr="00D4367D" w14:paraId="5027E364" w14:textId="77777777" w:rsidTr="00FA669D">
        <w:tc>
          <w:tcPr>
            <w:tcW w:w="5000" w:type="pct"/>
          </w:tcPr>
          <w:p w14:paraId="698BCD2C" w14:textId="59C65146" w:rsidR="0017628C" w:rsidRPr="00D4367D" w:rsidRDefault="0017628C" w:rsidP="0017628C">
            <w:pPr>
              <w:ind w:left="174" w:hangingChars="86" w:hanging="174"/>
              <w:rPr>
                <w:rFonts w:ascii="ＭＳ Ｐ明朝" w:eastAsia="ＭＳ Ｐ明朝" w:hAnsi="ＭＳ Ｐ明朝"/>
                <w:color w:val="FF0000"/>
                <w:sz w:val="20"/>
              </w:rPr>
            </w:pPr>
            <w:r w:rsidRPr="00D4367D">
              <w:rPr>
                <w:rFonts w:ascii="ＭＳ Ｐ明朝" w:eastAsia="ＭＳ Ｐ明朝" w:hAnsi="ＭＳ Ｐ明朝"/>
                <w:sz w:val="20"/>
              </w:rPr>
              <w:t>(1)監査役は、取締役が株主総会に提出しようとする議案、書類及び電磁的記録その他の資料の内容を調査しなければならない。法令もしくは定款に違反し、又は著しく不当な事項があると認めるときは、その調査の結果を株主総会に報告しなければならない（会社384、会社規106）。</w:t>
            </w:r>
          </w:p>
          <w:p w14:paraId="334B0A85" w14:textId="6B764239"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が調査すべき書類は、株主総会招集通知、株主総会参考資料、議決権行使書面、添付書類（事業報告、計算書類、連結計算書類、監査報告）、その他の資料が該当する。定款の定めにより、電子提供措置により株主に提供している場合（会社325の2～325の6）は、その電磁的記録の内容を調査する。併せて、日程（招集通知・開催日の関係）、総会開催日前の計算書類等の備置</w:t>
            </w:r>
            <w:r w:rsidR="00D21FCC" w:rsidRPr="00D4367D">
              <w:rPr>
                <w:rFonts w:ascii="ＭＳ Ｐ明朝" w:eastAsia="ＭＳ Ｐ明朝" w:hAnsi="ＭＳ Ｐ明朝" w:hint="eastAsia"/>
                <w:sz w:val="20"/>
              </w:rPr>
              <w:t>き</w:t>
            </w:r>
            <w:r w:rsidRPr="00D4367D">
              <w:rPr>
                <w:rFonts w:ascii="ＭＳ Ｐ明朝" w:eastAsia="ＭＳ Ｐ明朝" w:hAnsi="ＭＳ Ｐ明朝"/>
                <w:sz w:val="20"/>
              </w:rPr>
              <w:t>、議決権行使の基準日（定款との関係）、書面投票・電磁的投票の準備状況等についても、取締役会への出席、株主総会招集通知・参考資料・添付書類等の閲覧、取締役等</w:t>
            </w:r>
            <w:r w:rsidRPr="00D4367D">
              <w:rPr>
                <w:rFonts w:ascii="ＭＳ Ｐ明朝" w:eastAsia="ＭＳ Ｐ明朝" w:hAnsi="ＭＳ Ｐ明朝" w:hint="eastAsia"/>
                <w:sz w:val="20"/>
              </w:rPr>
              <w:t>への確認により調査する。総会に提出する書類及びその他の資料の調査は期間が限られた中で実施しなければならないのでドラフトの段階から受領し執行側の作成作業と並行して確認を進める。</w:t>
            </w:r>
          </w:p>
          <w:p w14:paraId="60DF5B9E" w14:textId="77777777"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sz w:val="20"/>
              </w:rPr>
              <w:t>(3)株主総会の電子提供措置をする場合、株主からの書面交付請求に対処するために電子提供措置事項のうち全部又は一部について、株主に交付する書面に記載を要しない旨を定款で定めておくことができる（会社325の5③）。この場合、監査役は、以下の項①②の請求をするべきか検討し、必要と認めるときは、株主に交付する書面に記載するように取締役に請求しなければならない（会社325の5③、会社規95の4①一ロ・二ロ・②）。</w:t>
            </w:r>
          </w:p>
          <w:p w14:paraId="73CAAB4A" w14:textId="249CC71F"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①株主総会参考書類及び事業報告について株主交付書面に記載をしないことに対し監査役が異議を述べた事項</w:t>
            </w:r>
          </w:p>
          <w:p w14:paraId="411A2F7E" w14:textId="2D8FBBA4"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②事業報告、計算書類、連結計算書類の記載事項について「株主に書面提供する事項（情報）は監査役が監査したものの一部である」旨の記載</w:t>
            </w:r>
          </w:p>
          <w:p w14:paraId="1E177AF1" w14:textId="0A75E8CC" w:rsidR="00FA669D" w:rsidRPr="008F7C35"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0495B" w:rsidRPr="00D4367D">
              <w:rPr>
                <w:rFonts w:ascii="ＭＳ Ｐ明朝" w:eastAsia="ＭＳ Ｐ明朝" w:hAnsi="ＭＳ Ｐ明朝"/>
                <w:sz w:val="20"/>
              </w:rPr>
              <w:t>4</w:t>
            </w:r>
            <w:r w:rsidRPr="00D4367D">
              <w:rPr>
                <w:rFonts w:ascii="ＭＳ Ｐ明朝" w:eastAsia="ＭＳ Ｐ明朝" w:hAnsi="ＭＳ Ｐ明朝"/>
                <w:sz w:val="20"/>
              </w:rPr>
              <w:t>)株主総会において株主からの質問に対する説明を求められた場合には、監査役の説明責任を果たす観点から、説明をしないことに正当な理由がある場合を除き、</w:t>
            </w:r>
            <w:r w:rsidR="00317102" w:rsidRPr="008F7C35">
              <w:rPr>
                <w:rFonts w:ascii="ＭＳ Ｐ明朝" w:eastAsia="ＭＳ Ｐ明朝" w:hAnsi="ＭＳ Ｐ明朝"/>
                <w:sz w:val="20"/>
              </w:rPr>
              <w:t>議長の指示に基づき</w:t>
            </w:r>
            <w:r w:rsidRPr="008F7C35">
              <w:rPr>
                <w:rFonts w:ascii="ＭＳ Ｐ明朝" w:eastAsia="ＭＳ Ｐ明朝" w:hAnsi="ＭＳ Ｐ明朝"/>
                <w:sz w:val="20"/>
              </w:rPr>
              <w:t>十分な説明を尽くす</w:t>
            </w:r>
            <w:r w:rsidR="001D49CF" w:rsidRPr="008F7C35">
              <w:rPr>
                <w:rFonts w:ascii="ＭＳ Ｐ明朝" w:eastAsia="ＭＳ Ｐ明朝" w:hAnsi="ＭＳ Ｐ明朝" w:hint="eastAsia"/>
                <w:sz w:val="20"/>
              </w:rPr>
              <w:t>こと</w:t>
            </w:r>
            <w:r w:rsidRPr="008F7C35">
              <w:rPr>
                <w:rFonts w:ascii="ＭＳ Ｐ明朝" w:eastAsia="ＭＳ Ｐ明朝" w:hAnsi="ＭＳ Ｐ明朝"/>
                <w:sz w:val="20"/>
              </w:rPr>
              <w:t>が必要である</w:t>
            </w:r>
            <w:r w:rsidR="00864007" w:rsidRPr="008F7C35">
              <w:rPr>
                <w:rFonts w:ascii="ＭＳ Ｐ明朝" w:eastAsia="ＭＳ Ｐ明朝" w:hAnsi="ＭＳ Ｐ明朝" w:hint="eastAsia"/>
                <w:sz w:val="20"/>
              </w:rPr>
              <w:t>（会社314、会社規71）</w:t>
            </w:r>
            <w:r w:rsidRPr="00AA0441">
              <w:rPr>
                <w:rFonts w:ascii="ＭＳ Ｐ明朝" w:eastAsia="ＭＳ Ｐ明朝" w:hAnsi="ＭＳ Ｐ明朝"/>
                <w:sz w:val="20"/>
              </w:rPr>
              <w:t>。</w:t>
            </w:r>
            <w:r w:rsidR="00222191" w:rsidRPr="00AA0441">
              <w:rPr>
                <w:rFonts w:ascii="ＭＳ Ｐ明朝" w:eastAsia="ＭＳ Ｐ明朝" w:hAnsi="ＭＳ Ｐ明朝" w:hint="eastAsia"/>
                <w:sz w:val="20"/>
              </w:rPr>
              <w:t>なお、</w:t>
            </w:r>
            <w:r w:rsidRPr="00AA0441">
              <w:rPr>
                <w:rFonts w:ascii="ＭＳ Ｐ明朝" w:eastAsia="ＭＳ Ｐ明朝" w:hAnsi="ＭＳ Ｐ明朝" w:hint="eastAsia"/>
                <w:sz w:val="20"/>
              </w:rPr>
              <w:t>簡潔かつ丁寧に説明</w:t>
            </w:r>
            <w:r w:rsidR="00EA6A0C" w:rsidRPr="00AA0441">
              <w:rPr>
                <w:rFonts w:ascii="ＭＳ Ｐ明朝" w:eastAsia="ＭＳ Ｐ明朝" w:hAnsi="ＭＳ Ｐ明朝" w:hint="eastAsia"/>
                <w:sz w:val="20"/>
              </w:rPr>
              <w:t>できる</w:t>
            </w:r>
            <w:r w:rsidRPr="00AA0441">
              <w:rPr>
                <w:rFonts w:ascii="ＭＳ Ｐ明朝" w:eastAsia="ＭＳ Ｐ明朝" w:hAnsi="ＭＳ Ｐ明朝" w:hint="eastAsia"/>
                <w:sz w:val="20"/>
              </w:rPr>
              <w:t>ように事前に</w:t>
            </w:r>
            <w:r w:rsidR="00222191" w:rsidRPr="00AA0441">
              <w:rPr>
                <w:rFonts w:ascii="ＭＳ Ｐ明朝" w:eastAsia="ＭＳ Ｐ明朝" w:hAnsi="ＭＳ Ｐ明朝" w:hint="eastAsia"/>
                <w:sz w:val="20"/>
              </w:rPr>
              <w:t>想定問答</w:t>
            </w:r>
            <w:r w:rsidR="008F7C35" w:rsidRPr="00AA0441">
              <w:rPr>
                <w:rFonts w:ascii="ＭＳ Ｐ明朝" w:eastAsia="ＭＳ Ｐ明朝" w:hAnsi="ＭＳ Ｐ明朝" w:hint="eastAsia"/>
                <w:sz w:val="20"/>
              </w:rPr>
              <w:t>等</w:t>
            </w:r>
            <w:r w:rsidR="00222191" w:rsidRPr="00AA0441">
              <w:rPr>
                <w:rFonts w:ascii="ＭＳ Ｐ明朝" w:eastAsia="ＭＳ Ｐ明朝" w:hAnsi="ＭＳ Ｐ明朝" w:hint="eastAsia"/>
                <w:sz w:val="20"/>
              </w:rPr>
              <w:t>を</w:t>
            </w:r>
            <w:r w:rsidRPr="00AA0441">
              <w:rPr>
                <w:rFonts w:ascii="ＭＳ Ｐ明朝" w:eastAsia="ＭＳ Ｐ明朝" w:hAnsi="ＭＳ Ｐ明朝" w:hint="eastAsia"/>
                <w:sz w:val="20"/>
              </w:rPr>
              <w:t>準備する</w:t>
            </w:r>
            <w:r w:rsidR="00222191" w:rsidRPr="00AA0441">
              <w:rPr>
                <w:rFonts w:ascii="ＭＳ Ｐ明朝" w:eastAsia="ＭＳ Ｐ明朝" w:hAnsi="ＭＳ Ｐ明朝" w:hint="eastAsia"/>
                <w:sz w:val="20"/>
              </w:rPr>
              <w:t>ことも重要である</w:t>
            </w:r>
            <w:r w:rsidRPr="00AA0441">
              <w:rPr>
                <w:rFonts w:ascii="ＭＳ Ｐ明朝" w:eastAsia="ＭＳ Ｐ明朝" w:hAnsi="ＭＳ Ｐ明朝" w:hint="eastAsia"/>
                <w:sz w:val="20"/>
              </w:rPr>
              <w:t>。</w:t>
            </w:r>
          </w:p>
          <w:p w14:paraId="05D42D4C" w14:textId="04B5F42F" w:rsidR="00FA669D" w:rsidRPr="00D4367D" w:rsidRDefault="00FA669D" w:rsidP="00FA669D">
            <w:pPr>
              <w:ind w:left="174" w:hangingChars="86" w:hanging="174"/>
              <w:rPr>
                <w:rFonts w:ascii="ＭＳ Ｐ明朝" w:eastAsia="ＭＳ Ｐ明朝" w:hAnsi="ＭＳ Ｐ明朝"/>
                <w:sz w:val="20"/>
              </w:rPr>
            </w:pPr>
            <w:r w:rsidRPr="008F7C35">
              <w:rPr>
                <w:rFonts w:ascii="ＭＳ Ｐ明朝" w:eastAsia="ＭＳ Ｐ明朝" w:hAnsi="ＭＳ Ｐ明朝"/>
                <w:sz w:val="20"/>
              </w:rPr>
              <w:t>(</w:t>
            </w:r>
            <w:r w:rsidR="00A0495B" w:rsidRPr="008F7C35">
              <w:rPr>
                <w:rFonts w:ascii="ＭＳ Ｐ明朝" w:eastAsia="ＭＳ Ｐ明朝" w:hAnsi="ＭＳ Ｐ明朝"/>
                <w:sz w:val="20"/>
              </w:rPr>
              <w:t>5</w:t>
            </w:r>
            <w:r w:rsidRPr="008F7C35">
              <w:rPr>
                <w:rFonts w:ascii="ＭＳ Ｐ明朝" w:eastAsia="ＭＳ Ｐ明朝" w:hAnsi="ＭＳ Ｐ明朝"/>
                <w:sz w:val="20"/>
              </w:rPr>
              <w:t>)監査役は、株主総会の議事運営、質疑・採決の状況等が適法・適正に</w:t>
            </w:r>
            <w:r w:rsidRPr="00D4367D">
              <w:rPr>
                <w:rFonts w:ascii="ＭＳ Ｐ明朝" w:eastAsia="ＭＳ Ｐ明朝" w:hAnsi="ＭＳ Ｐ明朝"/>
                <w:sz w:val="20"/>
              </w:rPr>
              <w:t>行われたことを確認する。</w:t>
            </w:r>
          </w:p>
          <w:p w14:paraId="37DA637F" w14:textId="73884CA2"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0495B" w:rsidRPr="00D4367D">
              <w:rPr>
                <w:rFonts w:ascii="ＭＳ Ｐ明朝" w:eastAsia="ＭＳ Ｐ明朝" w:hAnsi="ＭＳ Ｐ明朝"/>
                <w:sz w:val="20"/>
              </w:rPr>
              <w:t>6</w:t>
            </w:r>
            <w:r w:rsidRPr="00D4367D">
              <w:rPr>
                <w:rFonts w:ascii="ＭＳ Ｐ明朝" w:eastAsia="ＭＳ Ｐ明朝" w:hAnsi="ＭＳ Ｐ明朝"/>
                <w:sz w:val="20"/>
              </w:rPr>
              <w:t>)監査役は、株主総会の議事録を確認するとともに、議決権の法定定足数、決議事項の実施状況、公告・登記の状況等について、実査、取締役等への確認等により調査する</w:t>
            </w:r>
            <w:r w:rsidR="003C16FF" w:rsidRPr="00D4367D">
              <w:rPr>
                <w:rFonts w:ascii="ＭＳ Ｐ明朝" w:eastAsia="ＭＳ Ｐ明朝" w:hAnsi="ＭＳ Ｐ明朝" w:hint="eastAsia"/>
                <w:sz w:val="20"/>
              </w:rPr>
              <w:t>（会社318</w:t>
            </w:r>
            <w:r w:rsidR="000776A0" w:rsidRPr="00D4367D">
              <w:rPr>
                <w:rFonts w:ascii="ＭＳ Ｐ明朝" w:eastAsia="ＭＳ Ｐ明朝" w:hAnsi="ＭＳ Ｐ明朝" w:hint="eastAsia"/>
                <w:sz w:val="20"/>
              </w:rPr>
              <w:t>、会社規72</w:t>
            </w:r>
            <w:r w:rsidR="003C16FF" w:rsidRPr="00D4367D">
              <w:rPr>
                <w:rFonts w:ascii="ＭＳ Ｐ明朝" w:eastAsia="ＭＳ Ｐ明朝" w:hAnsi="ＭＳ Ｐ明朝" w:hint="eastAsia"/>
                <w:sz w:val="20"/>
              </w:rPr>
              <w:t>）</w:t>
            </w:r>
            <w:r w:rsidRPr="00D4367D">
              <w:rPr>
                <w:rFonts w:ascii="ＭＳ Ｐ明朝" w:eastAsia="ＭＳ Ｐ明朝" w:hAnsi="ＭＳ Ｐ明朝"/>
                <w:sz w:val="20"/>
              </w:rPr>
              <w:t>。</w:t>
            </w:r>
          </w:p>
        </w:tc>
      </w:tr>
      <w:tr w:rsidR="00FA669D" w:rsidRPr="00D4367D" w14:paraId="550FF9F7" w14:textId="77777777" w:rsidTr="00FA669D">
        <w:tc>
          <w:tcPr>
            <w:tcW w:w="5000" w:type="pct"/>
          </w:tcPr>
          <w:p w14:paraId="25AF291B" w14:textId="77777777" w:rsidR="00375B1A" w:rsidRDefault="00375B1A" w:rsidP="00FA669D">
            <w:pPr>
              <w:ind w:left="316" w:hangingChars="149" w:hanging="316"/>
              <w:rPr>
                <w:rFonts w:ascii="ＭＳ Ｐゴシック" w:eastAsia="ＭＳ Ｐゴシック" w:hAnsi="ＭＳ Ｐゴシック"/>
              </w:rPr>
            </w:pPr>
          </w:p>
          <w:p w14:paraId="254B4E85" w14:textId="7D4A47BD"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3C16FF"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FA669D" w:rsidRPr="00D4367D" w14:paraId="01AD043B" w14:textId="77777777" w:rsidTr="00FA669D">
        <w:tc>
          <w:tcPr>
            <w:tcW w:w="5000" w:type="pct"/>
          </w:tcPr>
          <w:p w14:paraId="2628AE22" w14:textId="773DEE1E" w:rsidR="003C16FF" w:rsidRPr="00D4367D" w:rsidRDefault="00FA669D" w:rsidP="00503662">
            <w:pPr>
              <w:rPr>
                <w:rFonts w:ascii="ＭＳ Ｐゴシック" w:eastAsia="ＭＳ Ｐゴシック" w:hAnsi="ＭＳ Ｐゴシック"/>
                <w:sz w:val="18"/>
                <w:szCs w:val="20"/>
              </w:rPr>
            </w:pPr>
            <w:bookmarkStart w:id="18" w:name="_Hlk127720809"/>
            <w:r w:rsidRPr="00D4367D">
              <w:rPr>
                <w:rFonts w:ascii="ＭＳ Ｐ明朝" w:eastAsia="ＭＳ Ｐ明朝" w:hAnsi="ＭＳ Ｐ明朝" w:hint="eastAsia"/>
                <w:sz w:val="18"/>
                <w:szCs w:val="20"/>
              </w:rPr>
              <w:t>○</w:t>
            </w:r>
            <w:r w:rsidR="007B4E35" w:rsidRPr="00D4367D">
              <w:rPr>
                <w:rFonts w:ascii="ＭＳ Ｐ明朝" w:eastAsia="ＭＳ Ｐ明朝" w:hAnsi="ＭＳ Ｐ明朝" w:hint="eastAsia"/>
                <w:sz w:val="18"/>
                <w:szCs w:val="20"/>
              </w:rPr>
              <w:t>監査役監査基準</w:t>
            </w:r>
            <w:r w:rsidR="007B4E35" w:rsidRPr="00D4367D">
              <w:rPr>
                <w:rFonts w:ascii="ＭＳ Ｐ明朝" w:eastAsia="ＭＳ Ｐ明朝" w:hAnsi="ＭＳ Ｐ明朝"/>
                <w:sz w:val="18"/>
                <w:szCs w:val="20"/>
              </w:rPr>
              <w:t>63条[電子提供制度による開示]</w:t>
            </w:r>
            <w:r w:rsidR="00503662" w:rsidRPr="00D4367D">
              <w:rPr>
                <w:rFonts w:ascii="ＭＳ Ｐ明朝" w:eastAsia="ＭＳ Ｐ明朝" w:hAnsi="ＭＳ Ｐ明朝" w:hint="eastAsia"/>
                <w:sz w:val="18"/>
                <w:szCs w:val="20"/>
              </w:rPr>
              <w:t>、</w:t>
            </w:r>
            <w:r w:rsidR="007B4E35" w:rsidRPr="00D4367D">
              <w:rPr>
                <w:rFonts w:ascii="ＭＳ Ｐ明朝" w:eastAsia="ＭＳ Ｐ明朝" w:hAnsi="ＭＳ Ｐ明朝"/>
                <w:sz w:val="18"/>
                <w:szCs w:val="20"/>
              </w:rPr>
              <w:t>65条[株主総会への報告・説明等]</w:t>
            </w:r>
            <w:bookmarkEnd w:id="18"/>
          </w:p>
        </w:tc>
      </w:tr>
    </w:tbl>
    <w:p w14:paraId="273FC591" w14:textId="77777777" w:rsidR="00317102" w:rsidRDefault="00317102" w:rsidP="002E08F5">
      <w:pPr>
        <w:rPr>
          <w:rFonts w:asciiTheme="minorEastAsia" w:hAnsiTheme="minorEastAsia"/>
          <w:b/>
          <w:sz w:val="22"/>
        </w:rPr>
      </w:pPr>
    </w:p>
    <w:p w14:paraId="138C837E" w14:textId="0CA168D7" w:rsidR="002E08F5" w:rsidRPr="00D4367D" w:rsidRDefault="002E08F5" w:rsidP="002E08F5">
      <w:pPr>
        <w:rPr>
          <w:rFonts w:asciiTheme="minorEastAsia" w:hAnsiTheme="minorEastAsia"/>
          <w:b/>
          <w:sz w:val="22"/>
        </w:rPr>
      </w:pPr>
      <w:r w:rsidRPr="00D4367D">
        <w:rPr>
          <w:rFonts w:asciiTheme="minorEastAsia" w:hAnsiTheme="minorEastAsia" w:hint="eastAsia"/>
          <w:b/>
          <w:sz w:val="22"/>
        </w:rPr>
        <w:t>Ⅴ．監査役が対応すべきその他の項目</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580D9DBF" w14:textId="77777777" w:rsidTr="00983E68">
        <w:tc>
          <w:tcPr>
            <w:tcW w:w="5000" w:type="pct"/>
          </w:tcPr>
          <w:p w14:paraId="6EF6A69B" w14:textId="77777777" w:rsidR="001442F8" w:rsidRDefault="001442F8" w:rsidP="002E08F5">
            <w:pPr>
              <w:rPr>
                <w:b/>
                <w:sz w:val="22"/>
              </w:rPr>
            </w:pPr>
          </w:p>
          <w:p w14:paraId="78726806" w14:textId="53D00903" w:rsidR="002E08F5" w:rsidRPr="00D4367D" w:rsidRDefault="002E08F5" w:rsidP="002E08F5">
            <w:r w:rsidRPr="00D4367D">
              <w:rPr>
                <w:rFonts w:hint="eastAsia"/>
                <w:b/>
                <w:sz w:val="22"/>
              </w:rPr>
              <w:t>Ⅴ-１．取締役等の責任一部免除に関する事項</w:t>
            </w:r>
          </w:p>
        </w:tc>
      </w:tr>
      <w:tr w:rsidR="002E08F5" w:rsidRPr="00D4367D" w14:paraId="7661DDF6" w14:textId="77777777" w:rsidTr="00983E68">
        <w:tc>
          <w:tcPr>
            <w:tcW w:w="5000" w:type="pct"/>
            <w:tcBorders>
              <w:bottom w:val="single" w:sz="6" w:space="0" w:color="auto"/>
            </w:tcBorders>
          </w:tcPr>
          <w:p w14:paraId="1D699410"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5AE949E" w14:textId="77777777" w:rsidTr="00983E68">
        <w:tc>
          <w:tcPr>
            <w:tcW w:w="5000" w:type="pct"/>
            <w:tcBorders>
              <w:top w:val="single" w:sz="6" w:space="0" w:color="auto"/>
              <w:left w:val="single" w:sz="6" w:space="0" w:color="auto"/>
              <w:bottom w:val="single" w:sz="6" w:space="0" w:color="auto"/>
              <w:right w:val="single" w:sz="6" w:space="0" w:color="auto"/>
            </w:tcBorders>
          </w:tcPr>
          <w:p w14:paraId="238D1065"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□１．今期、該当事項は発生しなかった。</w:t>
            </w:r>
          </w:p>
          <w:p w14:paraId="75BAA71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□２．今期、取締役の責任一部免除に関する監査役の同意を求められ、責任免除の要件を確認の上、免除に同意した。</w:t>
            </w:r>
          </w:p>
          <w:p w14:paraId="0E70BA7A" w14:textId="70C4C20D" w:rsidR="002E08F5" w:rsidRPr="00D4367D" w:rsidRDefault="002E08F5" w:rsidP="004B171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□３．今期、取締役の責任一部免除に関する監査役の同意を求められ、責任免除の要件を確認の上、免除に同意しなかった。</w:t>
            </w:r>
          </w:p>
        </w:tc>
      </w:tr>
      <w:tr w:rsidR="002E08F5" w:rsidRPr="00D4367D" w14:paraId="3CA1E309" w14:textId="77777777" w:rsidTr="00983E68">
        <w:tc>
          <w:tcPr>
            <w:tcW w:w="5000" w:type="pct"/>
            <w:tcBorders>
              <w:top w:val="single" w:sz="6" w:space="0" w:color="auto"/>
              <w:left w:val="single" w:sz="4" w:space="0" w:color="auto"/>
              <w:bottom w:val="single" w:sz="4" w:space="0" w:color="auto"/>
              <w:right w:val="single" w:sz="4" w:space="0" w:color="auto"/>
            </w:tcBorders>
          </w:tcPr>
          <w:p w14:paraId="65883103"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4CD2219" w14:textId="13EA8A1D" w:rsidR="00273B24" w:rsidRPr="00D4367D" w:rsidRDefault="00273B24" w:rsidP="00983E68">
            <w:pPr>
              <w:ind w:left="272" w:hangingChars="149" w:hanging="272"/>
              <w:rPr>
                <w:rFonts w:ascii="ＭＳ Ｐゴシック" w:eastAsia="ＭＳ Ｐゴシック" w:hAnsi="ＭＳ Ｐゴシック"/>
                <w:sz w:val="18"/>
              </w:rPr>
            </w:pPr>
          </w:p>
        </w:tc>
      </w:tr>
      <w:tr w:rsidR="002E08F5" w:rsidRPr="00D4367D" w14:paraId="25DAAF7B" w14:textId="77777777" w:rsidTr="00983E68">
        <w:tc>
          <w:tcPr>
            <w:tcW w:w="5000" w:type="pct"/>
          </w:tcPr>
          <w:p w14:paraId="244C6331" w14:textId="21860487" w:rsidR="005631E0" w:rsidRDefault="005631E0" w:rsidP="002E08F5">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lastRenderedPageBreak/>
              <w:t>［説明］</w:t>
            </w:r>
          </w:p>
          <w:p w14:paraId="7BE54F22" w14:textId="5D5F18EF" w:rsidR="00BD5426" w:rsidRPr="00D4367D" w:rsidRDefault="00BD5426" w:rsidP="002E08F5">
            <w:pPr>
              <w:ind w:left="174" w:hangingChars="86" w:hanging="174"/>
              <w:rPr>
                <w:rFonts w:ascii="ＭＳ Ｐ明朝" w:eastAsia="ＭＳ Ｐ明朝" w:hAnsi="ＭＳ Ｐ明朝"/>
                <w:color w:val="FF0000"/>
                <w:sz w:val="20"/>
              </w:rPr>
            </w:pPr>
            <w:r w:rsidRPr="00D4367D">
              <w:rPr>
                <w:rFonts w:ascii="ＭＳ Ｐ明朝" w:eastAsia="ＭＳ Ｐ明朝" w:hAnsi="ＭＳ Ｐ明朝" w:hint="eastAsia"/>
                <w:sz w:val="20"/>
              </w:rPr>
              <w:t>(</w:t>
            </w:r>
            <w:r w:rsidR="008C2259" w:rsidRPr="00D4367D">
              <w:rPr>
                <w:rFonts w:ascii="ＭＳ Ｐ明朝" w:eastAsia="ＭＳ Ｐ明朝" w:hAnsi="ＭＳ Ｐ明朝"/>
                <w:sz w:val="20"/>
              </w:rPr>
              <w:t>1</w:t>
            </w:r>
            <w:r w:rsidRPr="00D4367D">
              <w:rPr>
                <w:rFonts w:ascii="ＭＳ Ｐ明朝" w:eastAsia="ＭＳ Ｐ明朝" w:hAnsi="ＭＳ Ｐ明朝"/>
                <w:sz w:val="20"/>
              </w:rPr>
              <w:t>)</w:t>
            </w:r>
            <w:r w:rsidRPr="00D4367D">
              <w:rPr>
                <w:rFonts w:ascii="ＭＳ Ｐ明朝" w:eastAsia="ＭＳ Ｐ明朝" w:hAnsi="ＭＳ Ｐ明朝" w:hint="eastAsia"/>
                <w:sz w:val="20"/>
              </w:rPr>
              <w:t>取締役、監査役、執行役又は会計監査人</w:t>
            </w:r>
            <w:r w:rsidR="00CF73C3" w:rsidRPr="00D4367D">
              <w:rPr>
                <w:rFonts w:ascii="ＭＳ Ｐ明朝" w:eastAsia="ＭＳ Ｐ明朝" w:hAnsi="ＭＳ Ｐ明朝" w:hint="eastAsia"/>
                <w:sz w:val="20"/>
              </w:rPr>
              <w:t>（以下、役員等という）</w:t>
            </w:r>
            <w:r w:rsidRPr="00D4367D">
              <w:rPr>
                <w:rFonts w:ascii="ＭＳ Ｐ明朝" w:eastAsia="ＭＳ Ｐ明朝" w:hAnsi="ＭＳ Ｐ明朝" w:hint="eastAsia"/>
                <w:sz w:val="20"/>
              </w:rPr>
              <w:t>は、その任務を怠ったときは、株式会社に対し、これによって生じた損害を賠償する責任</w:t>
            </w:r>
            <w:r w:rsidR="00342FEF" w:rsidRPr="00D4367D">
              <w:rPr>
                <w:rFonts w:ascii="ＭＳ Ｐ明朝" w:eastAsia="ＭＳ Ｐ明朝" w:hAnsi="ＭＳ Ｐ明朝" w:hint="eastAsia"/>
                <w:sz w:val="20"/>
              </w:rPr>
              <w:t>（任務懈怠責任）</w:t>
            </w:r>
            <w:r w:rsidRPr="00D4367D">
              <w:rPr>
                <w:rFonts w:ascii="ＭＳ Ｐ明朝" w:eastAsia="ＭＳ Ｐ明朝" w:hAnsi="ＭＳ Ｐ明朝" w:hint="eastAsia"/>
                <w:sz w:val="20"/>
              </w:rPr>
              <w:t>を負うことになる（会社423</w:t>
            </w:r>
            <w:r w:rsidR="00342FEF" w:rsidRPr="00D4367D">
              <w:rPr>
                <w:rFonts w:ascii="ＭＳ Ｐ明朝" w:eastAsia="ＭＳ Ｐ明朝" w:hAnsi="ＭＳ Ｐ明朝" w:hint="eastAsia"/>
                <w:sz w:val="20"/>
              </w:rPr>
              <w:t>①）。この責任は、総株主の同意がなければ、原則、免除することができない（会社424）。</w:t>
            </w:r>
          </w:p>
          <w:p w14:paraId="1870EF3A" w14:textId="2CAB1411"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C2259" w:rsidRPr="00D4367D">
              <w:rPr>
                <w:rFonts w:ascii="ＭＳ Ｐ明朝" w:eastAsia="ＭＳ Ｐ明朝" w:hAnsi="ＭＳ Ｐ明朝"/>
                <w:sz w:val="20"/>
              </w:rPr>
              <w:t>2</w:t>
            </w:r>
            <w:r w:rsidRPr="00D4367D">
              <w:rPr>
                <w:rFonts w:ascii="ＭＳ Ｐ明朝" w:eastAsia="ＭＳ Ｐ明朝" w:hAnsi="ＭＳ Ｐ明朝"/>
                <w:sz w:val="20"/>
              </w:rPr>
              <w:t>)取締役の会社に対する任務懈怠責任は、取締役が職務を行うにつき善意でかつ重大な過失がないときに限り、下記ⅰ～ⅲの方法で、賠償額の一部を免除することができる</w:t>
            </w:r>
            <w:r w:rsidR="009B58DD" w:rsidRPr="00D4367D">
              <w:rPr>
                <w:rFonts w:ascii="ＭＳ Ｐ明朝" w:eastAsia="ＭＳ Ｐ明朝" w:hAnsi="ＭＳ Ｐ明朝" w:hint="eastAsia"/>
                <w:sz w:val="20"/>
              </w:rPr>
              <w:t>（会社425）</w:t>
            </w:r>
            <w:r w:rsidRPr="00D4367D">
              <w:rPr>
                <w:rFonts w:ascii="ＭＳ Ｐ明朝" w:eastAsia="ＭＳ Ｐ明朝" w:hAnsi="ＭＳ Ｐ明朝"/>
                <w:sz w:val="20"/>
              </w:rPr>
              <w:t>。ただし、利益相反取引のうち自己のために直接取引を行った取締役の責任は、ⅰ～ⅲの方法では一部免除できない</w:t>
            </w:r>
            <w:r w:rsidR="009B58DD" w:rsidRPr="00D4367D">
              <w:rPr>
                <w:rFonts w:ascii="ＭＳ Ｐ明朝" w:eastAsia="ＭＳ Ｐ明朝" w:hAnsi="ＭＳ Ｐ明朝" w:hint="eastAsia"/>
                <w:sz w:val="20"/>
              </w:rPr>
              <w:t>（会社428）</w:t>
            </w:r>
            <w:r w:rsidRPr="00D4367D">
              <w:rPr>
                <w:rFonts w:ascii="ＭＳ Ｐ明朝" w:eastAsia="ＭＳ Ｐ明朝" w:hAnsi="ＭＳ Ｐ明朝"/>
                <w:sz w:val="20"/>
              </w:rPr>
              <w:t>。</w:t>
            </w:r>
          </w:p>
          <w:p w14:paraId="3F963B25" w14:textId="4330F644" w:rsidR="002E08F5" w:rsidRPr="00D4367D" w:rsidRDefault="002E08F5" w:rsidP="002E08F5">
            <w:pPr>
              <w:ind w:leftChars="66" w:left="314" w:hangingChars="86" w:hanging="174"/>
              <w:rPr>
                <w:rFonts w:ascii="ＭＳ Ｐ明朝" w:eastAsia="ＭＳ Ｐ明朝" w:hAnsi="ＭＳ Ｐ明朝"/>
                <w:sz w:val="20"/>
              </w:rPr>
            </w:pPr>
            <w:r w:rsidRPr="00D4367D">
              <w:rPr>
                <w:rFonts w:ascii="ＭＳ Ｐ明朝" w:eastAsia="ＭＳ Ｐ明朝" w:hAnsi="ＭＳ Ｐ明朝" w:hint="eastAsia"/>
                <w:sz w:val="20"/>
              </w:rPr>
              <w:t>ⅰ　株主総会の特別決議による事後的免除</w:t>
            </w:r>
            <w:r w:rsidR="00C22DA3" w:rsidRPr="00D4367D">
              <w:rPr>
                <w:rFonts w:ascii="ＭＳ Ｐ明朝" w:eastAsia="ＭＳ Ｐ明朝" w:hAnsi="ＭＳ Ｐ明朝" w:hint="eastAsia"/>
                <w:sz w:val="20"/>
              </w:rPr>
              <w:t>（会社425）</w:t>
            </w:r>
            <w:r w:rsidRPr="00D4367D">
              <w:rPr>
                <w:rFonts w:ascii="ＭＳ Ｐ明朝" w:eastAsia="ＭＳ Ｐ明朝" w:hAnsi="ＭＳ Ｐ明朝" w:hint="eastAsia"/>
                <w:sz w:val="20"/>
              </w:rPr>
              <w:t xml:space="preserve">　</w:t>
            </w:r>
          </w:p>
          <w:p w14:paraId="0167C154" w14:textId="08A40364" w:rsidR="002E08F5" w:rsidRPr="00D4367D" w:rsidRDefault="002E08F5" w:rsidP="002E08F5">
            <w:pPr>
              <w:ind w:leftChars="66" w:left="140" w:firstLineChars="100" w:firstLine="202"/>
              <w:rPr>
                <w:rFonts w:ascii="ＭＳ Ｐ明朝" w:eastAsia="ＭＳ Ｐ明朝" w:hAnsi="ＭＳ Ｐ明朝"/>
                <w:sz w:val="20"/>
              </w:rPr>
            </w:pPr>
            <w:r w:rsidRPr="00D4367D">
              <w:rPr>
                <w:rFonts w:ascii="ＭＳ Ｐ明朝" w:eastAsia="ＭＳ Ｐ明朝" w:hAnsi="ＭＳ Ｐ明朝" w:hint="eastAsia"/>
                <w:sz w:val="20"/>
              </w:rPr>
              <w:t>責任免除に関する議案を株主総会に提出するには、すべての監査役の同意が必要</w:t>
            </w:r>
            <w:r w:rsidR="00C22DA3" w:rsidRPr="00D4367D">
              <w:rPr>
                <w:rFonts w:ascii="ＭＳ Ｐ明朝" w:eastAsia="ＭＳ Ｐ明朝" w:hAnsi="ＭＳ Ｐ明朝" w:hint="eastAsia"/>
                <w:sz w:val="20"/>
              </w:rPr>
              <w:t>（会社425③）</w:t>
            </w:r>
          </w:p>
          <w:p w14:paraId="0470608D" w14:textId="56171908" w:rsidR="002E08F5" w:rsidRPr="00D4367D" w:rsidRDefault="002E08F5" w:rsidP="002E08F5">
            <w:pPr>
              <w:ind w:leftChars="66" w:left="314" w:hangingChars="86" w:hanging="174"/>
              <w:rPr>
                <w:rFonts w:ascii="ＭＳ Ｐ明朝" w:eastAsia="ＭＳ Ｐ明朝" w:hAnsi="ＭＳ Ｐ明朝"/>
                <w:sz w:val="20"/>
              </w:rPr>
            </w:pPr>
            <w:r w:rsidRPr="00D4367D">
              <w:rPr>
                <w:rFonts w:ascii="ＭＳ Ｐ明朝" w:eastAsia="ＭＳ Ｐ明朝" w:hAnsi="ＭＳ Ｐ明朝" w:hint="eastAsia"/>
                <w:sz w:val="20"/>
              </w:rPr>
              <w:t>ⅱ　定款規定に基づく取締役会決議による事後的免除</w:t>
            </w:r>
            <w:r w:rsidR="00C22DA3" w:rsidRPr="00D4367D">
              <w:rPr>
                <w:rFonts w:ascii="ＭＳ Ｐ明朝" w:eastAsia="ＭＳ Ｐ明朝" w:hAnsi="ＭＳ Ｐ明朝" w:hint="eastAsia"/>
                <w:sz w:val="20"/>
              </w:rPr>
              <w:t>（会社426）</w:t>
            </w:r>
          </w:p>
          <w:p w14:paraId="6634BB11" w14:textId="779F3EBD" w:rsidR="002E08F5" w:rsidRPr="00D4367D" w:rsidRDefault="002E08F5" w:rsidP="00192E28">
            <w:pPr>
              <w:ind w:leftChars="166" w:left="352"/>
              <w:rPr>
                <w:rFonts w:ascii="ＭＳ Ｐ明朝" w:eastAsia="ＭＳ Ｐ明朝" w:hAnsi="ＭＳ Ｐ明朝"/>
                <w:sz w:val="20"/>
              </w:rPr>
            </w:pPr>
            <w:r w:rsidRPr="00D4367D">
              <w:rPr>
                <w:rFonts w:ascii="ＭＳ Ｐ明朝" w:eastAsia="ＭＳ Ｐ明朝" w:hAnsi="ＭＳ Ｐ明朝" w:hint="eastAsia"/>
                <w:sz w:val="20"/>
              </w:rPr>
              <w:t>取締役の責任免除を規定する定款変更の議案を株主総会に提出する場合及び定款の規定に基づく責任免除の議案を取締役会に提出する場合には、すべての監査役の同意が必要</w:t>
            </w:r>
            <w:r w:rsidR="00C22DA3" w:rsidRPr="00D4367D">
              <w:rPr>
                <w:rFonts w:ascii="ＭＳ Ｐ明朝" w:eastAsia="ＭＳ Ｐ明朝" w:hAnsi="ＭＳ Ｐ明朝" w:hint="eastAsia"/>
                <w:sz w:val="20"/>
              </w:rPr>
              <w:t>（会社426②）</w:t>
            </w:r>
          </w:p>
          <w:p w14:paraId="0FF96935" w14:textId="466330E4" w:rsidR="002E08F5" w:rsidRPr="00D4367D" w:rsidRDefault="002E08F5" w:rsidP="002E08F5">
            <w:pPr>
              <w:ind w:leftChars="66" w:left="314" w:hangingChars="86" w:hanging="174"/>
              <w:rPr>
                <w:rFonts w:ascii="ＭＳ Ｐ明朝" w:eastAsia="ＭＳ Ｐ明朝" w:hAnsi="ＭＳ Ｐ明朝"/>
                <w:sz w:val="20"/>
              </w:rPr>
            </w:pPr>
            <w:r w:rsidRPr="00D4367D">
              <w:rPr>
                <w:rFonts w:ascii="ＭＳ Ｐ明朝" w:eastAsia="ＭＳ Ｐ明朝" w:hAnsi="ＭＳ Ｐ明朝" w:hint="eastAsia"/>
                <w:sz w:val="20"/>
              </w:rPr>
              <w:t>ⅲ　非業務執行取締役との事前の責任限定契約</w:t>
            </w:r>
            <w:r w:rsidR="00C22DA3" w:rsidRPr="00D4367D">
              <w:rPr>
                <w:rFonts w:ascii="ＭＳ Ｐ明朝" w:eastAsia="ＭＳ Ｐ明朝" w:hAnsi="ＭＳ Ｐ明朝" w:hint="eastAsia"/>
                <w:sz w:val="20"/>
              </w:rPr>
              <w:t>（会社427）</w:t>
            </w:r>
          </w:p>
          <w:p w14:paraId="6E45CB4D" w14:textId="2FFDE377" w:rsidR="002E08F5" w:rsidRPr="00D4367D" w:rsidRDefault="002E08F5" w:rsidP="00192E28">
            <w:pPr>
              <w:ind w:leftChars="166" w:left="352"/>
              <w:rPr>
                <w:rFonts w:ascii="ＭＳ Ｐ明朝" w:eastAsia="ＭＳ Ｐ明朝" w:hAnsi="ＭＳ Ｐ明朝"/>
                <w:sz w:val="20"/>
              </w:rPr>
            </w:pPr>
            <w:r w:rsidRPr="00D4367D">
              <w:rPr>
                <w:rFonts w:ascii="ＭＳ Ｐ明朝" w:eastAsia="ＭＳ Ｐ明朝" w:hAnsi="ＭＳ Ｐ明朝" w:hint="eastAsia"/>
                <w:sz w:val="20"/>
              </w:rPr>
              <w:t>非業務執行取締役と責任限定契約を締結できる旨の定款変更議案を株主総会に提出する場合には、すべての監査役の同意が必要</w:t>
            </w:r>
            <w:r w:rsidR="00C22DA3" w:rsidRPr="00D4367D">
              <w:rPr>
                <w:rFonts w:ascii="ＭＳ Ｐ明朝" w:eastAsia="ＭＳ Ｐ明朝" w:hAnsi="ＭＳ Ｐ明朝" w:hint="eastAsia"/>
                <w:sz w:val="20"/>
              </w:rPr>
              <w:t>（会社</w:t>
            </w:r>
            <w:r w:rsidR="00B822F2" w:rsidRPr="00D4367D">
              <w:rPr>
                <w:rFonts w:ascii="ＭＳ Ｐ明朝" w:eastAsia="ＭＳ Ｐ明朝" w:hAnsi="ＭＳ Ｐ明朝" w:hint="eastAsia"/>
                <w:sz w:val="20"/>
              </w:rPr>
              <w:t>427③）</w:t>
            </w:r>
          </w:p>
          <w:p w14:paraId="529DD1AA" w14:textId="6F932404" w:rsidR="0098439D" w:rsidRPr="00D4367D" w:rsidRDefault="00AA62C9" w:rsidP="00B20F13">
            <w:pPr>
              <w:ind w:left="174" w:hangingChars="86" w:hanging="174"/>
              <w:rPr>
                <w:rFonts w:ascii="ＭＳ Ｐ明朝" w:eastAsia="ＭＳ Ｐ明朝" w:hAnsi="ＭＳ Ｐ明朝"/>
                <w:dstrike/>
                <w:color w:val="FF0000"/>
                <w:sz w:val="20"/>
              </w:rPr>
            </w:pPr>
            <w:r w:rsidRPr="00D4367D">
              <w:rPr>
                <w:rFonts w:ascii="ＭＳ Ｐ明朝" w:eastAsia="ＭＳ Ｐ明朝" w:hAnsi="ＭＳ Ｐ明朝" w:hint="eastAsia"/>
                <w:sz w:val="20"/>
              </w:rPr>
              <w:t>(</w:t>
            </w:r>
            <w:r w:rsidR="00B36EB7" w:rsidRPr="00D4367D">
              <w:rPr>
                <w:rFonts w:ascii="ＭＳ Ｐ明朝" w:eastAsia="ＭＳ Ｐ明朝" w:hAnsi="ＭＳ Ｐ明朝"/>
                <w:sz w:val="20"/>
              </w:rPr>
              <w:t>3</w:t>
            </w:r>
            <w:r w:rsidRPr="00D4367D">
              <w:rPr>
                <w:rFonts w:ascii="ＭＳ Ｐ明朝" w:eastAsia="ＭＳ Ｐ明朝" w:hAnsi="ＭＳ Ｐ明朝"/>
                <w:sz w:val="20"/>
              </w:rPr>
              <w:t>)</w:t>
            </w:r>
            <w:r w:rsidR="00CF73C3" w:rsidRPr="00D4367D">
              <w:rPr>
                <w:rFonts w:ascii="ＭＳ Ｐ明朝" w:eastAsia="ＭＳ Ｐ明朝" w:hAnsi="ＭＳ Ｐ明朝" w:hint="eastAsia"/>
                <w:sz w:val="20"/>
              </w:rPr>
              <w:t>役員等</w:t>
            </w:r>
            <w:r w:rsidRPr="00D4367D">
              <w:rPr>
                <w:rFonts w:ascii="ＭＳ Ｐ明朝" w:eastAsia="ＭＳ Ｐ明朝" w:hAnsi="ＭＳ Ｐ明朝" w:hint="eastAsia"/>
                <w:sz w:val="20"/>
              </w:rPr>
              <w:t>が、その職務を行うに当たって、悪意又は重大な過失があったときは、これによって第三者に生じた損害を賠償する責任を負うことにな</w:t>
            </w:r>
            <w:r w:rsidR="00CF73C3" w:rsidRPr="00D4367D">
              <w:rPr>
                <w:rFonts w:ascii="ＭＳ Ｐ明朝" w:eastAsia="ＭＳ Ｐ明朝" w:hAnsi="ＭＳ Ｐ明朝" w:hint="eastAsia"/>
                <w:sz w:val="20"/>
              </w:rPr>
              <w:t>る</w:t>
            </w:r>
            <w:r w:rsidRPr="00D4367D">
              <w:rPr>
                <w:rFonts w:ascii="ＭＳ Ｐ明朝" w:eastAsia="ＭＳ Ｐ明朝" w:hAnsi="ＭＳ Ｐ明朝" w:hint="eastAsia"/>
                <w:sz w:val="20"/>
              </w:rPr>
              <w:t>（会社</w:t>
            </w:r>
            <w:r w:rsidR="004E50AB" w:rsidRPr="00D4367D">
              <w:rPr>
                <w:rFonts w:ascii="ＭＳ Ｐ明朝" w:eastAsia="ＭＳ Ｐ明朝" w:hAnsi="ＭＳ Ｐ明朝" w:hint="eastAsia"/>
                <w:sz w:val="20"/>
              </w:rPr>
              <w:t>429</w:t>
            </w:r>
            <w:r w:rsidRPr="00D4367D">
              <w:rPr>
                <w:rFonts w:ascii="ＭＳ Ｐ明朝" w:eastAsia="ＭＳ Ｐ明朝" w:hAnsi="ＭＳ Ｐ明朝" w:hint="eastAsia"/>
                <w:sz w:val="20"/>
              </w:rPr>
              <w:t>①）</w:t>
            </w:r>
            <w:r w:rsidR="00CF73C3" w:rsidRPr="00D4367D">
              <w:rPr>
                <w:rFonts w:ascii="ＭＳ Ｐ明朝" w:eastAsia="ＭＳ Ｐ明朝" w:hAnsi="ＭＳ Ｐ明朝" w:hint="eastAsia"/>
                <w:sz w:val="20"/>
              </w:rPr>
              <w:t>。</w:t>
            </w:r>
          </w:p>
          <w:p w14:paraId="49D4DD30" w14:textId="1EE7F945" w:rsidR="00B20F13" w:rsidRPr="00D4367D" w:rsidRDefault="00B20F13" w:rsidP="0098439D">
            <w:pPr>
              <w:ind w:left="174"/>
              <w:rPr>
                <w:rFonts w:ascii="ＭＳ Ｐ明朝" w:eastAsia="ＭＳ Ｐ明朝" w:hAnsi="ＭＳ Ｐ明朝"/>
                <w:sz w:val="20"/>
              </w:rPr>
            </w:pPr>
            <w:r w:rsidRPr="00D4367D">
              <w:rPr>
                <w:rFonts w:ascii="ＭＳ Ｐ明朝" w:eastAsia="ＭＳ Ｐ明朝" w:hAnsi="ＭＳ Ｐ明朝" w:hint="eastAsia"/>
                <w:sz w:val="20"/>
              </w:rPr>
              <w:t>また、取締役が計算書類や事業報告等に記載する重要な事項について虚偽記載をしたとき、あるいは、監査役等が監査報告に同様の虚偽記載をしたときなども第三者に</w:t>
            </w:r>
            <w:r w:rsidR="001025D9" w:rsidRPr="00D4367D">
              <w:rPr>
                <w:rFonts w:ascii="ＭＳ Ｐ明朝" w:eastAsia="ＭＳ Ｐ明朝" w:hAnsi="ＭＳ Ｐ明朝" w:hint="eastAsia"/>
                <w:sz w:val="20"/>
              </w:rPr>
              <w:t>生じた損害を</w:t>
            </w:r>
            <w:r w:rsidRPr="00D4367D">
              <w:rPr>
                <w:rFonts w:ascii="ＭＳ Ｐ明朝" w:eastAsia="ＭＳ Ｐ明朝" w:hAnsi="ＭＳ Ｐ明朝" w:hint="eastAsia"/>
                <w:sz w:val="20"/>
              </w:rPr>
              <w:t>賠償する</w:t>
            </w:r>
            <w:r w:rsidR="001025D9" w:rsidRPr="00D4367D">
              <w:rPr>
                <w:rFonts w:ascii="ＭＳ Ｐ明朝" w:eastAsia="ＭＳ Ｐ明朝" w:hAnsi="ＭＳ Ｐ明朝" w:hint="eastAsia"/>
                <w:sz w:val="20"/>
              </w:rPr>
              <w:t>責任を負う。</w:t>
            </w:r>
            <w:r w:rsidR="0098439D" w:rsidRPr="00D4367D">
              <w:rPr>
                <w:rFonts w:ascii="ＭＳ Ｐ明朝" w:eastAsia="ＭＳ Ｐ明朝" w:hAnsi="ＭＳ Ｐ明朝" w:hint="eastAsia"/>
                <w:sz w:val="20"/>
              </w:rPr>
              <w:t>ただし、</w:t>
            </w:r>
            <w:r w:rsidR="001025D9" w:rsidRPr="00D4367D">
              <w:rPr>
                <w:rFonts w:ascii="ＭＳ Ｐ明朝" w:eastAsia="ＭＳ Ｐ明朝" w:hAnsi="ＭＳ Ｐ明朝" w:hint="eastAsia"/>
                <w:sz w:val="20"/>
              </w:rPr>
              <w:t>当該行為を</w:t>
            </w:r>
            <w:r w:rsidR="0077471B" w:rsidRPr="00D4367D">
              <w:rPr>
                <w:rFonts w:ascii="ＭＳ Ｐ明朝" w:eastAsia="ＭＳ Ｐ明朝" w:hAnsi="ＭＳ Ｐ明朝" w:hint="eastAsia"/>
                <w:sz w:val="20"/>
              </w:rPr>
              <w:t>した</w:t>
            </w:r>
            <w:r w:rsidR="001025D9" w:rsidRPr="00D4367D">
              <w:rPr>
                <w:rFonts w:ascii="ＭＳ Ｐ明朝" w:eastAsia="ＭＳ Ｐ明朝" w:hAnsi="ＭＳ Ｐ明朝" w:hint="eastAsia"/>
                <w:sz w:val="20"/>
              </w:rPr>
              <w:t>ことについて注意を怠らなかったことを</w:t>
            </w:r>
            <w:r w:rsidR="0077471B" w:rsidRPr="00D4367D">
              <w:rPr>
                <w:rFonts w:ascii="ＭＳ Ｐ明朝" w:eastAsia="ＭＳ Ｐ明朝" w:hAnsi="ＭＳ Ｐ明朝" w:hint="eastAsia"/>
                <w:sz w:val="20"/>
              </w:rPr>
              <w:t>自ら</w:t>
            </w:r>
            <w:r w:rsidR="001025D9" w:rsidRPr="00D4367D">
              <w:rPr>
                <w:rFonts w:ascii="ＭＳ Ｐ明朝" w:eastAsia="ＭＳ Ｐ明朝" w:hAnsi="ＭＳ Ｐ明朝" w:hint="eastAsia"/>
                <w:sz w:val="20"/>
              </w:rPr>
              <w:t>証明したとき</w:t>
            </w:r>
            <w:r w:rsidR="0098439D" w:rsidRPr="00D4367D">
              <w:rPr>
                <w:rFonts w:ascii="ＭＳ Ｐ明朝" w:eastAsia="ＭＳ Ｐ明朝" w:hAnsi="ＭＳ Ｐ明朝" w:hint="eastAsia"/>
                <w:sz w:val="20"/>
              </w:rPr>
              <w:t>は、</w:t>
            </w:r>
            <w:r w:rsidR="001025D9" w:rsidRPr="00D4367D">
              <w:rPr>
                <w:rFonts w:ascii="ＭＳ Ｐ明朝" w:eastAsia="ＭＳ Ｐ明朝" w:hAnsi="ＭＳ Ｐ明朝" w:hint="eastAsia"/>
                <w:sz w:val="20"/>
              </w:rPr>
              <w:t>賠償責任を</w:t>
            </w:r>
            <w:r w:rsidR="00A84B56" w:rsidRPr="00D4367D">
              <w:rPr>
                <w:rFonts w:ascii="ＭＳ Ｐ明朝" w:eastAsia="ＭＳ Ｐ明朝" w:hAnsi="ＭＳ Ｐ明朝" w:hint="eastAsia"/>
                <w:sz w:val="20"/>
              </w:rPr>
              <w:t>免れることができる</w:t>
            </w:r>
            <w:r w:rsidR="001442F8" w:rsidRPr="00AA0441">
              <w:rPr>
                <w:rFonts w:ascii="ＭＳ Ｐ明朝" w:eastAsia="ＭＳ Ｐ明朝" w:hAnsi="ＭＳ Ｐ明朝" w:hint="eastAsia"/>
                <w:sz w:val="20"/>
              </w:rPr>
              <w:t>（会社429②）</w:t>
            </w:r>
            <w:r w:rsidR="00A84B56" w:rsidRPr="00D4367D">
              <w:rPr>
                <w:rFonts w:ascii="ＭＳ Ｐ明朝" w:eastAsia="ＭＳ Ｐ明朝" w:hAnsi="ＭＳ Ｐ明朝" w:hint="eastAsia"/>
                <w:sz w:val="20"/>
              </w:rPr>
              <w:t>。</w:t>
            </w:r>
          </w:p>
          <w:p w14:paraId="0D7F64E4" w14:textId="282DBC62" w:rsidR="001025D9" w:rsidRPr="00D4367D" w:rsidRDefault="00B36EB7" w:rsidP="00B20F13">
            <w:pPr>
              <w:ind w:left="174" w:hangingChars="86" w:hanging="174"/>
              <w:rPr>
                <w:rFonts w:ascii="ＭＳ Ｐ明朝" w:eastAsia="ＭＳ Ｐ明朝" w:hAnsi="ＭＳ Ｐ明朝"/>
                <w:sz w:val="20"/>
              </w:rPr>
            </w:pPr>
            <w:r w:rsidRPr="00D4367D">
              <w:rPr>
                <w:rFonts w:ascii="ＭＳ Ｐ明朝" w:eastAsia="ＭＳ Ｐ明朝" w:hAnsi="ＭＳ Ｐ明朝"/>
                <w:sz w:val="20"/>
              </w:rPr>
              <w:t>(4)</w:t>
            </w:r>
            <w:r w:rsidR="001025D9" w:rsidRPr="00D4367D">
              <w:rPr>
                <w:rFonts w:ascii="ＭＳ Ｐ明朝" w:eastAsia="ＭＳ Ｐ明朝" w:hAnsi="ＭＳ Ｐ明朝"/>
                <w:sz w:val="20"/>
              </w:rPr>
              <w:t>令和元年改正会社法により、補償契約(役員等が法令違反の疑いや責任追及を受けたときにその対応費用及び第三者に生じた損害賠償による損失の全部もしくは一部を会社が補償する契約：会社430の2)及び役員等のために締結される保険契約（いわゆるＤ＆Ｏ保険：会社430の3）に関する規律が会社法に定められた。いずれの契約も株主総会（取締役会設置会社においては、取締役会）において決議した場合に、役員等は会社と当該契約を締結することができる。</w:t>
            </w:r>
          </w:p>
          <w:p w14:paraId="069539E5" w14:textId="22608807" w:rsidR="0077471B" w:rsidRPr="00D4367D" w:rsidRDefault="0077471B" w:rsidP="00363CF3">
            <w:pPr>
              <w:ind w:left="174" w:hangingChars="86" w:hanging="174"/>
              <w:rPr>
                <w:rFonts w:ascii="ＭＳ Ｐ明朝" w:eastAsia="ＭＳ Ｐ明朝" w:hAnsi="ＭＳ Ｐ明朝"/>
                <w:color w:val="FF0000"/>
                <w:sz w:val="20"/>
              </w:rPr>
            </w:pPr>
            <w:r w:rsidRPr="00D4367D">
              <w:rPr>
                <w:rFonts w:ascii="ＭＳ Ｐ明朝" w:eastAsia="ＭＳ Ｐ明朝" w:hAnsi="ＭＳ Ｐ明朝"/>
                <w:sz w:val="20"/>
              </w:rPr>
              <w:t>(</w:t>
            </w:r>
            <w:r w:rsidR="00B36EB7" w:rsidRPr="00D4367D">
              <w:rPr>
                <w:rFonts w:ascii="ＭＳ Ｐ明朝" w:eastAsia="ＭＳ Ｐ明朝" w:hAnsi="ＭＳ Ｐ明朝"/>
                <w:sz w:val="20"/>
              </w:rPr>
              <w:t>5</w:t>
            </w:r>
            <w:r w:rsidRPr="00D4367D">
              <w:rPr>
                <w:rFonts w:ascii="ＭＳ Ｐ明朝" w:eastAsia="ＭＳ Ｐ明朝" w:hAnsi="ＭＳ Ｐ明朝"/>
                <w:sz w:val="20"/>
              </w:rPr>
              <w:t>)</w:t>
            </w:r>
            <w:r w:rsidRPr="00D4367D">
              <w:rPr>
                <w:rFonts w:ascii="ＭＳ Ｐ明朝" w:eastAsia="ＭＳ Ｐ明朝" w:hAnsi="ＭＳ Ｐ明朝" w:hint="eastAsia"/>
                <w:sz w:val="20"/>
              </w:rPr>
              <w:t>監査役は、</w:t>
            </w:r>
            <w:r w:rsidRPr="00D4367D">
              <w:rPr>
                <w:rFonts w:ascii="ＭＳ Ｐ明朝" w:eastAsia="ＭＳ Ｐ明朝" w:hAnsi="ＭＳ Ｐ明朝"/>
                <w:sz w:val="20"/>
              </w:rPr>
              <w:t>定款の定めで会社と責任限定契約を締結できる</w:t>
            </w:r>
            <w:r w:rsidRPr="00D4367D">
              <w:rPr>
                <w:rFonts w:ascii="ＭＳ Ｐ明朝" w:eastAsia="ＭＳ Ｐ明朝" w:hAnsi="ＭＳ Ｐ明朝" w:hint="eastAsia"/>
                <w:sz w:val="20"/>
              </w:rPr>
              <w:t>ため、</w:t>
            </w:r>
            <w:r w:rsidRPr="00D4367D">
              <w:rPr>
                <w:rFonts w:ascii="ＭＳ Ｐ明朝" w:eastAsia="ＭＳ Ｐ明朝" w:hAnsi="ＭＳ Ｐ明朝"/>
                <w:sz w:val="20"/>
              </w:rPr>
              <w:t>責任限定契約の締結の要否について検討することが望ましい</w:t>
            </w:r>
            <w:r w:rsidRPr="00D4367D">
              <w:rPr>
                <w:rFonts w:ascii="ＭＳ Ｐ明朝" w:eastAsia="ＭＳ Ｐ明朝" w:hAnsi="ＭＳ Ｐ明朝" w:hint="eastAsia"/>
                <w:sz w:val="20"/>
              </w:rPr>
              <w:t>（会社427①）</w:t>
            </w:r>
            <w:r w:rsidRPr="00D4367D">
              <w:rPr>
                <w:rFonts w:ascii="ＭＳ Ｐ明朝" w:eastAsia="ＭＳ Ｐ明朝" w:hAnsi="ＭＳ Ｐ明朝"/>
                <w:sz w:val="20"/>
              </w:rPr>
              <w:t>。</w:t>
            </w:r>
          </w:p>
        </w:tc>
      </w:tr>
      <w:tr w:rsidR="002E08F5" w:rsidRPr="00D4367D" w14:paraId="51D05201" w14:textId="77777777" w:rsidTr="00983E68">
        <w:tc>
          <w:tcPr>
            <w:tcW w:w="5000" w:type="pct"/>
          </w:tcPr>
          <w:p w14:paraId="420D74B5" w14:textId="77777777" w:rsidR="00722D4D" w:rsidRDefault="00722D4D" w:rsidP="00983E68">
            <w:pPr>
              <w:ind w:left="316" w:hangingChars="149" w:hanging="316"/>
              <w:rPr>
                <w:rFonts w:ascii="ＭＳ Ｐゴシック" w:eastAsia="ＭＳ Ｐゴシック" w:hAnsi="ＭＳ Ｐゴシック"/>
              </w:rPr>
            </w:pPr>
          </w:p>
          <w:p w14:paraId="518AB861" w14:textId="501EA0D9"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033F9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DA6114" w:rsidRPr="00D4367D" w14:paraId="28D77A24" w14:textId="77777777" w:rsidTr="00983E68">
        <w:tc>
          <w:tcPr>
            <w:tcW w:w="5000" w:type="pct"/>
          </w:tcPr>
          <w:p w14:paraId="0C712518" w14:textId="5B84C31D" w:rsidR="00DA6114" w:rsidRPr="00D4367D" w:rsidRDefault="00DA6114" w:rsidP="00DA6114">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0553C2" w:rsidRPr="00D4367D">
              <w:rPr>
                <w:rFonts w:ascii="ＭＳ Ｐ明朝" w:eastAsia="ＭＳ Ｐ明朝" w:hAnsi="ＭＳ Ｐ明朝" w:hint="eastAsia"/>
                <w:sz w:val="18"/>
                <w:szCs w:val="20"/>
              </w:rPr>
              <w:t>5</w:t>
            </w:r>
            <w:r w:rsidR="000553C2" w:rsidRPr="00D4367D">
              <w:rPr>
                <w:rFonts w:ascii="ＭＳ Ｐ明朝" w:eastAsia="ＭＳ Ｐ明朝" w:hAnsi="ＭＳ Ｐ明朝"/>
                <w:sz w:val="18"/>
                <w:szCs w:val="20"/>
              </w:rPr>
              <w:t>3</w:t>
            </w:r>
            <w:r w:rsidRPr="00D4367D">
              <w:rPr>
                <w:rFonts w:ascii="ＭＳ Ｐ明朝" w:eastAsia="ＭＳ Ｐ明朝" w:hAnsi="ＭＳ Ｐ明朝" w:hint="eastAsia"/>
                <w:sz w:val="18"/>
                <w:szCs w:val="20"/>
              </w:rPr>
              <w:t>条[取締役等の責任一部免除に関する同意</w:t>
            </w:r>
            <w:r w:rsidRPr="00D4367D">
              <w:rPr>
                <w:rFonts w:ascii="ＭＳ Ｐ明朝" w:eastAsia="ＭＳ Ｐ明朝" w:hAnsi="ＭＳ Ｐ明朝"/>
                <w:sz w:val="18"/>
                <w:szCs w:val="20"/>
              </w:rPr>
              <w:t>]</w:t>
            </w:r>
          </w:p>
          <w:p w14:paraId="48FCE484" w14:textId="08189F61" w:rsidR="00DA6114" w:rsidRPr="00D4367D" w:rsidRDefault="00DA6114" w:rsidP="00342FEF">
            <w:pPr>
              <w:rPr>
                <w:rFonts w:ascii="ＭＳ Ｐ明朝" w:eastAsia="ＭＳ Ｐ明朝" w:hAnsi="ＭＳ Ｐ明朝"/>
                <w:sz w:val="18"/>
                <w:szCs w:val="20"/>
              </w:rPr>
            </w:pPr>
          </w:p>
        </w:tc>
      </w:tr>
      <w:tr w:rsidR="002E08F5" w:rsidRPr="00D4367D" w14:paraId="21A480F8" w14:textId="77777777" w:rsidTr="00983E68">
        <w:tc>
          <w:tcPr>
            <w:tcW w:w="5000" w:type="pct"/>
          </w:tcPr>
          <w:p w14:paraId="1509523C" w14:textId="5EC6A5B9" w:rsidR="002E08F5" w:rsidRPr="00D4367D" w:rsidRDefault="00192E28" w:rsidP="002E08F5">
            <w:r w:rsidRPr="00D4367D">
              <w:br w:type="page"/>
            </w:r>
            <w:r w:rsidR="002E08F5" w:rsidRPr="00D4367D">
              <w:rPr>
                <w:rFonts w:hint="eastAsia"/>
                <w:b/>
                <w:sz w:val="22"/>
              </w:rPr>
              <w:t>Ⅴ-２．取締役に対する株主代表訴訟・多重代表訴訟の提起請求等への監査役の対応</w:t>
            </w:r>
          </w:p>
        </w:tc>
      </w:tr>
      <w:tr w:rsidR="002E08F5" w:rsidRPr="00D4367D" w14:paraId="431D7486" w14:textId="77777777" w:rsidTr="00983E68">
        <w:tc>
          <w:tcPr>
            <w:tcW w:w="5000" w:type="pct"/>
            <w:tcBorders>
              <w:bottom w:val="single" w:sz="6" w:space="0" w:color="auto"/>
            </w:tcBorders>
          </w:tcPr>
          <w:p w14:paraId="3EF47446"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6F699415" w14:textId="77777777" w:rsidTr="00983E68">
        <w:tc>
          <w:tcPr>
            <w:tcW w:w="5000" w:type="pct"/>
            <w:tcBorders>
              <w:top w:val="single" w:sz="6" w:space="0" w:color="auto"/>
              <w:left w:val="single" w:sz="6" w:space="0" w:color="auto"/>
              <w:bottom w:val="single" w:sz="6" w:space="0" w:color="auto"/>
              <w:right w:val="single" w:sz="6" w:space="0" w:color="auto"/>
            </w:tcBorders>
          </w:tcPr>
          <w:p w14:paraId="5C0C236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□１．今期、該当事項は発生しなかった。</w:t>
            </w:r>
          </w:p>
          <w:p w14:paraId="58B60CE4"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□２．今期、取締役に対する損害賠償提訴請求が株主から提出されたが、監査役として適切に対応した。</w:t>
            </w:r>
          </w:p>
          <w:p w14:paraId="5B1959B3"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□３．今期、取締役に対する株主代表訴訟（又は多重代表訴訟）が提起されたが、監査役として適切に対応した。</w:t>
            </w:r>
          </w:p>
          <w:p w14:paraId="00203A4F" w14:textId="3F996A01" w:rsidR="002E08F5" w:rsidRPr="00D4367D" w:rsidRDefault="002E08F5" w:rsidP="00273B2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□４．今期、取締役と会社間の訴訟が生じ、監査役が会社の代表として適切に対応した。</w:t>
            </w:r>
          </w:p>
        </w:tc>
      </w:tr>
      <w:tr w:rsidR="002E08F5" w:rsidRPr="00D4367D" w14:paraId="784D81BF" w14:textId="77777777" w:rsidTr="00983E68">
        <w:tc>
          <w:tcPr>
            <w:tcW w:w="5000" w:type="pct"/>
            <w:tcBorders>
              <w:top w:val="single" w:sz="6" w:space="0" w:color="auto"/>
              <w:left w:val="single" w:sz="4" w:space="0" w:color="auto"/>
              <w:bottom w:val="single" w:sz="4" w:space="0" w:color="auto"/>
              <w:right w:val="single" w:sz="4" w:space="0" w:color="auto"/>
            </w:tcBorders>
          </w:tcPr>
          <w:p w14:paraId="4062C9FD" w14:textId="7B846F2B"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8EBC767" w14:textId="77777777" w:rsidR="002E08F5" w:rsidRPr="00D4367D" w:rsidRDefault="002E08F5" w:rsidP="00983E68">
            <w:pPr>
              <w:ind w:left="272" w:hangingChars="149" w:hanging="272"/>
              <w:rPr>
                <w:rFonts w:ascii="ＭＳ Ｐゴシック" w:eastAsia="ＭＳ Ｐゴシック" w:hAnsi="ＭＳ Ｐゴシック"/>
                <w:sz w:val="18"/>
              </w:rPr>
            </w:pPr>
          </w:p>
        </w:tc>
      </w:tr>
      <w:tr w:rsidR="002E08F5" w:rsidRPr="00D4367D" w14:paraId="57C193E8" w14:textId="77777777" w:rsidTr="00983E68">
        <w:tc>
          <w:tcPr>
            <w:tcW w:w="5000" w:type="pct"/>
          </w:tcPr>
          <w:p w14:paraId="52D92E02" w14:textId="77777777" w:rsidR="001442F8" w:rsidRDefault="001442F8" w:rsidP="002E08F5">
            <w:pPr>
              <w:ind w:left="183" w:hangingChars="86" w:hanging="183"/>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［説明］</w:t>
            </w:r>
          </w:p>
          <w:p w14:paraId="674C2EAD" w14:textId="23496CA1"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(1)会社が取締役に対し、又は取締役が会社に対し訴えを提起する場合、ともに監査役が会社を代表する</w:t>
            </w:r>
            <w:r w:rsidR="00256D1C" w:rsidRPr="00D4367D">
              <w:rPr>
                <w:rFonts w:ascii="ＭＳ Ｐ明朝" w:eastAsia="ＭＳ Ｐ明朝" w:hAnsi="ＭＳ Ｐ明朝" w:hint="eastAsia"/>
                <w:sz w:val="20"/>
              </w:rPr>
              <w:t>（会社386）</w:t>
            </w:r>
            <w:r w:rsidRPr="00D4367D">
              <w:rPr>
                <w:rFonts w:ascii="ＭＳ Ｐ明朝" w:eastAsia="ＭＳ Ｐ明朝" w:hAnsi="ＭＳ Ｐ明朝"/>
                <w:sz w:val="20"/>
              </w:rPr>
              <w:t>。</w:t>
            </w:r>
          </w:p>
          <w:p w14:paraId="70A78454" w14:textId="46D06924"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株主から取締役の責任追及等の訴えを提起する請求を受けた場合、監査役が会社を代表して、その請求に応じるかどうかを判断する。提訴請求をした株主は、会社（監査役）が60日以内に訴えを提起しない場合には、自ら責任追及等の訴え（株主代表訴訟）を提起することができる</w:t>
            </w:r>
            <w:r w:rsidR="00AF6670" w:rsidRPr="00D4367D">
              <w:rPr>
                <w:rFonts w:ascii="ＭＳ Ｐ明朝" w:eastAsia="ＭＳ Ｐ明朝" w:hAnsi="ＭＳ Ｐ明朝" w:hint="eastAsia"/>
                <w:sz w:val="20"/>
              </w:rPr>
              <w:t>（会社847③）</w:t>
            </w:r>
            <w:r w:rsidRPr="00D4367D">
              <w:rPr>
                <w:rFonts w:ascii="ＭＳ Ｐ明朝" w:eastAsia="ＭＳ Ｐ明朝" w:hAnsi="ＭＳ Ｐ明朝"/>
                <w:sz w:val="20"/>
              </w:rPr>
              <w:t>。提訴請求に応じない場合で、株主等から不提訴理由の請求があるときは、会社（監査役）は、請求者に対し、遅滞なく書面等により不提訴の理由を通知しなければならない</w:t>
            </w:r>
            <w:r w:rsidR="00AF6670" w:rsidRPr="00D4367D">
              <w:rPr>
                <w:rFonts w:ascii="ＭＳ Ｐ明朝" w:eastAsia="ＭＳ Ｐ明朝" w:hAnsi="ＭＳ Ｐ明朝" w:hint="eastAsia"/>
                <w:sz w:val="20"/>
              </w:rPr>
              <w:t>（会社847④</w:t>
            </w:r>
            <w:r w:rsidR="0075629C" w:rsidRPr="00D4367D">
              <w:rPr>
                <w:rFonts w:ascii="ＭＳ Ｐ明朝" w:eastAsia="ＭＳ Ｐ明朝" w:hAnsi="ＭＳ Ｐ明朝" w:hint="eastAsia"/>
                <w:sz w:val="20"/>
              </w:rPr>
              <w:t>、会社規218</w:t>
            </w:r>
            <w:r w:rsidR="00AF6670" w:rsidRPr="00D4367D">
              <w:rPr>
                <w:rFonts w:ascii="ＭＳ Ｐ明朝" w:eastAsia="ＭＳ Ｐ明朝" w:hAnsi="ＭＳ Ｐ明朝" w:hint="eastAsia"/>
                <w:sz w:val="20"/>
              </w:rPr>
              <w:t>）</w:t>
            </w:r>
            <w:r w:rsidRPr="00D4367D">
              <w:rPr>
                <w:rFonts w:ascii="ＭＳ Ｐ明朝" w:eastAsia="ＭＳ Ｐ明朝" w:hAnsi="ＭＳ Ｐ明朝"/>
                <w:sz w:val="20"/>
              </w:rPr>
              <w:t>。株主が代表訴訟を提起した場合、会社が被告の取締役側に補助</w:t>
            </w:r>
            <w:r w:rsidR="00805279" w:rsidRPr="00D4367D">
              <w:rPr>
                <w:rFonts w:ascii="ＭＳ Ｐ明朝" w:eastAsia="ＭＳ Ｐ明朝" w:hAnsi="ＭＳ Ｐ明朝" w:hint="eastAsia"/>
                <w:sz w:val="20"/>
              </w:rPr>
              <w:t>参加するとき</w:t>
            </w:r>
            <w:r w:rsidR="00AF6670" w:rsidRPr="00D4367D">
              <w:rPr>
                <w:rFonts w:ascii="ＭＳ Ｐ明朝" w:eastAsia="ＭＳ Ｐ明朝" w:hAnsi="ＭＳ Ｐ明朝" w:hint="eastAsia"/>
                <w:sz w:val="20"/>
              </w:rPr>
              <w:t>（会社849①）</w:t>
            </w:r>
            <w:r w:rsidR="00805279" w:rsidRPr="00D4367D">
              <w:rPr>
                <w:rFonts w:ascii="ＭＳ Ｐ明朝" w:eastAsia="ＭＳ Ｐ明朝" w:hAnsi="ＭＳ Ｐ明朝" w:hint="eastAsia"/>
                <w:sz w:val="20"/>
              </w:rPr>
              <w:t>、又は当該訴えにおける和解をするとき</w:t>
            </w:r>
            <w:r w:rsidR="00AF6670" w:rsidRPr="00D4367D">
              <w:rPr>
                <w:rFonts w:ascii="ＭＳ Ｐ明朝" w:eastAsia="ＭＳ Ｐ明朝" w:hAnsi="ＭＳ Ｐ明朝" w:hint="eastAsia"/>
                <w:sz w:val="20"/>
              </w:rPr>
              <w:t>（会社</w:t>
            </w:r>
            <w:r w:rsidR="007E0F43" w:rsidRPr="00D4367D">
              <w:rPr>
                <w:rFonts w:ascii="ＭＳ Ｐ明朝" w:eastAsia="ＭＳ Ｐ明朝" w:hAnsi="ＭＳ Ｐ明朝" w:hint="eastAsia"/>
                <w:sz w:val="20"/>
              </w:rPr>
              <w:t>850</w:t>
            </w:r>
            <w:r w:rsidR="00AF6670" w:rsidRPr="00D4367D">
              <w:rPr>
                <w:rFonts w:ascii="ＭＳ Ｐ明朝" w:eastAsia="ＭＳ Ｐ明朝" w:hAnsi="ＭＳ Ｐ明朝" w:hint="eastAsia"/>
                <w:sz w:val="20"/>
              </w:rPr>
              <w:t>）</w:t>
            </w:r>
            <w:r w:rsidR="00805279" w:rsidRPr="00D4367D">
              <w:rPr>
                <w:rFonts w:ascii="ＭＳ Ｐ明朝" w:eastAsia="ＭＳ Ｐ明朝" w:hAnsi="ＭＳ Ｐ明朝" w:hint="eastAsia"/>
                <w:sz w:val="20"/>
              </w:rPr>
              <w:t>は、</w:t>
            </w:r>
            <w:r w:rsidRPr="00D4367D">
              <w:rPr>
                <w:rFonts w:ascii="ＭＳ Ｐ明朝" w:eastAsia="ＭＳ Ｐ明朝" w:hAnsi="ＭＳ Ｐ明朝"/>
                <w:sz w:val="20"/>
              </w:rPr>
              <w:t>すべて</w:t>
            </w:r>
            <w:r w:rsidRPr="00D4367D">
              <w:rPr>
                <w:rFonts w:ascii="ＭＳ Ｐ明朝" w:eastAsia="ＭＳ Ｐ明朝" w:hAnsi="ＭＳ Ｐ明朝" w:hint="eastAsia"/>
                <w:sz w:val="20"/>
              </w:rPr>
              <w:t>の監査役の同意が必要である</w:t>
            </w:r>
            <w:r w:rsidR="00AF6670" w:rsidRPr="00D4367D">
              <w:rPr>
                <w:rFonts w:ascii="ＭＳ Ｐ明朝" w:eastAsia="ＭＳ Ｐ明朝" w:hAnsi="ＭＳ Ｐ明朝" w:hint="eastAsia"/>
                <w:sz w:val="20"/>
              </w:rPr>
              <w:t>（会社849③</w:t>
            </w:r>
            <w:r w:rsidR="007E0F43" w:rsidRPr="00D4367D">
              <w:rPr>
                <w:rFonts w:ascii="ＭＳ Ｐ明朝" w:eastAsia="ＭＳ Ｐ明朝" w:hAnsi="ＭＳ Ｐ明朝" w:hint="eastAsia"/>
                <w:sz w:val="20"/>
              </w:rPr>
              <w:t>、849の2</w:t>
            </w:r>
            <w:r w:rsidR="00AF6670" w:rsidRPr="00D4367D">
              <w:rPr>
                <w:rFonts w:ascii="ＭＳ Ｐ明朝" w:eastAsia="ＭＳ Ｐ明朝" w:hAnsi="ＭＳ Ｐ明朝" w:hint="eastAsia"/>
                <w:sz w:val="20"/>
              </w:rPr>
              <w:t>）</w:t>
            </w:r>
            <w:r w:rsidRPr="00D4367D">
              <w:rPr>
                <w:rFonts w:ascii="ＭＳ Ｐ明朝" w:eastAsia="ＭＳ Ｐ明朝" w:hAnsi="ＭＳ Ｐ明朝" w:hint="eastAsia"/>
                <w:sz w:val="20"/>
              </w:rPr>
              <w:t>。</w:t>
            </w:r>
          </w:p>
          <w:p w14:paraId="658C706B" w14:textId="6703B9A8"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(3)いわゆる多重代表訴訟制度</w:t>
            </w:r>
            <w:r w:rsidR="00E45F88" w:rsidRPr="00D4367D">
              <w:rPr>
                <w:rFonts w:ascii="ＭＳ Ｐ明朝" w:eastAsia="ＭＳ Ｐ明朝" w:hAnsi="ＭＳ Ｐ明朝" w:hint="eastAsia"/>
                <w:sz w:val="20"/>
              </w:rPr>
              <w:t>により、</w:t>
            </w:r>
            <w:r w:rsidRPr="00D4367D">
              <w:rPr>
                <w:rFonts w:ascii="ＭＳ Ｐ明朝" w:eastAsia="ＭＳ Ｐ明朝" w:hAnsi="ＭＳ Ｐ明朝"/>
                <w:sz w:val="20"/>
              </w:rPr>
              <w:t>最終完全親会社等の</w:t>
            </w:r>
            <w:r w:rsidR="002913DB" w:rsidRPr="00D4367D">
              <w:rPr>
                <w:rFonts w:ascii="ＭＳ Ｐ明朝" w:eastAsia="ＭＳ Ｐ明朝" w:hAnsi="ＭＳ Ｐ明朝" w:hint="eastAsia"/>
                <w:sz w:val="20"/>
              </w:rPr>
              <w:t>総株主の総議決権の</w:t>
            </w:r>
            <w:r w:rsidRPr="00D4367D">
              <w:rPr>
                <w:rFonts w:ascii="ＭＳ Ｐ明朝" w:eastAsia="ＭＳ Ｐ明朝" w:hAnsi="ＭＳ Ｐ明朝"/>
                <w:sz w:val="20"/>
              </w:rPr>
              <w:t>1％以上</w:t>
            </w:r>
            <w:r w:rsidR="002913DB" w:rsidRPr="00D4367D">
              <w:rPr>
                <w:rFonts w:ascii="ＭＳ Ｐ明朝" w:eastAsia="ＭＳ Ｐ明朝" w:hAnsi="ＭＳ Ｐ明朝" w:hint="eastAsia"/>
                <w:sz w:val="20"/>
              </w:rPr>
              <w:t>の数の株式を有する</w:t>
            </w:r>
            <w:r w:rsidRPr="00D4367D">
              <w:rPr>
                <w:rFonts w:ascii="ＭＳ Ｐ明朝" w:eastAsia="ＭＳ Ｐ明朝" w:hAnsi="ＭＳ Ｐ明朝"/>
                <w:sz w:val="20"/>
              </w:rPr>
              <w:t>（ただし、公開会社では６か月前から</w:t>
            </w:r>
            <w:r w:rsidR="00E45F88" w:rsidRPr="00D4367D">
              <w:rPr>
                <w:rFonts w:ascii="ＭＳ Ｐ明朝" w:eastAsia="ＭＳ Ｐ明朝" w:hAnsi="ＭＳ Ｐ明朝" w:hint="eastAsia"/>
                <w:sz w:val="20"/>
              </w:rPr>
              <w:t>の</w:t>
            </w:r>
            <w:r w:rsidRPr="00D4367D">
              <w:rPr>
                <w:rFonts w:ascii="ＭＳ Ｐ明朝" w:eastAsia="ＭＳ Ｐ明朝" w:hAnsi="ＭＳ Ｐ明朝"/>
                <w:sz w:val="20"/>
              </w:rPr>
              <w:t>）株主は、大規模な完全子会社の取締役の損害賠償責任（特定責任）について、完全子会社に対し、提訴請求をすることができる</w:t>
            </w:r>
            <w:r w:rsidR="007E0F43" w:rsidRPr="00D4367D">
              <w:rPr>
                <w:rFonts w:ascii="ＭＳ Ｐ明朝" w:eastAsia="ＭＳ Ｐ明朝" w:hAnsi="ＭＳ Ｐ明朝" w:hint="eastAsia"/>
                <w:sz w:val="20"/>
              </w:rPr>
              <w:t>（会社847の3①）</w:t>
            </w:r>
            <w:r w:rsidRPr="00D4367D">
              <w:rPr>
                <w:rFonts w:ascii="ＭＳ Ｐ明朝" w:eastAsia="ＭＳ Ｐ明朝" w:hAnsi="ＭＳ Ｐ明朝"/>
                <w:sz w:val="20"/>
              </w:rPr>
              <w:t>。「大規模な完全子会社」とは、最終完全親会社等が直接又は間接的に有する子会社の株式帳簿価額が、当該親会社の総資産の5分の1を超えている場合の当該子会社が該当する</w:t>
            </w:r>
            <w:r w:rsidR="007E0F43" w:rsidRPr="00D4367D">
              <w:rPr>
                <w:rFonts w:ascii="ＭＳ Ｐ明朝" w:eastAsia="ＭＳ Ｐ明朝" w:hAnsi="ＭＳ Ｐ明朝" w:hint="eastAsia"/>
                <w:sz w:val="20"/>
              </w:rPr>
              <w:t>（会社847の3④）</w:t>
            </w:r>
            <w:r w:rsidRPr="00D4367D">
              <w:rPr>
                <w:rFonts w:ascii="ＭＳ Ｐ明朝" w:eastAsia="ＭＳ Ｐ明朝" w:hAnsi="ＭＳ Ｐ明朝"/>
                <w:sz w:val="20"/>
              </w:rPr>
              <w:t>。最終完全親会社は、事業報告にその名称等を記載しなければならない</w:t>
            </w:r>
            <w:r w:rsidR="0075629C" w:rsidRPr="00D4367D">
              <w:rPr>
                <w:rFonts w:ascii="ＭＳ Ｐ明朝" w:eastAsia="ＭＳ Ｐ明朝" w:hAnsi="ＭＳ Ｐ明朝" w:hint="eastAsia"/>
                <w:sz w:val="20"/>
              </w:rPr>
              <w:t>（会社規118四）</w:t>
            </w:r>
            <w:r w:rsidRPr="00D4367D">
              <w:rPr>
                <w:rFonts w:ascii="ＭＳ Ｐ明朝" w:eastAsia="ＭＳ Ｐ明朝" w:hAnsi="ＭＳ Ｐ明朝"/>
                <w:sz w:val="20"/>
              </w:rPr>
              <w:t>。提訴請求の手続等は株主代表訴訟の手続</w:t>
            </w:r>
            <w:r w:rsidRPr="00D4367D">
              <w:rPr>
                <w:rFonts w:ascii="ＭＳ Ｐ明朝" w:eastAsia="ＭＳ Ｐ明朝" w:hAnsi="ＭＳ Ｐ明朝" w:hint="eastAsia"/>
                <w:sz w:val="20"/>
              </w:rPr>
              <w:t>に準じるが、提訴請求を受けるのは、完全子会社（監査役）である</w:t>
            </w:r>
            <w:r w:rsidR="002913DB" w:rsidRPr="00D4367D">
              <w:rPr>
                <w:rFonts w:ascii="ＭＳ Ｐ明朝" w:eastAsia="ＭＳ Ｐ明朝" w:hAnsi="ＭＳ Ｐ明朝" w:hint="eastAsia"/>
                <w:sz w:val="20"/>
              </w:rPr>
              <w:t>（会社847の3⑦⑧</w:t>
            </w:r>
            <w:r w:rsidR="0075629C" w:rsidRPr="00D4367D">
              <w:rPr>
                <w:rFonts w:ascii="ＭＳ Ｐ明朝" w:eastAsia="ＭＳ Ｐ明朝" w:hAnsi="ＭＳ Ｐ明朝" w:hint="eastAsia"/>
                <w:sz w:val="20"/>
              </w:rPr>
              <w:t>、会社規218の７</w:t>
            </w:r>
            <w:r w:rsidR="002913DB" w:rsidRPr="00D4367D">
              <w:rPr>
                <w:rFonts w:ascii="ＭＳ Ｐ明朝" w:eastAsia="ＭＳ Ｐ明朝" w:hAnsi="ＭＳ Ｐ明朝" w:hint="eastAsia"/>
                <w:sz w:val="20"/>
              </w:rPr>
              <w:t>）</w:t>
            </w:r>
            <w:r w:rsidRPr="00D4367D">
              <w:rPr>
                <w:rFonts w:ascii="ＭＳ Ｐ明朝" w:eastAsia="ＭＳ Ｐ明朝" w:hAnsi="ＭＳ Ｐ明朝" w:hint="eastAsia"/>
                <w:sz w:val="20"/>
              </w:rPr>
              <w:t>。</w:t>
            </w:r>
          </w:p>
        </w:tc>
      </w:tr>
      <w:tr w:rsidR="002E08F5" w:rsidRPr="00D4367D" w14:paraId="0E51BA07" w14:textId="77777777" w:rsidTr="00983E68">
        <w:tc>
          <w:tcPr>
            <w:tcW w:w="5000" w:type="pct"/>
          </w:tcPr>
          <w:p w14:paraId="744C3365" w14:textId="77777777" w:rsidR="0010160D" w:rsidRDefault="0010160D" w:rsidP="00983E68">
            <w:pPr>
              <w:ind w:left="316" w:hangingChars="149" w:hanging="316"/>
              <w:rPr>
                <w:rFonts w:ascii="ＭＳ Ｐゴシック" w:eastAsia="ＭＳ Ｐゴシック" w:hAnsi="ＭＳ Ｐゴシック"/>
              </w:rPr>
            </w:pPr>
          </w:p>
          <w:p w14:paraId="38541FB8" w14:textId="4B46C04D"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033F9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583F82DF" w14:textId="77777777" w:rsidTr="00983E68">
        <w:tc>
          <w:tcPr>
            <w:tcW w:w="5000" w:type="pct"/>
          </w:tcPr>
          <w:p w14:paraId="222DF5E8" w14:textId="0F49E888" w:rsidR="0075629C" w:rsidRPr="00D4367D" w:rsidRDefault="005337A3" w:rsidP="005337A3">
            <w:pPr>
              <w:rPr>
                <w:rFonts w:ascii="ＭＳ Ｐ明朝" w:eastAsia="ＭＳ Ｐ明朝" w:hAnsi="ＭＳ Ｐ明朝"/>
                <w:sz w:val="18"/>
                <w:szCs w:val="20"/>
              </w:rPr>
            </w:pPr>
            <w:r w:rsidRPr="00D4367D">
              <w:rPr>
                <w:rFonts w:ascii="ＭＳ Ｐ明朝" w:eastAsia="ＭＳ Ｐ明朝" w:hAnsi="ＭＳ Ｐ明朝" w:hint="eastAsia"/>
                <w:sz w:val="18"/>
                <w:szCs w:val="20"/>
              </w:rPr>
              <w:t>○</w:t>
            </w:r>
            <w:r w:rsidR="001442F8" w:rsidRPr="00AA0441">
              <w:rPr>
                <w:rFonts w:ascii="ＭＳ Ｐ明朝" w:eastAsia="ＭＳ Ｐ明朝" w:hAnsi="ＭＳ Ｐ明朝" w:hint="eastAsia"/>
                <w:sz w:val="18"/>
                <w:szCs w:val="20"/>
              </w:rPr>
              <w:t>監査役監査基準</w:t>
            </w:r>
            <w:r w:rsidR="001442F8" w:rsidRPr="00AA0441">
              <w:rPr>
                <w:rFonts w:ascii="ＭＳ Ｐ明朝" w:eastAsia="ＭＳ Ｐ明朝" w:hAnsi="ＭＳ Ｐ明朝"/>
                <w:sz w:val="18"/>
                <w:szCs w:val="20"/>
              </w:rPr>
              <w:t>52条[取締役と会社間の訴えの代表]</w:t>
            </w:r>
            <w:r w:rsidR="001442F8" w:rsidRPr="00AA0441">
              <w:rPr>
                <w:rFonts w:ascii="ＭＳ Ｐ明朝" w:eastAsia="ＭＳ Ｐ明朝" w:hAnsi="ＭＳ Ｐ明朝" w:hint="eastAsia"/>
                <w:sz w:val="18"/>
                <w:szCs w:val="20"/>
              </w:rPr>
              <w:t>、</w:t>
            </w:r>
            <w:r w:rsidRPr="00D4367D">
              <w:rPr>
                <w:rFonts w:ascii="ＭＳ Ｐ明朝" w:eastAsia="ＭＳ Ｐ明朝" w:hAnsi="ＭＳ Ｐ明朝"/>
                <w:sz w:val="18"/>
                <w:szCs w:val="20"/>
              </w:rPr>
              <w:t>54条[株主代表訴訟の提訴請求の受領及び不提訴理由の通知]、55条</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株主代表訴訟における補助参加の同意</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、56条</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会社が原告となる責任追及訴訟における和解</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、57条</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株主代表訴訟における和解に対する異議の判断</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、58条[多重代表訴訟等における取扱い]</w:t>
            </w:r>
          </w:p>
        </w:tc>
      </w:tr>
      <w:tr w:rsidR="002E08F5" w:rsidRPr="00D4367D" w14:paraId="05B16E70" w14:textId="77777777" w:rsidTr="00983E68">
        <w:tc>
          <w:tcPr>
            <w:tcW w:w="5000" w:type="pct"/>
            <w:tcBorders>
              <w:bottom w:val="triple" w:sz="4" w:space="0" w:color="auto"/>
            </w:tcBorders>
          </w:tcPr>
          <w:p w14:paraId="7E02C4D9" w14:textId="77777777" w:rsidR="0010160D" w:rsidRDefault="0010160D" w:rsidP="00983E68">
            <w:pPr>
              <w:ind w:left="316" w:hangingChars="149" w:hanging="316"/>
              <w:rPr>
                <w:rFonts w:ascii="ＭＳ Ｐゴシック" w:eastAsia="ＭＳ Ｐゴシック" w:hAnsi="ＭＳ Ｐゴシック"/>
              </w:rPr>
            </w:pPr>
          </w:p>
          <w:p w14:paraId="178C8AB1" w14:textId="539E612C"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2E08F5" w:rsidRPr="00D4367D" w14:paraId="5DCD85E5" w14:textId="77777777" w:rsidTr="00983E68">
        <w:tc>
          <w:tcPr>
            <w:tcW w:w="5000" w:type="pct"/>
            <w:tcBorders>
              <w:top w:val="triple" w:sz="4" w:space="0" w:color="auto"/>
              <w:left w:val="triple" w:sz="4" w:space="0" w:color="auto"/>
              <w:bottom w:val="triple" w:sz="4" w:space="0" w:color="auto"/>
              <w:right w:val="triple" w:sz="4" w:space="0" w:color="auto"/>
            </w:tcBorders>
          </w:tcPr>
          <w:p w14:paraId="02E672C4" w14:textId="7D582B02" w:rsidR="002E08F5" w:rsidRPr="00D4367D" w:rsidRDefault="002E08F5"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株主代表訴訟（多重代表訴訟を含む）への事前の備えも含め、必要な場合に速やかに相談できる弁護士（会社の顧問弁護士以外の弁護士）を予め決めておくことが望ましい。会社の法務部門とは事前打ち合わせを行う。</w:t>
            </w:r>
          </w:p>
        </w:tc>
      </w:tr>
      <w:tr w:rsidR="002E08F5" w:rsidRPr="00D4367D" w14:paraId="391F9C3D" w14:textId="77777777" w:rsidTr="00983E68">
        <w:tc>
          <w:tcPr>
            <w:tcW w:w="5000" w:type="pct"/>
          </w:tcPr>
          <w:p w14:paraId="3CB0FA77" w14:textId="77777777" w:rsidR="00722D4D" w:rsidRDefault="004420DD" w:rsidP="00363CF3">
            <w:r w:rsidRPr="00D4367D">
              <w:br w:type="page"/>
            </w:r>
          </w:p>
          <w:p w14:paraId="18DEDF0C" w14:textId="19430F5C" w:rsidR="002E08F5" w:rsidRPr="00D4367D" w:rsidRDefault="002E08F5" w:rsidP="00363CF3">
            <w:r w:rsidRPr="00D4367D">
              <w:rPr>
                <w:rFonts w:hint="eastAsia"/>
                <w:b/>
                <w:sz w:val="22"/>
              </w:rPr>
              <w:t>Ⅴ-３．監査役の選任議案に関する事項</w:t>
            </w:r>
          </w:p>
        </w:tc>
      </w:tr>
      <w:tr w:rsidR="002E08F5" w:rsidRPr="00D4367D" w14:paraId="46127DD5" w14:textId="77777777" w:rsidTr="00983E68">
        <w:tc>
          <w:tcPr>
            <w:tcW w:w="5000" w:type="pct"/>
            <w:tcBorders>
              <w:bottom w:val="single" w:sz="6" w:space="0" w:color="auto"/>
            </w:tcBorders>
          </w:tcPr>
          <w:p w14:paraId="0CB99193"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AAAEA7A" w14:textId="77777777" w:rsidTr="00983E68">
        <w:tc>
          <w:tcPr>
            <w:tcW w:w="5000" w:type="pct"/>
            <w:tcBorders>
              <w:top w:val="single" w:sz="6" w:space="0" w:color="auto"/>
              <w:left w:val="single" w:sz="6" w:space="0" w:color="auto"/>
              <w:bottom w:val="single" w:sz="6" w:space="0" w:color="auto"/>
              <w:right w:val="single" w:sz="6" w:space="0" w:color="auto"/>
            </w:tcBorders>
          </w:tcPr>
          <w:p w14:paraId="4E722E84"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□１．監査役の選任に関する監査役（会）の同意等手続きが整備されている。</w:t>
            </w:r>
          </w:p>
          <w:p w14:paraId="0D6F6B8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□２．今期、監査役選任議案への同意を適法かつ適切に行った。</w:t>
            </w:r>
          </w:p>
          <w:p w14:paraId="067BD669"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□３．今期、監査役は選任されなかった。</w:t>
            </w:r>
          </w:p>
          <w:p w14:paraId="59A7EFE4" w14:textId="40A0D31D" w:rsidR="002E08F5" w:rsidRPr="00D4367D" w:rsidRDefault="002E08F5" w:rsidP="00273B2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□４．今期、監査役の辞任にあたり不合理な点はないか確認した。</w:t>
            </w:r>
          </w:p>
        </w:tc>
      </w:tr>
      <w:tr w:rsidR="002E08F5" w:rsidRPr="00D4367D" w14:paraId="55C4ACD5" w14:textId="77777777" w:rsidTr="00983E68">
        <w:tc>
          <w:tcPr>
            <w:tcW w:w="5000" w:type="pct"/>
            <w:tcBorders>
              <w:top w:val="single" w:sz="6" w:space="0" w:color="auto"/>
              <w:left w:val="single" w:sz="4" w:space="0" w:color="auto"/>
              <w:bottom w:val="single" w:sz="4" w:space="0" w:color="auto"/>
              <w:right w:val="single" w:sz="4" w:space="0" w:color="auto"/>
            </w:tcBorders>
          </w:tcPr>
          <w:p w14:paraId="29F20C55"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5CFF3B1" w14:textId="74CFD76C" w:rsidR="00273B24" w:rsidRPr="00D4367D" w:rsidRDefault="00273B24" w:rsidP="00983E68">
            <w:pPr>
              <w:ind w:left="272" w:hangingChars="149" w:hanging="272"/>
              <w:rPr>
                <w:rFonts w:ascii="ＭＳ Ｐゴシック" w:eastAsia="ＭＳ Ｐゴシック" w:hAnsi="ＭＳ Ｐゴシック"/>
                <w:sz w:val="18"/>
              </w:rPr>
            </w:pPr>
          </w:p>
        </w:tc>
      </w:tr>
      <w:tr w:rsidR="002E08F5" w:rsidRPr="00D4367D" w14:paraId="0164CBD6" w14:textId="77777777" w:rsidTr="00983E68">
        <w:tc>
          <w:tcPr>
            <w:tcW w:w="5000" w:type="pct"/>
            <w:tcBorders>
              <w:top w:val="single" w:sz="4" w:space="0" w:color="auto"/>
            </w:tcBorders>
          </w:tcPr>
          <w:p w14:paraId="752757EB" w14:textId="4498559A" w:rsidR="002E08F5" w:rsidRPr="00D4367D" w:rsidRDefault="002E08F5" w:rsidP="00983E68">
            <w:pPr>
              <w:ind w:left="316" w:hangingChars="149" w:hanging="316"/>
              <w:rPr>
                <w:rFonts w:ascii="ＭＳ Ｐゴシック" w:eastAsia="ＭＳ Ｐゴシック" w:hAnsi="ＭＳ Ｐゴシック"/>
              </w:rPr>
            </w:pPr>
          </w:p>
        </w:tc>
      </w:tr>
      <w:tr w:rsidR="002E08F5" w:rsidRPr="00D4367D" w14:paraId="444C1408" w14:textId="77777777" w:rsidTr="00983E68">
        <w:tc>
          <w:tcPr>
            <w:tcW w:w="5000" w:type="pct"/>
          </w:tcPr>
          <w:p w14:paraId="5540090B" w14:textId="77777777" w:rsidR="00722D4D" w:rsidRDefault="00722D4D" w:rsidP="002E08F5">
            <w:pPr>
              <w:ind w:left="183" w:hangingChars="86" w:hanging="183"/>
              <w:rPr>
                <w:rFonts w:ascii="ＭＳ Ｐゴシック" w:eastAsia="ＭＳ Ｐゴシック" w:hAnsi="ＭＳ Ｐゴシック"/>
              </w:rPr>
            </w:pPr>
          </w:p>
          <w:p w14:paraId="03AA123F" w14:textId="77777777" w:rsidR="00722D4D" w:rsidRDefault="00722D4D" w:rsidP="002E08F5">
            <w:pPr>
              <w:ind w:left="183" w:hangingChars="86" w:hanging="183"/>
              <w:rPr>
                <w:rFonts w:ascii="ＭＳ Ｐゴシック" w:eastAsia="ＭＳ Ｐゴシック" w:hAnsi="ＭＳ Ｐゴシック"/>
              </w:rPr>
            </w:pPr>
          </w:p>
          <w:p w14:paraId="560AF6D5" w14:textId="14A7C7D6" w:rsidR="0010160D" w:rsidRDefault="0010160D" w:rsidP="002E08F5">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lastRenderedPageBreak/>
              <w:t>［説明］</w:t>
            </w:r>
          </w:p>
          <w:p w14:paraId="12EC6ECB" w14:textId="32DCA74D"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(1)監査役選任議案を株主総会に提出する場合、監査役（監査役が２人以上の場合はその過半数。監査役会設置会社では監査役会）の同意を得なければならない</w:t>
            </w:r>
            <w:r w:rsidR="00033F93" w:rsidRPr="00D4367D">
              <w:rPr>
                <w:rFonts w:ascii="ＭＳ Ｐ明朝" w:eastAsia="ＭＳ Ｐ明朝" w:hAnsi="ＭＳ Ｐ明朝" w:hint="eastAsia"/>
                <w:sz w:val="20"/>
              </w:rPr>
              <w:t>（会社343①）</w:t>
            </w:r>
            <w:r w:rsidRPr="00D4367D">
              <w:rPr>
                <w:rFonts w:ascii="ＭＳ Ｐ明朝" w:eastAsia="ＭＳ Ｐ明朝" w:hAnsi="ＭＳ Ｐ明朝"/>
                <w:sz w:val="20"/>
              </w:rPr>
              <w:t>。</w:t>
            </w:r>
            <w:r w:rsidRPr="00D4367D">
              <w:rPr>
                <w:rFonts w:ascii="ＭＳ Ｐ明朝" w:eastAsia="ＭＳ Ｐ明朝" w:hAnsi="ＭＳ Ｐ明朝" w:hint="eastAsia"/>
                <w:sz w:val="20"/>
              </w:rPr>
              <w:t>また、監査役（会）は、取締役に対し、監査役の選任を株主総会の目的とすること、又は監査役の選任議案を株主総会に提出することを請求できる</w:t>
            </w:r>
            <w:r w:rsidR="00033F93" w:rsidRPr="00D4367D">
              <w:rPr>
                <w:rFonts w:ascii="ＭＳ Ｐ明朝" w:eastAsia="ＭＳ Ｐ明朝" w:hAnsi="ＭＳ Ｐ明朝" w:hint="eastAsia"/>
                <w:sz w:val="20"/>
              </w:rPr>
              <w:t>（会社343②）</w:t>
            </w:r>
            <w:r w:rsidRPr="00D4367D">
              <w:rPr>
                <w:rFonts w:ascii="ＭＳ Ｐ明朝" w:eastAsia="ＭＳ Ｐ明朝" w:hAnsi="ＭＳ Ｐ明朝" w:hint="eastAsia"/>
                <w:sz w:val="20"/>
              </w:rPr>
              <w:t>。</w:t>
            </w:r>
          </w:p>
          <w:p w14:paraId="13630F02" w14:textId="7777777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(2)監査役候補者の選定に際しては、監査役（会）は以下の監査役の適格性を慎重に検討することが望ましい。</w:t>
            </w:r>
          </w:p>
          <w:p w14:paraId="5A43739D"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①任期を全うすることが可能である。</w:t>
            </w:r>
          </w:p>
          <w:p w14:paraId="68B732D9"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②業務執行者等からの独立性が確保できる。</w:t>
            </w:r>
          </w:p>
          <w:p w14:paraId="5726AB10"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③公正不偏の態度を保持できる。</w:t>
            </w:r>
          </w:p>
          <w:p w14:paraId="017D64CD"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④会社経営に対する知見及び監査業務に対する意欲を有する。</w:t>
            </w:r>
          </w:p>
          <w:p w14:paraId="4290B3BC"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なお、監査役の内最低</w:t>
            </w:r>
            <w:r w:rsidRPr="00D4367D">
              <w:rPr>
                <w:rFonts w:ascii="ＭＳ Ｐ明朝" w:eastAsia="ＭＳ Ｐ明朝" w:hAnsi="ＭＳ Ｐ明朝"/>
                <w:sz w:val="20"/>
              </w:rPr>
              <w:t>1名は、財務及び会計に関して相当程度の知見を有する者であることが望ましい。</w:t>
            </w:r>
          </w:p>
        </w:tc>
      </w:tr>
      <w:tr w:rsidR="002E08F5" w:rsidRPr="00D4367D" w14:paraId="3A608E82" w14:textId="77777777" w:rsidTr="00983E68">
        <w:tc>
          <w:tcPr>
            <w:tcW w:w="5000" w:type="pct"/>
          </w:tcPr>
          <w:p w14:paraId="16D6C6CC" w14:textId="77777777" w:rsidR="00375B1A" w:rsidRDefault="00375B1A" w:rsidP="00983E68">
            <w:pPr>
              <w:ind w:left="316" w:hangingChars="149" w:hanging="316"/>
              <w:rPr>
                <w:rFonts w:ascii="ＭＳ Ｐゴシック" w:eastAsia="ＭＳ Ｐゴシック" w:hAnsi="ＭＳ Ｐゴシック"/>
              </w:rPr>
            </w:pPr>
            <w:bookmarkStart w:id="19" w:name="_Hlk63011745"/>
          </w:p>
          <w:p w14:paraId="35A948F4" w14:textId="362DD1CF"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033F9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59AECB8F" w14:textId="77777777" w:rsidTr="00983E68">
        <w:tc>
          <w:tcPr>
            <w:tcW w:w="5000" w:type="pct"/>
          </w:tcPr>
          <w:p w14:paraId="3D149542" w14:textId="71D5F0B2" w:rsidR="002E08F5" w:rsidRPr="00D4367D" w:rsidRDefault="002E08F5" w:rsidP="002941A5">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9条[監査役選任手続等への関与及び同意手続]</w:t>
            </w:r>
            <w:r w:rsidR="002941A5" w:rsidRPr="00D4367D">
              <w:rPr>
                <w:rFonts w:ascii="ＭＳ Ｐ明朝" w:eastAsia="ＭＳ Ｐ明朝" w:hAnsi="ＭＳ Ｐ明朝" w:hint="eastAsia"/>
                <w:sz w:val="18"/>
                <w:szCs w:val="20"/>
              </w:rPr>
              <w:t>、</w:t>
            </w:r>
            <w:r w:rsidRPr="00D4367D">
              <w:rPr>
                <w:rFonts w:ascii="ＭＳ Ｐ明朝" w:eastAsia="ＭＳ Ｐ明朝" w:hAnsi="ＭＳ Ｐ明朝"/>
                <w:sz w:val="18"/>
                <w:szCs w:val="20"/>
              </w:rPr>
              <w:t>10条[監査役候補者の選定基準等]</w:t>
            </w:r>
          </w:p>
        </w:tc>
      </w:tr>
      <w:tr w:rsidR="002E08F5" w:rsidRPr="00D4367D" w14:paraId="78E07E11" w14:textId="77777777" w:rsidTr="00983E68">
        <w:tc>
          <w:tcPr>
            <w:tcW w:w="5000" w:type="pct"/>
            <w:tcBorders>
              <w:bottom w:val="triple" w:sz="4" w:space="0" w:color="auto"/>
            </w:tcBorders>
          </w:tcPr>
          <w:p w14:paraId="1F532E62" w14:textId="77777777" w:rsidR="00375B1A" w:rsidRDefault="00375B1A" w:rsidP="00983E68">
            <w:pPr>
              <w:ind w:left="316" w:hangingChars="149" w:hanging="316"/>
              <w:rPr>
                <w:rFonts w:ascii="ＭＳ Ｐゴシック" w:eastAsia="ＭＳ Ｐゴシック" w:hAnsi="ＭＳ Ｐゴシック"/>
              </w:rPr>
            </w:pPr>
          </w:p>
          <w:p w14:paraId="21C40AD6" w14:textId="4895365B"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bookmarkEnd w:id="19"/>
      <w:tr w:rsidR="002E08F5" w:rsidRPr="00D4367D" w14:paraId="66E61891" w14:textId="77777777" w:rsidTr="00983E68">
        <w:tc>
          <w:tcPr>
            <w:tcW w:w="5000" w:type="pct"/>
            <w:tcBorders>
              <w:top w:val="triple" w:sz="4" w:space="0" w:color="auto"/>
              <w:left w:val="triple" w:sz="4" w:space="0" w:color="auto"/>
              <w:bottom w:val="triple" w:sz="4" w:space="0" w:color="auto"/>
              <w:right w:val="triple" w:sz="4" w:space="0" w:color="auto"/>
            </w:tcBorders>
          </w:tcPr>
          <w:p w14:paraId="546F5534" w14:textId="3A76E8C8" w:rsidR="002E08F5" w:rsidRPr="00D4367D" w:rsidRDefault="002E08F5"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1)監査役が「監査の在り方や監査実務」について精通し、十分な監査機能を発揮しうる環境にあることが重要である。そのためにも身分等を含め、監査役の独立性が確保されていることが重要である。</w:t>
            </w:r>
          </w:p>
          <w:p w14:paraId="57515992" w14:textId="0DCAB238" w:rsidR="00273B24" w:rsidRPr="00D4367D" w:rsidRDefault="00273B24"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2</w:t>
            </w:r>
            <w:r w:rsidRPr="00D4367D">
              <w:rPr>
                <w:rFonts w:ascii="ＭＳ Ｐ明朝" w:eastAsia="ＭＳ Ｐ明朝" w:hAnsi="ＭＳ Ｐ明朝"/>
                <w:sz w:val="20"/>
                <w:szCs w:val="20"/>
              </w:rPr>
              <w:t>)</w:t>
            </w:r>
            <w:r w:rsidR="003B4241" w:rsidRPr="00D4367D">
              <w:rPr>
                <w:rFonts w:ascii="ＭＳ Ｐ明朝" w:eastAsia="ＭＳ Ｐ明朝" w:hAnsi="ＭＳ Ｐ明朝"/>
                <w:sz w:val="20"/>
                <w:szCs w:val="20"/>
              </w:rPr>
              <w:t>監査役（会）は、</w:t>
            </w:r>
            <w:r w:rsidR="002941A5" w:rsidRPr="00D4367D">
              <w:rPr>
                <w:rFonts w:ascii="ＭＳ Ｐ明朝" w:eastAsia="ＭＳ Ｐ明朝" w:hAnsi="ＭＳ Ｐ明朝" w:hint="eastAsia"/>
                <w:sz w:val="20"/>
                <w:szCs w:val="20"/>
              </w:rPr>
              <w:t>監査役の人数、</w:t>
            </w:r>
            <w:r w:rsidR="003B4241" w:rsidRPr="00D4367D">
              <w:rPr>
                <w:rFonts w:ascii="ＭＳ Ｐ明朝" w:eastAsia="ＭＳ Ｐ明朝" w:hAnsi="ＭＳ Ｐ明朝"/>
                <w:sz w:val="20"/>
                <w:szCs w:val="20"/>
              </w:rPr>
              <w:t>監査役の候補者、監査役候補者の選定方針の内容、監査役選任議案を決定する手続について、取締役との間であらかじめ協議の機会をもつことが望ましい。</w:t>
            </w:r>
            <w:r w:rsidR="00891BE0" w:rsidRPr="00D4367D">
              <w:rPr>
                <w:rFonts w:ascii="ＭＳ Ｐ明朝" w:eastAsia="ＭＳ Ｐ明朝" w:hAnsi="ＭＳ Ｐ明朝" w:hint="eastAsia"/>
                <w:sz w:val="20"/>
                <w:szCs w:val="20"/>
              </w:rPr>
              <w:t>その上で、取締役の提案する選任議案に不同意の場合は、会社法で規定された権限である選任議案提案請求権の活用を検討する。</w:t>
            </w:r>
          </w:p>
        </w:tc>
      </w:tr>
    </w:tbl>
    <w:p w14:paraId="6635161E" w14:textId="77777777" w:rsidR="003702E9" w:rsidRDefault="003702E9"/>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361AAA84" w14:textId="77777777" w:rsidTr="00983E68">
        <w:tc>
          <w:tcPr>
            <w:tcW w:w="5000" w:type="pct"/>
          </w:tcPr>
          <w:p w14:paraId="2FF71CDA" w14:textId="5F68CB30" w:rsidR="002E08F5" w:rsidRPr="00D4367D" w:rsidRDefault="002E08F5" w:rsidP="002E08F5">
            <w:r w:rsidRPr="00D4367D">
              <w:rPr>
                <w:rFonts w:hint="eastAsia"/>
                <w:b/>
                <w:sz w:val="22"/>
              </w:rPr>
              <w:t>Ⅴ-４．監査役の報酬</w:t>
            </w:r>
            <w:r w:rsidR="00192E28" w:rsidRPr="00D4367D">
              <w:rPr>
                <w:rFonts w:hint="eastAsia"/>
                <w:b/>
                <w:sz w:val="22"/>
              </w:rPr>
              <w:t>等</w:t>
            </w:r>
            <w:r w:rsidRPr="00D4367D">
              <w:rPr>
                <w:rFonts w:hint="eastAsia"/>
                <w:b/>
                <w:sz w:val="22"/>
              </w:rPr>
              <w:t>に関する事項</w:t>
            </w:r>
          </w:p>
        </w:tc>
      </w:tr>
      <w:tr w:rsidR="002E08F5" w:rsidRPr="00D4367D" w14:paraId="4E463574" w14:textId="77777777" w:rsidTr="00983E68">
        <w:tc>
          <w:tcPr>
            <w:tcW w:w="5000" w:type="pct"/>
            <w:tcBorders>
              <w:bottom w:val="single" w:sz="6" w:space="0" w:color="auto"/>
            </w:tcBorders>
          </w:tcPr>
          <w:p w14:paraId="380C6332"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071B97B" w14:textId="77777777" w:rsidTr="00983E68">
        <w:tc>
          <w:tcPr>
            <w:tcW w:w="5000" w:type="pct"/>
            <w:tcBorders>
              <w:top w:val="single" w:sz="6" w:space="0" w:color="auto"/>
              <w:left w:val="single" w:sz="6" w:space="0" w:color="auto"/>
              <w:bottom w:val="single" w:sz="6" w:space="0" w:color="auto"/>
              <w:right w:val="single" w:sz="6" w:space="0" w:color="auto"/>
            </w:tcBorders>
          </w:tcPr>
          <w:p w14:paraId="3C13863F" w14:textId="77777777" w:rsidR="00D61B07" w:rsidRPr="003C33D2" w:rsidRDefault="00D61B07" w:rsidP="00D61B07">
            <w:pPr>
              <w:ind w:left="301" w:hangingChars="149" w:hanging="301"/>
              <w:rPr>
                <w:rFonts w:ascii="ＭＳ Ｐゴシック" w:eastAsia="ＭＳ Ｐゴシック" w:hAnsi="ＭＳ Ｐゴシック"/>
                <w:sz w:val="20"/>
              </w:rPr>
            </w:pPr>
            <w:r w:rsidRPr="003C33D2">
              <w:rPr>
                <w:rFonts w:ascii="ＭＳ Ｐゴシック" w:eastAsia="ＭＳ Ｐゴシック" w:hAnsi="ＭＳ Ｐゴシック" w:hint="eastAsia"/>
                <w:sz w:val="20"/>
              </w:rPr>
              <w:t>□１．監査役の報酬等の総額枠が、定款又は株主総会の決議によって定められていることを確認している。</w:t>
            </w:r>
          </w:p>
          <w:p w14:paraId="4E6EE10A" w14:textId="77777777" w:rsidR="00D61B07" w:rsidRPr="003C33D2" w:rsidRDefault="00D61B07" w:rsidP="00D61B07">
            <w:pPr>
              <w:ind w:left="301" w:hangingChars="149" w:hanging="301"/>
              <w:rPr>
                <w:rFonts w:ascii="ＭＳ Ｐゴシック" w:eastAsia="ＭＳ Ｐゴシック" w:hAnsi="ＭＳ Ｐゴシック"/>
                <w:sz w:val="20"/>
              </w:rPr>
            </w:pPr>
            <w:r w:rsidRPr="003C33D2">
              <w:rPr>
                <w:rFonts w:ascii="ＭＳ Ｐゴシック" w:eastAsia="ＭＳ Ｐゴシック" w:hAnsi="ＭＳ Ｐゴシック" w:hint="eastAsia"/>
                <w:sz w:val="20"/>
              </w:rPr>
              <w:t>□２．（監査役が二人以上いる場合）各監査役の報酬等について、監査役の協議によって決定している。</w:t>
            </w:r>
          </w:p>
          <w:p w14:paraId="2F94F3DE" w14:textId="5F4CC1EC" w:rsidR="00D61B07" w:rsidRPr="009562ED" w:rsidRDefault="00D61B07" w:rsidP="00D61B07">
            <w:pPr>
              <w:ind w:left="301" w:hangingChars="149" w:hanging="301"/>
              <w:rPr>
                <w:rFonts w:ascii="ＭＳ Ｐゴシック" w:eastAsia="ＭＳ Ｐゴシック" w:hAnsi="ＭＳ Ｐゴシック"/>
                <w:sz w:val="20"/>
                <w:shd w:val="pct15" w:color="auto" w:fill="FFFFFF"/>
              </w:rPr>
            </w:pPr>
            <w:r w:rsidRPr="003C33D2">
              <w:rPr>
                <w:rFonts w:ascii="ＭＳ Ｐゴシック" w:eastAsia="ＭＳ Ｐゴシック" w:hAnsi="ＭＳ Ｐゴシック" w:hint="eastAsia"/>
                <w:sz w:val="20"/>
              </w:rPr>
              <w:t>□３．監査役の報酬等の在り方について、代表取締役等とも協議の機会を持っている。</w:t>
            </w:r>
          </w:p>
          <w:p w14:paraId="465044F1" w14:textId="3E3F6436" w:rsidR="002E08F5" w:rsidRPr="00D4367D" w:rsidRDefault="002E08F5" w:rsidP="003B4241">
            <w:pPr>
              <w:ind w:left="301" w:hangingChars="149" w:hanging="301"/>
              <w:rPr>
                <w:rFonts w:ascii="ＭＳ Ｐゴシック" w:eastAsia="ＭＳ Ｐゴシック" w:hAnsi="ＭＳ Ｐゴシック"/>
                <w:sz w:val="20"/>
              </w:rPr>
            </w:pPr>
          </w:p>
        </w:tc>
      </w:tr>
      <w:tr w:rsidR="002E08F5" w:rsidRPr="00D4367D" w14:paraId="55C29ABF" w14:textId="77777777" w:rsidTr="00983E68">
        <w:tc>
          <w:tcPr>
            <w:tcW w:w="5000" w:type="pct"/>
            <w:tcBorders>
              <w:top w:val="single" w:sz="6" w:space="0" w:color="auto"/>
              <w:left w:val="single" w:sz="4" w:space="0" w:color="auto"/>
              <w:bottom w:val="single" w:sz="4" w:space="0" w:color="auto"/>
              <w:right w:val="single" w:sz="4" w:space="0" w:color="auto"/>
            </w:tcBorders>
          </w:tcPr>
          <w:p w14:paraId="75E554AF"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9EEB5D5" w14:textId="13386277" w:rsidR="003B4241" w:rsidRPr="00D4367D" w:rsidRDefault="003B4241" w:rsidP="00983E68">
            <w:pPr>
              <w:ind w:left="272" w:hangingChars="149" w:hanging="272"/>
              <w:rPr>
                <w:rFonts w:ascii="ＭＳ Ｐゴシック" w:eastAsia="ＭＳ Ｐゴシック" w:hAnsi="ＭＳ Ｐゴシック"/>
                <w:sz w:val="18"/>
              </w:rPr>
            </w:pPr>
          </w:p>
        </w:tc>
      </w:tr>
      <w:tr w:rsidR="002E08F5" w:rsidRPr="00D4367D" w14:paraId="789390F0" w14:textId="77777777" w:rsidTr="00983E68">
        <w:tc>
          <w:tcPr>
            <w:tcW w:w="5000" w:type="pct"/>
          </w:tcPr>
          <w:p w14:paraId="558ACC58" w14:textId="77777777" w:rsidR="00375B1A" w:rsidRDefault="00375B1A" w:rsidP="002E08F5">
            <w:pPr>
              <w:ind w:left="183" w:hangingChars="86" w:hanging="183"/>
              <w:rPr>
                <w:rFonts w:ascii="ＭＳ Ｐゴシック" w:eastAsia="ＭＳ Ｐゴシック" w:hAnsi="ＭＳ Ｐゴシック"/>
              </w:rPr>
            </w:pPr>
          </w:p>
          <w:p w14:paraId="723A024B" w14:textId="4B429CEB" w:rsidR="004B0BE6" w:rsidRPr="00D4367D" w:rsidRDefault="004B0BE6" w:rsidP="002E08F5">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31F1DC25" w14:textId="6C0DC35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(1)監査役の報酬等は、定款にその額を定めていないときは、株主総会の決議によって定める</w:t>
            </w:r>
            <w:r w:rsidR="00C966AA" w:rsidRPr="00D4367D">
              <w:rPr>
                <w:rFonts w:ascii="ＭＳ Ｐ明朝" w:eastAsia="ＭＳ Ｐ明朝" w:hAnsi="ＭＳ Ｐ明朝" w:hint="eastAsia"/>
                <w:sz w:val="20"/>
              </w:rPr>
              <w:t>（会社387①）</w:t>
            </w:r>
            <w:r w:rsidRPr="00D4367D">
              <w:rPr>
                <w:rFonts w:ascii="ＭＳ Ｐ明朝" w:eastAsia="ＭＳ Ｐ明朝" w:hAnsi="ＭＳ Ｐ明朝"/>
                <w:sz w:val="20"/>
              </w:rPr>
              <w:t>。</w:t>
            </w:r>
          </w:p>
          <w:p w14:paraId="26973DBA" w14:textId="47954A3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(2)監査役が２人以上ある場合において、各監査役の報酬等について定款の定め又は株主総会の決議がないときは、当該報酬等は，前項の報酬等の範囲内において、監査役の協議によって定める</w:t>
            </w:r>
            <w:r w:rsidR="00C966AA" w:rsidRPr="00D4367D">
              <w:rPr>
                <w:rFonts w:ascii="ＭＳ Ｐ明朝" w:eastAsia="ＭＳ Ｐ明朝" w:hAnsi="ＭＳ Ｐ明朝" w:hint="eastAsia"/>
                <w:sz w:val="20"/>
              </w:rPr>
              <w:t>（会社387②）</w:t>
            </w:r>
            <w:r w:rsidRPr="00D4367D">
              <w:rPr>
                <w:rFonts w:ascii="ＭＳ Ｐ明朝" w:eastAsia="ＭＳ Ｐ明朝" w:hAnsi="ＭＳ Ｐ明朝"/>
                <w:sz w:val="20"/>
              </w:rPr>
              <w:t>。</w:t>
            </w:r>
          </w:p>
          <w:p w14:paraId="1327CA96" w14:textId="499E73AB"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(3)監査役は、株主総会において、監査役の報酬等について意見を述べることができる</w:t>
            </w:r>
            <w:r w:rsidR="00C966AA" w:rsidRPr="00D4367D">
              <w:rPr>
                <w:rFonts w:ascii="ＭＳ Ｐ明朝" w:eastAsia="ＭＳ Ｐ明朝" w:hAnsi="ＭＳ Ｐ明朝" w:hint="eastAsia"/>
                <w:sz w:val="20"/>
              </w:rPr>
              <w:t>（会社387③）</w:t>
            </w:r>
            <w:r w:rsidRPr="00D4367D">
              <w:rPr>
                <w:rFonts w:ascii="ＭＳ Ｐ明朝" w:eastAsia="ＭＳ Ｐ明朝" w:hAnsi="ＭＳ Ｐ明朝"/>
                <w:sz w:val="20"/>
              </w:rPr>
              <w:t>。</w:t>
            </w:r>
          </w:p>
        </w:tc>
      </w:tr>
      <w:tr w:rsidR="002E08F5" w:rsidRPr="00D4367D" w14:paraId="4E960F3F" w14:textId="77777777" w:rsidTr="00983E68">
        <w:tc>
          <w:tcPr>
            <w:tcW w:w="5000" w:type="pct"/>
          </w:tcPr>
          <w:p w14:paraId="2A4D8830" w14:textId="77777777" w:rsidR="00375B1A" w:rsidRDefault="00375B1A" w:rsidP="00983E68">
            <w:pPr>
              <w:ind w:left="316" w:hangingChars="149" w:hanging="316"/>
              <w:rPr>
                <w:rFonts w:ascii="ＭＳ Ｐゴシック" w:eastAsia="ＭＳ Ｐゴシック" w:hAnsi="ＭＳ Ｐゴシック"/>
              </w:rPr>
            </w:pPr>
            <w:bookmarkStart w:id="20" w:name="_Hlk63011825"/>
          </w:p>
          <w:p w14:paraId="1789CBE5" w14:textId="77777777" w:rsidR="00722D4D" w:rsidRDefault="00722D4D" w:rsidP="00983E68">
            <w:pPr>
              <w:ind w:left="316" w:hangingChars="149" w:hanging="316"/>
              <w:rPr>
                <w:rFonts w:ascii="ＭＳ Ｐゴシック" w:eastAsia="ＭＳ Ｐゴシック" w:hAnsi="ＭＳ Ｐゴシック"/>
              </w:rPr>
            </w:pPr>
          </w:p>
          <w:p w14:paraId="502C4D15" w14:textId="48CE382A"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C966AA"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5EC013A9" w14:textId="77777777" w:rsidTr="00983E68">
        <w:tc>
          <w:tcPr>
            <w:tcW w:w="5000" w:type="pct"/>
          </w:tcPr>
          <w:p w14:paraId="6F2AF9DA" w14:textId="2D07E564" w:rsidR="002E08F5" w:rsidRPr="00D4367D" w:rsidRDefault="002E08F5" w:rsidP="002E08F5">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lastRenderedPageBreak/>
              <w:t>○監査役監査基準</w:t>
            </w:r>
            <w:r w:rsidR="00777052" w:rsidRPr="00D4367D">
              <w:rPr>
                <w:rFonts w:ascii="ＭＳ Ｐ明朝" w:eastAsia="ＭＳ Ｐ明朝" w:hAnsi="ＭＳ Ｐ明朝" w:hint="eastAsia"/>
                <w:sz w:val="18"/>
                <w:szCs w:val="20"/>
              </w:rPr>
              <w:t>1</w:t>
            </w:r>
            <w:r w:rsidR="00777052"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条[監査役の報酬等]</w:t>
            </w:r>
          </w:p>
        </w:tc>
      </w:tr>
      <w:tr w:rsidR="002E08F5" w:rsidRPr="00D4367D" w14:paraId="01F3D96C" w14:textId="77777777" w:rsidTr="00983E68">
        <w:tc>
          <w:tcPr>
            <w:tcW w:w="5000" w:type="pct"/>
            <w:tcBorders>
              <w:bottom w:val="triple" w:sz="4" w:space="0" w:color="auto"/>
            </w:tcBorders>
          </w:tcPr>
          <w:p w14:paraId="55637252" w14:textId="77777777" w:rsidR="00375B1A" w:rsidRDefault="00375B1A" w:rsidP="00983E68">
            <w:pPr>
              <w:ind w:left="316" w:hangingChars="149" w:hanging="316"/>
              <w:rPr>
                <w:rFonts w:ascii="ＭＳ Ｐゴシック" w:eastAsia="ＭＳ Ｐゴシック" w:hAnsi="ＭＳ Ｐゴシック"/>
              </w:rPr>
            </w:pPr>
          </w:p>
          <w:p w14:paraId="09BF10CA" w14:textId="7B6E669C"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2E08F5" w:rsidRPr="00D4367D" w14:paraId="34751773" w14:textId="77777777" w:rsidTr="00983E68">
        <w:tc>
          <w:tcPr>
            <w:tcW w:w="5000" w:type="pct"/>
            <w:tcBorders>
              <w:top w:val="triple" w:sz="4" w:space="0" w:color="auto"/>
              <w:left w:val="triple" w:sz="4" w:space="0" w:color="auto"/>
              <w:bottom w:val="triple" w:sz="4" w:space="0" w:color="auto"/>
              <w:right w:val="triple" w:sz="4" w:space="0" w:color="auto"/>
            </w:tcBorders>
          </w:tcPr>
          <w:p w14:paraId="16F87905" w14:textId="77777777" w:rsidR="00D61B07" w:rsidRPr="003C33D2" w:rsidRDefault="00D61B07" w:rsidP="00D61B07">
            <w:pPr>
              <w:ind w:left="174" w:hangingChars="86" w:hanging="174"/>
              <w:rPr>
                <w:rFonts w:ascii="ＭＳ Ｐ明朝" w:eastAsia="ＭＳ Ｐ明朝" w:hAnsi="ＭＳ Ｐ明朝"/>
                <w:sz w:val="20"/>
                <w:szCs w:val="20"/>
              </w:rPr>
            </w:pPr>
            <w:r w:rsidRPr="003C33D2">
              <w:rPr>
                <w:rFonts w:ascii="ＭＳ Ｐ明朝" w:eastAsia="ＭＳ Ｐ明朝" w:hAnsi="ＭＳ Ｐ明朝" w:hint="eastAsia"/>
                <w:sz w:val="20"/>
                <w:szCs w:val="20"/>
              </w:rPr>
              <w:t>1)監査役（会）は、監査役の報酬の総枠額、株式報酬等、個別報酬水準などについて議論し、必要に応じて代表取締役等と協議の機会を持つことが望ましい。</w:t>
            </w:r>
          </w:p>
          <w:p w14:paraId="02E8B504" w14:textId="604B79EB" w:rsidR="00D548E8" w:rsidRPr="00D4367D" w:rsidRDefault="00D548E8"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2）会社法第387条の趣旨は、監査役の独立性を保障し、適正な報酬を確保するものであることに留意する。</w:t>
            </w:r>
          </w:p>
        </w:tc>
      </w:tr>
      <w:bookmarkEnd w:id="20"/>
    </w:tbl>
    <w:p w14:paraId="69F8E4D0" w14:textId="77777777" w:rsidR="00EE3668" w:rsidRPr="00D4367D" w:rsidRDefault="00EE366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4CEA46D7" w14:textId="77777777" w:rsidTr="00983E68">
        <w:tc>
          <w:tcPr>
            <w:tcW w:w="5000" w:type="pct"/>
          </w:tcPr>
          <w:p w14:paraId="33F80526" w14:textId="3175C2BB" w:rsidR="002E08F5" w:rsidRPr="00D61B07" w:rsidRDefault="002E08F5" w:rsidP="00983E68">
            <w:pPr>
              <w:rPr>
                <w:b/>
                <w:bCs/>
                <w:sz w:val="22"/>
              </w:rPr>
            </w:pPr>
            <w:r w:rsidRPr="00D4367D">
              <w:rPr>
                <w:rFonts w:hint="eastAsia"/>
                <w:b/>
                <w:sz w:val="22"/>
              </w:rPr>
              <w:t>Ⅴ-５．</w:t>
            </w:r>
            <w:r w:rsidR="00D61B07" w:rsidRPr="00D61B07">
              <w:rPr>
                <w:rFonts w:hint="eastAsia"/>
                <w:b/>
                <w:bCs/>
                <w:sz w:val="22"/>
              </w:rPr>
              <w:t>監査役（会）・内部監査部門・会計監査人</w:t>
            </w:r>
            <w:r w:rsidR="00D61B07" w:rsidRPr="003C33D2">
              <w:rPr>
                <w:rFonts w:hint="eastAsia"/>
                <w:b/>
                <w:bCs/>
                <w:sz w:val="22"/>
              </w:rPr>
              <w:t>の監査（三様監査）間の連携</w:t>
            </w:r>
            <w:r w:rsidR="00D61B07" w:rsidRPr="00D61B07">
              <w:rPr>
                <w:rFonts w:hint="eastAsia"/>
                <w:b/>
                <w:bCs/>
                <w:sz w:val="22"/>
              </w:rPr>
              <w:t>に関する事項</w:t>
            </w:r>
          </w:p>
        </w:tc>
      </w:tr>
      <w:tr w:rsidR="002E08F5" w:rsidRPr="00D4367D" w14:paraId="3E4DBD3E" w14:textId="77777777" w:rsidTr="00983E68">
        <w:tc>
          <w:tcPr>
            <w:tcW w:w="5000" w:type="pct"/>
            <w:tcBorders>
              <w:bottom w:val="single" w:sz="6" w:space="0" w:color="auto"/>
            </w:tcBorders>
          </w:tcPr>
          <w:p w14:paraId="52AC7D3F"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0D3B8408" w14:textId="77777777" w:rsidTr="00983E68">
        <w:tc>
          <w:tcPr>
            <w:tcW w:w="5000" w:type="pct"/>
            <w:tcBorders>
              <w:top w:val="single" w:sz="6" w:space="0" w:color="auto"/>
              <w:left w:val="single" w:sz="6" w:space="0" w:color="auto"/>
              <w:bottom w:val="single" w:sz="6" w:space="0" w:color="auto"/>
              <w:right w:val="single" w:sz="6" w:space="0" w:color="auto"/>
            </w:tcBorders>
          </w:tcPr>
          <w:p w14:paraId="4761C7D1" w14:textId="14382211" w:rsidR="002E08F5" w:rsidRPr="00D4367D" w:rsidRDefault="00F3527B" w:rsidP="002F2444">
            <w:pPr>
              <w:ind w:left="405" w:hangingChars="200" w:hanging="405"/>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□１．三様監査を統括する意識を持って、内部監査部門及び会計監査人とのより密接かつ円滑な三者間コミュニケーションを図った。</w:t>
            </w:r>
          </w:p>
        </w:tc>
      </w:tr>
      <w:tr w:rsidR="002E08F5" w:rsidRPr="00D4367D" w14:paraId="686F2151" w14:textId="77777777" w:rsidTr="00983E68">
        <w:tc>
          <w:tcPr>
            <w:tcW w:w="5000" w:type="pct"/>
            <w:tcBorders>
              <w:top w:val="single" w:sz="6" w:space="0" w:color="auto"/>
              <w:left w:val="single" w:sz="4" w:space="0" w:color="auto"/>
              <w:bottom w:val="single" w:sz="4" w:space="0" w:color="auto"/>
              <w:right w:val="single" w:sz="4" w:space="0" w:color="auto"/>
            </w:tcBorders>
          </w:tcPr>
          <w:p w14:paraId="3F44D7FC"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F1EB769" w14:textId="7B08019D" w:rsidR="001F5234" w:rsidRPr="00D4367D" w:rsidRDefault="001F5234" w:rsidP="00983E68">
            <w:pPr>
              <w:ind w:left="272" w:hangingChars="149" w:hanging="272"/>
              <w:rPr>
                <w:rFonts w:ascii="ＭＳ Ｐゴシック" w:eastAsia="ＭＳ Ｐゴシック" w:hAnsi="ＭＳ Ｐゴシック"/>
                <w:sz w:val="18"/>
              </w:rPr>
            </w:pPr>
          </w:p>
        </w:tc>
      </w:tr>
      <w:tr w:rsidR="002E08F5" w:rsidRPr="00D4367D" w14:paraId="548D1AE6" w14:textId="77777777" w:rsidTr="00983E68">
        <w:tc>
          <w:tcPr>
            <w:tcW w:w="5000" w:type="pct"/>
            <w:tcBorders>
              <w:top w:val="single" w:sz="4" w:space="0" w:color="auto"/>
            </w:tcBorders>
          </w:tcPr>
          <w:p w14:paraId="2FE9EF54" w14:textId="77777777" w:rsidR="001F5234" w:rsidRDefault="001F5234" w:rsidP="00DD36AF">
            <w:pPr>
              <w:spacing w:line="340" w:lineRule="exact"/>
              <w:ind w:left="316" w:hangingChars="149" w:hanging="316"/>
              <w:rPr>
                <w:rFonts w:ascii="ＭＳ Ｐゴシック" w:eastAsia="ＭＳ Ｐゴシック" w:hAnsi="ＭＳ Ｐゴシック"/>
              </w:rPr>
            </w:pPr>
          </w:p>
          <w:p w14:paraId="0A5E0907" w14:textId="68C02F78" w:rsidR="002E08F5" w:rsidRPr="00D4367D" w:rsidRDefault="002E08F5" w:rsidP="00DD36AF">
            <w:pPr>
              <w:spacing w:line="340" w:lineRule="exact"/>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4B04B7E8" w14:textId="77777777" w:rsidTr="00983E68">
        <w:tc>
          <w:tcPr>
            <w:tcW w:w="5000" w:type="pct"/>
          </w:tcPr>
          <w:p w14:paraId="444DBCBA" w14:textId="77777777" w:rsidR="002E08F5" w:rsidRPr="00D4367D" w:rsidRDefault="002E08F5" w:rsidP="00DD36AF">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(1)監査役は、三様監査を統括する意識を持って、主体的に内部監査部門及び会計監査人とのより密接かつ円滑な三者間コミュニケーションを促進する役割を担う。</w:t>
            </w:r>
          </w:p>
          <w:p w14:paraId="7E8F0002" w14:textId="77777777" w:rsidR="002E08F5" w:rsidRDefault="002E08F5" w:rsidP="00DD36AF">
            <w:pPr>
              <w:spacing w:line="340" w:lineRule="exact"/>
              <w:ind w:left="174" w:hangingChars="86" w:hanging="174"/>
              <w:rPr>
                <w:rFonts w:ascii="ＭＳ Ｐ明朝" w:eastAsia="ＭＳ Ｐ明朝" w:hAnsi="ＭＳ Ｐ明朝"/>
                <w:sz w:val="20"/>
              </w:rPr>
            </w:pPr>
            <w:r w:rsidRPr="00D4367D">
              <w:rPr>
                <w:rFonts w:ascii="ＭＳ Ｐ明朝" w:eastAsia="ＭＳ Ｐ明朝" w:hAnsi="ＭＳ Ｐ明朝"/>
                <w:sz w:val="20"/>
              </w:rPr>
              <w:t>(2)三者の監査目的、権限、責任が明確に異なることを勘案し、各々の監査の実効性を高めることに留意する。</w:t>
            </w:r>
          </w:p>
          <w:p w14:paraId="754DF6DF" w14:textId="0F363BDA" w:rsidR="00D61B07" w:rsidRPr="00D4367D" w:rsidRDefault="00D61B07" w:rsidP="00DD36AF">
            <w:pPr>
              <w:spacing w:line="340" w:lineRule="exact"/>
              <w:ind w:left="174" w:hangingChars="86" w:hanging="174"/>
              <w:rPr>
                <w:rFonts w:ascii="ＭＳ Ｐ明朝" w:eastAsia="ＭＳ Ｐ明朝" w:hAnsi="ＭＳ Ｐ明朝"/>
                <w:sz w:val="20"/>
              </w:rPr>
            </w:pPr>
            <w:r w:rsidRPr="003C33D2">
              <w:rPr>
                <w:rFonts w:ascii="ＭＳ Ｐ明朝" w:eastAsia="ＭＳ Ｐ明朝" w:hAnsi="ＭＳ Ｐ明朝" w:hint="eastAsia"/>
                <w:sz w:val="20"/>
              </w:rPr>
              <w:t>(3)有価証券報告書には、内部監査・監査役監査・会計監査の相互連携状況について、及び内部監査部門の報告が代表取締役、監査役（会）、取締役会などに直接行われているか否かについて記載しなければならない。</w:t>
            </w:r>
          </w:p>
        </w:tc>
      </w:tr>
      <w:tr w:rsidR="00891BE0" w:rsidRPr="00D4367D" w14:paraId="333A0F9A" w14:textId="77777777" w:rsidTr="00B53687">
        <w:tc>
          <w:tcPr>
            <w:tcW w:w="5000" w:type="pct"/>
          </w:tcPr>
          <w:p w14:paraId="5C350CF7" w14:textId="77777777" w:rsidR="001F5234" w:rsidRDefault="001F5234" w:rsidP="00DD36AF">
            <w:pPr>
              <w:spacing w:line="340" w:lineRule="exact"/>
              <w:ind w:left="316" w:hangingChars="149" w:hanging="316"/>
              <w:rPr>
                <w:rFonts w:ascii="ＭＳ Ｐゴシック" w:eastAsia="ＭＳ Ｐゴシック" w:hAnsi="ＭＳ Ｐゴシック"/>
              </w:rPr>
            </w:pPr>
          </w:p>
          <w:p w14:paraId="2E028F23" w14:textId="3C8F3019" w:rsidR="00891BE0" w:rsidRPr="00D4367D" w:rsidRDefault="00891BE0" w:rsidP="00DD36AF">
            <w:pPr>
              <w:spacing w:line="340" w:lineRule="exact"/>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E527A8"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891BE0" w:rsidRPr="00D4367D" w14:paraId="0F795054" w14:textId="77777777" w:rsidTr="00B53687">
        <w:tc>
          <w:tcPr>
            <w:tcW w:w="5000" w:type="pct"/>
          </w:tcPr>
          <w:p w14:paraId="10BBCB77" w14:textId="2A5C9956" w:rsidR="00891BE0" w:rsidRPr="00D4367D" w:rsidRDefault="00891BE0" w:rsidP="0010160D">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○コーポレートガバナンス・コード補充原則３－２②</w:t>
            </w:r>
            <w:r w:rsidRPr="00D4367D">
              <w:rPr>
                <w:rFonts w:ascii="ＭＳ Ｐ明朝" w:eastAsia="ＭＳ Ｐ明朝" w:hAnsi="ＭＳ Ｐ明朝"/>
                <w:sz w:val="18"/>
                <w:szCs w:val="20"/>
              </w:rPr>
              <w:t>[取締役会・監査役会の対応―(ⅲ)外部会計監査人・監査役（会）・内部監査部門・社外取締役との連携]</w:t>
            </w:r>
          </w:p>
        </w:tc>
      </w:tr>
      <w:tr w:rsidR="00891BE0" w:rsidRPr="00D4367D" w14:paraId="18AB0C6B" w14:textId="77777777" w:rsidTr="00B53687">
        <w:tc>
          <w:tcPr>
            <w:tcW w:w="5000" w:type="pct"/>
            <w:tcBorders>
              <w:bottom w:val="triple" w:sz="4" w:space="0" w:color="auto"/>
            </w:tcBorders>
          </w:tcPr>
          <w:p w14:paraId="20A8CB62" w14:textId="77777777" w:rsidR="00722D4D" w:rsidRDefault="00722D4D" w:rsidP="00B53687">
            <w:pPr>
              <w:ind w:left="316" w:hangingChars="149" w:hanging="316"/>
              <w:rPr>
                <w:rFonts w:ascii="ＭＳ Ｐゴシック" w:eastAsia="ＭＳ Ｐゴシック" w:hAnsi="ＭＳ Ｐゴシック"/>
              </w:rPr>
            </w:pPr>
          </w:p>
          <w:p w14:paraId="3C0B4D8E" w14:textId="1C5FC22C" w:rsidR="00891BE0" w:rsidRPr="00D4367D" w:rsidRDefault="00891BE0" w:rsidP="00B53687">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891BE0" w:rsidRPr="00D4367D" w14:paraId="51926BE7" w14:textId="77777777" w:rsidTr="00B53687">
        <w:tc>
          <w:tcPr>
            <w:tcW w:w="5000" w:type="pct"/>
            <w:tcBorders>
              <w:top w:val="triple" w:sz="4" w:space="0" w:color="auto"/>
              <w:left w:val="triple" w:sz="4" w:space="0" w:color="auto"/>
              <w:bottom w:val="triple" w:sz="4" w:space="0" w:color="auto"/>
              <w:right w:val="triple" w:sz="4" w:space="0" w:color="auto"/>
            </w:tcBorders>
          </w:tcPr>
          <w:p w14:paraId="776AC3B0" w14:textId="77777777" w:rsidR="00891BE0" w:rsidRDefault="00891BE0" w:rsidP="00722D4D">
            <w:pPr>
              <w:spacing w:line="34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1）監査役が主導して、内部監査部門、会計監査人の三者を一堂に会して、会計不正防止等について意見交換することも考えられる。</w:t>
            </w:r>
          </w:p>
          <w:p w14:paraId="75081173" w14:textId="67BF222C" w:rsidR="00D61B07" w:rsidRPr="00D4367D" w:rsidRDefault="00D61B07" w:rsidP="00722D4D">
            <w:pPr>
              <w:spacing w:line="340" w:lineRule="exact"/>
              <w:ind w:left="174" w:hangingChars="86" w:hanging="174"/>
              <w:rPr>
                <w:rFonts w:ascii="ＭＳ Ｐ明朝" w:eastAsia="ＭＳ Ｐ明朝" w:hAnsi="ＭＳ Ｐ明朝"/>
                <w:sz w:val="20"/>
                <w:szCs w:val="20"/>
              </w:rPr>
            </w:pPr>
            <w:r w:rsidRPr="003C33D2">
              <w:rPr>
                <w:rFonts w:ascii="ＭＳ Ｐ明朝" w:eastAsia="ＭＳ Ｐ明朝" w:hAnsi="ＭＳ Ｐ明朝" w:hint="eastAsia"/>
                <w:sz w:val="20"/>
                <w:szCs w:val="20"/>
              </w:rPr>
              <w:t>2)三様監査の当事者が定期的に一堂に会し、重点監査項目、監査計画、監査方法、監査進捗状況、監査結果等について報告し合って、それぞれの監査活動の内容を相互に理解し、さらに積極的に意見交換をするならば、会社全体としての会計監査、業務監査の効率性と実効性の向上が期待できる。</w:t>
            </w:r>
          </w:p>
        </w:tc>
      </w:tr>
    </w:tbl>
    <w:p w14:paraId="683BD4FC" w14:textId="0C6EEDB6" w:rsidR="002E08F5" w:rsidRPr="00D4367D" w:rsidRDefault="002E08F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31FBDA17" w14:textId="77777777" w:rsidTr="00983E68">
        <w:tc>
          <w:tcPr>
            <w:tcW w:w="5000" w:type="pct"/>
          </w:tcPr>
          <w:p w14:paraId="5A66BA09" w14:textId="16D0C7CD" w:rsidR="002E08F5" w:rsidRPr="00D4367D" w:rsidRDefault="002E08F5" w:rsidP="00983E68">
            <w:r w:rsidRPr="00D4367D">
              <w:rPr>
                <w:rFonts w:hint="eastAsia"/>
                <w:b/>
                <w:sz w:val="22"/>
              </w:rPr>
              <w:t>Ⅴ-６．監査役と社外取締役との</w:t>
            </w:r>
            <w:r w:rsidR="00891BE0" w:rsidRPr="00D4367D">
              <w:rPr>
                <w:rFonts w:hint="eastAsia"/>
                <w:b/>
                <w:sz w:val="22"/>
              </w:rPr>
              <w:t>連携</w:t>
            </w:r>
            <w:r w:rsidRPr="00D4367D">
              <w:rPr>
                <w:rFonts w:hint="eastAsia"/>
                <w:b/>
                <w:sz w:val="22"/>
              </w:rPr>
              <w:t>に関する事項</w:t>
            </w:r>
          </w:p>
        </w:tc>
      </w:tr>
      <w:tr w:rsidR="002E08F5" w:rsidRPr="00D4367D" w14:paraId="2DEFCD3F" w14:textId="77777777" w:rsidTr="00983E68">
        <w:tc>
          <w:tcPr>
            <w:tcW w:w="5000" w:type="pct"/>
            <w:tcBorders>
              <w:bottom w:val="single" w:sz="6" w:space="0" w:color="auto"/>
            </w:tcBorders>
          </w:tcPr>
          <w:p w14:paraId="25EA70A2"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73CE333A" w14:textId="77777777" w:rsidTr="00AE5477">
        <w:tc>
          <w:tcPr>
            <w:tcW w:w="5000" w:type="pct"/>
            <w:tcBorders>
              <w:top w:val="single" w:sz="6" w:space="0" w:color="auto"/>
              <w:left w:val="single" w:sz="6" w:space="0" w:color="auto"/>
              <w:bottom w:val="single" w:sz="6" w:space="0" w:color="auto"/>
              <w:right w:val="single" w:sz="6" w:space="0" w:color="auto"/>
            </w:tcBorders>
          </w:tcPr>
          <w:p w14:paraId="63A1ADEB"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□１．社外取締役との情報交換等の実施について検討し、適切に情報交換等を行った。</w:t>
            </w:r>
          </w:p>
          <w:p w14:paraId="4D132DBB" w14:textId="5980413B" w:rsidR="002E08F5" w:rsidRPr="00D4367D" w:rsidRDefault="002E08F5" w:rsidP="003F18F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 社外取締役は選任されていない。</w:t>
            </w:r>
          </w:p>
        </w:tc>
      </w:tr>
      <w:tr w:rsidR="002E08F5" w:rsidRPr="00D4367D" w14:paraId="54B1D876" w14:textId="77777777" w:rsidTr="00F10E4A">
        <w:tc>
          <w:tcPr>
            <w:tcW w:w="5000" w:type="pct"/>
            <w:tcBorders>
              <w:top w:val="single" w:sz="6" w:space="0" w:color="auto"/>
              <w:left w:val="single" w:sz="4" w:space="0" w:color="auto"/>
              <w:bottom w:val="single" w:sz="4" w:space="0" w:color="auto"/>
              <w:right w:val="single" w:sz="4" w:space="0" w:color="auto"/>
            </w:tcBorders>
          </w:tcPr>
          <w:p w14:paraId="48901F2C"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5C08B26D" w14:textId="4F9F2A13" w:rsidR="00F10E4A" w:rsidRPr="00D4367D" w:rsidRDefault="00F10E4A" w:rsidP="00983E68">
            <w:pPr>
              <w:ind w:left="272" w:hangingChars="149" w:hanging="272"/>
              <w:rPr>
                <w:rFonts w:ascii="ＭＳ Ｐゴシック" w:eastAsia="ＭＳ Ｐゴシック" w:hAnsi="ＭＳ Ｐゴシック"/>
                <w:sz w:val="18"/>
              </w:rPr>
            </w:pPr>
          </w:p>
        </w:tc>
      </w:tr>
      <w:tr w:rsidR="002E08F5" w:rsidRPr="00D4367D" w14:paraId="73FC953B" w14:textId="77777777" w:rsidTr="00F10E4A">
        <w:tc>
          <w:tcPr>
            <w:tcW w:w="5000" w:type="pct"/>
          </w:tcPr>
          <w:p w14:paraId="45CA110A" w14:textId="0171A7E6" w:rsidR="002E08F5" w:rsidRPr="00D4367D" w:rsidRDefault="00DD36AF"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［説明］</w:t>
            </w:r>
          </w:p>
        </w:tc>
      </w:tr>
      <w:tr w:rsidR="002E08F5" w:rsidRPr="00D4367D" w14:paraId="6EA1FBC7" w14:textId="77777777" w:rsidTr="00983E68">
        <w:tc>
          <w:tcPr>
            <w:tcW w:w="5000" w:type="pct"/>
          </w:tcPr>
          <w:p w14:paraId="06B198D5" w14:textId="00B56D7B" w:rsidR="00891BE0" w:rsidRPr="00D4367D" w:rsidRDefault="00891BE0" w:rsidP="00B55BF0">
            <w:pPr>
              <w:ind w:left="202" w:hangingChars="100" w:hanging="202"/>
              <w:rPr>
                <w:rFonts w:ascii="ＭＳ Ｐ明朝" w:eastAsia="ＭＳ Ｐ明朝" w:hAnsi="ＭＳ Ｐ明朝"/>
                <w:sz w:val="20"/>
              </w:rPr>
            </w:pPr>
            <w:r w:rsidRPr="00D4367D">
              <w:rPr>
                <w:rFonts w:ascii="ＭＳ Ｐ明朝" w:eastAsia="ＭＳ Ｐ明朝" w:hAnsi="ＭＳ Ｐ明朝"/>
                <w:sz w:val="20"/>
              </w:rPr>
              <w:t>(1)令和元年改正会社法により、監査役会設置会社（公開かつ大会社で有価証券報告書提出義務のある会社に限る。）は、社外取締役の選任が義務付けられた</w:t>
            </w:r>
            <w:r w:rsidR="00E527A8" w:rsidRPr="00D4367D">
              <w:rPr>
                <w:rFonts w:ascii="ＭＳ Ｐ明朝" w:eastAsia="ＭＳ Ｐ明朝" w:hAnsi="ＭＳ Ｐ明朝" w:hint="eastAsia"/>
                <w:sz w:val="20"/>
              </w:rPr>
              <w:t>（会社327の2）</w:t>
            </w:r>
            <w:r w:rsidRPr="00D4367D">
              <w:rPr>
                <w:rFonts w:ascii="ＭＳ Ｐ明朝" w:eastAsia="ＭＳ Ｐ明朝" w:hAnsi="ＭＳ Ｐ明朝"/>
                <w:sz w:val="20"/>
              </w:rPr>
              <w:t>。</w:t>
            </w:r>
          </w:p>
          <w:p w14:paraId="6640E517" w14:textId="0931096B" w:rsidR="00891BE0" w:rsidRPr="00D4367D" w:rsidRDefault="00891BE0" w:rsidP="00B55BF0">
            <w:pPr>
              <w:ind w:left="202" w:hangingChars="100" w:hanging="202"/>
              <w:rPr>
                <w:rFonts w:ascii="ＭＳ Ｐ明朝" w:eastAsia="ＭＳ Ｐ明朝" w:hAnsi="ＭＳ Ｐ明朝"/>
                <w:sz w:val="20"/>
              </w:rPr>
            </w:pPr>
            <w:r w:rsidRPr="00D4367D">
              <w:rPr>
                <w:rFonts w:ascii="ＭＳ Ｐ明朝" w:eastAsia="ＭＳ Ｐ明朝" w:hAnsi="ＭＳ Ｐ明朝"/>
                <w:sz w:val="20"/>
              </w:rPr>
              <w:t>(2)社外取締役と監査役は、立場の違いはあるものの共に非業務執行役員として、会社の健全かつ持続的な成長の確保、良質なコーポレート・ガバナンス体制の確立等の共通した役割を持つ。監査役は、会社の経営課題や重要なリスク等について、社外取締役と積極的に情報交換をし、監査役の監査機能と社外取締役の監督機能がともに発揮できるよう、連携することが望ましい</w:t>
            </w:r>
            <w:r w:rsidR="002E7918" w:rsidRPr="00D4367D">
              <w:rPr>
                <w:rFonts w:ascii="ＭＳ Ｐ明朝" w:eastAsia="ＭＳ Ｐ明朝" w:hAnsi="ＭＳ Ｐ明朝" w:hint="eastAsia"/>
                <w:sz w:val="20"/>
              </w:rPr>
              <w:t>（会社規105②）</w:t>
            </w:r>
            <w:r w:rsidRPr="00D4367D">
              <w:rPr>
                <w:rFonts w:ascii="ＭＳ Ｐ明朝" w:eastAsia="ＭＳ Ｐ明朝" w:hAnsi="ＭＳ Ｐ明朝"/>
                <w:sz w:val="20"/>
              </w:rPr>
              <w:t>。</w:t>
            </w:r>
          </w:p>
          <w:p w14:paraId="63D7F369" w14:textId="70E21A29" w:rsidR="002E08F5" w:rsidRPr="00D4367D" w:rsidRDefault="00891BE0" w:rsidP="00CF1BC3">
            <w:pPr>
              <w:ind w:left="202" w:hangingChars="100" w:hanging="202"/>
              <w:rPr>
                <w:rFonts w:ascii="ＭＳ Ｐ明朝" w:eastAsia="ＭＳ Ｐ明朝" w:hAnsi="ＭＳ Ｐ明朝"/>
                <w:sz w:val="20"/>
              </w:rPr>
            </w:pPr>
            <w:r w:rsidRPr="00D4367D">
              <w:rPr>
                <w:rFonts w:ascii="ＭＳ Ｐ明朝" w:eastAsia="ＭＳ Ｐ明朝" w:hAnsi="ＭＳ Ｐ明朝"/>
                <w:sz w:val="20"/>
              </w:rPr>
              <w:t>(3)社外取締役を選任する議案を株主総会に提出するときは、</w:t>
            </w:r>
            <w:r w:rsidR="00CF1BC3" w:rsidRPr="00D4367D">
              <w:rPr>
                <w:rFonts w:ascii="ＭＳ Ｐ明朝" w:eastAsia="ＭＳ Ｐ明朝" w:hAnsi="ＭＳ Ｐ明朝" w:hint="eastAsia"/>
                <w:sz w:val="20"/>
              </w:rPr>
              <w:t>全ての会社が、</w:t>
            </w:r>
            <w:r w:rsidRPr="00D4367D">
              <w:rPr>
                <w:rFonts w:ascii="ＭＳ Ｐ明朝" w:eastAsia="ＭＳ Ｐ明朝" w:hAnsi="ＭＳ Ｐ明朝"/>
                <w:sz w:val="20"/>
              </w:rPr>
              <w:t>株主総会参考書類に「当該候補者が社外取締役に選任された場合に果たすことが期待される役割の概要」を記載</w:t>
            </w:r>
            <w:r w:rsidR="00CF1BC3" w:rsidRPr="00D4367D">
              <w:rPr>
                <w:rFonts w:ascii="ＭＳ Ｐ明朝" w:eastAsia="ＭＳ Ｐ明朝" w:hAnsi="ＭＳ Ｐ明朝" w:hint="eastAsia"/>
                <w:sz w:val="20"/>
              </w:rPr>
              <w:t>しなければならない</w:t>
            </w:r>
            <w:r w:rsidR="00E527A8" w:rsidRPr="00D4367D">
              <w:rPr>
                <w:rFonts w:ascii="ＭＳ Ｐ明朝" w:eastAsia="ＭＳ Ｐ明朝" w:hAnsi="ＭＳ Ｐ明朝" w:hint="eastAsia"/>
                <w:sz w:val="20"/>
              </w:rPr>
              <w:t>（会社規74④）</w:t>
            </w:r>
            <w:r w:rsidRPr="00D4367D">
              <w:rPr>
                <w:rFonts w:ascii="ＭＳ Ｐ明朝" w:eastAsia="ＭＳ Ｐ明朝" w:hAnsi="ＭＳ Ｐ明朝"/>
                <w:sz w:val="20"/>
              </w:rPr>
              <w:t>。公開会社で社外取締役がいる場合、事業報告に「当該社外取締役が果たすことが期待される役割に関して行った職務の概要」を記載する</w:t>
            </w:r>
            <w:r w:rsidR="00E527A8" w:rsidRPr="00D4367D">
              <w:rPr>
                <w:rFonts w:ascii="ＭＳ Ｐ明朝" w:eastAsia="ＭＳ Ｐ明朝" w:hAnsi="ＭＳ Ｐ明朝" w:hint="eastAsia"/>
                <w:sz w:val="20"/>
              </w:rPr>
              <w:t>（会社規124四）</w:t>
            </w:r>
            <w:r w:rsidRPr="00D4367D">
              <w:rPr>
                <w:rFonts w:ascii="ＭＳ Ｐ明朝" w:eastAsia="ＭＳ Ｐ明朝" w:hAnsi="ＭＳ Ｐ明朝"/>
                <w:sz w:val="20"/>
              </w:rPr>
              <w:t>。</w:t>
            </w:r>
          </w:p>
        </w:tc>
      </w:tr>
      <w:tr w:rsidR="002E08F5" w:rsidRPr="00D4367D" w14:paraId="0A211BE0" w14:textId="77777777" w:rsidTr="00983E68">
        <w:tc>
          <w:tcPr>
            <w:tcW w:w="5000" w:type="pct"/>
          </w:tcPr>
          <w:p w14:paraId="7334D982" w14:textId="77777777" w:rsidR="0010160D" w:rsidRDefault="0010160D" w:rsidP="00983E68">
            <w:pPr>
              <w:ind w:left="316" w:hangingChars="149" w:hanging="316"/>
              <w:rPr>
                <w:rFonts w:ascii="ＭＳ Ｐゴシック" w:eastAsia="ＭＳ Ｐゴシック" w:hAnsi="ＭＳ Ｐゴシック"/>
              </w:rPr>
            </w:pPr>
          </w:p>
          <w:p w14:paraId="5744EC11" w14:textId="56220C0B"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2E7918"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4336ED85" w14:textId="77777777" w:rsidTr="00983E68">
        <w:tc>
          <w:tcPr>
            <w:tcW w:w="5000" w:type="pct"/>
          </w:tcPr>
          <w:p w14:paraId="5DC9023F" w14:textId="7E204E65" w:rsidR="00B55BF0" w:rsidRPr="00D4367D" w:rsidRDefault="00B55BF0" w:rsidP="00B55BF0">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1</w:t>
            </w:r>
            <w:r w:rsidR="009E3B0A" w:rsidRPr="00D4367D">
              <w:rPr>
                <w:rFonts w:ascii="ＭＳ Ｐ明朝" w:eastAsia="ＭＳ Ｐ明朝" w:hAnsi="ＭＳ Ｐ明朝"/>
                <w:sz w:val="18"/>
                <w:szCs w:val="20"/>
              </w:rPr>
              <w:t>7</w:t>
            </w:r>
            <w:r w:rsidRPr="00D4367D">
              <w:rPr>
                <w:rFonts w:ascii="ＭＳ Ｐ明朝" w:eastAsia="ＭＳ Ｐ明朝" w:hAnsi="ＭＳ Ｐ明朝"/>
                <w:sz w:val="18"/>
                <w:szCs w:val="20"/>
              </w:rPr>
              <w:t>条[社外取締役等との連携]</w:t>
            </w:r>
          </w:p>
          <w:p w14:paraId="0321D00B" w14:textId="22FD6D7E" w:rsidR="002E08F5" w:rsidRPr="00D4367D" w:rsidRDefault="00E236DD" w:rsidP="009B41F2">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○コーポレートガバナンス・コード補充原則</w:t>
            </w:r>
            <w:r w:rsidRPr="00D4367D">
              <w:rPr>
                <w:rFonts w:ascii="ＭＳ Ｐ明朝" w:eastAsia="ＭＳ Ｐ明朝" w:hAnsi="ＭＳ Ｐ明朝"/>
                <w:sz w:val="18"/>
                <w:szCs w:val="20"/>
              </w:rPr>
              <w:t>4-4①[社外取締役の情報収集力の強化]、補充原則4-8①[独立社外取締役と独立社外者（社外監査役等）との情報交換・認識共有]、</w:t>
            </w:r>
            <w:r w:rsidRPr="00D4367D">
              <w:rPr>
                <w:rFonts w:ascii="ＭＳ Ｐ明朝" w:eastAsia="ＭＳ Ｐ明朝" w:hAnsi="ＭＳ Ｐ明朝" w:hint="eastAsia"/>
                <w:sz w:val="18"/>
                <w:szCs w:val="20"/>
              </w:rPr>
              <w:t>補充原則</w:t>
            </w:r>
            <w:r w:rsidRPr="00D4367D">
              <w:rPr>
                <w:rFonts w:ascii="ＭＳ Ｐ明朝" w:eastAsia="ＭＳ Ｐ明朝" w:hAnsi="ＭＳ Ｐ明朝"/>
                <w:sz w:val="18"/>
                <w:szCs w:val="20"/>
              </w:rPr>
              <w:t>4-13③[社外役員への情報提供体制]</w:t>
            </w:r>
          </w:p>
        </w:tc>
      </w:tr>
      <w:tr w:rsidR="002E08F5" w:rsidRPr="00D4367D" w14:paraId="77719EF9" w14:textId="77777777" w:rsidTr="00983E68">
        <w:tc>
          <w:tcPr>
            <w:tcW w:w="5000" w:type="pct"/>
            <w:tcBorders>
              <w:bottom w:val="triple" w:sz="4" w:space="0" w:color="auto"/>
            </w:tcBorders>
          </w:tcPr>
          <w:p w14:paraId="0B29BE8A" w14:textId="77777777" w:rsidR="009B41F2" w:rsidRPr="00D4367D" w:rsidRDefault="009B41F2" w:rsidP="00983E68">
            <w:pPr>
              <w:ind w:left="316" w:hangingChars="149" w:hanging="316"/>
              <w:rPr>
                <w:rFonts w:ascii="ＭＳ Ｐゴシック" w:eastAsia="ＭＳ Ｐゴシック" w:hAnsi="ＭＳ Ｐゴシック"/>
              </w:rPr>
            </w:pPr>
          </w:p>
          <w:p w14:paraId="2D42D1A6" w14:textId="6F5E2E79"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2E08F5" w:rsidRPr="00D4367D" w14:paraId="0DFE2118" w14:textId="77777777" w:rsidTr="00983E68">
        <w:tc>
          <w:tcPr>
            <w:tcW w:w="5000" w:type="pct"/>
            <w:tcBorders>
              <w:top w:val="triple" w:sz="4" w:space="0" w:color="auto"/>
              <w:left w:val="triple" w:sz="4" w:space="0" w:color="auto"/>
              <w:bottom w:val="triple" w:sz="4" w:space="0" w:color="auto"/>
              <w:right w:val="triple" w:sz="4" w:space="0" w:color="auto"/>
            </w:tcBorders>
          </w:tcPr>
          <w:p w14:paraId="5CECB635" w14:textId="77777777" w:rsidR="002E08F5" w:rsidRPr="00D4367D" w:rsidRDefault="002E08F5" w:rsidP="002E08F5">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会社執行部より社外取締役に提供される情報が必ずしも客観的・合理的な情報とは限らない。監査役は、監査活動等で得た客観的情報を社外取締役に積極的に提供し、社外取締役の独立性の保持に努める必要がある。</w:t>
            </w:r>
          </w:p>
          <w:p w14:paraId="5C1EFAA1" w14:textId="77777777" w:rsidR="002E08F5" w:rsidRPr="00D4367D" w:rsidRDefault="002E08F5" w:rsidP="002E08F5">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2)監査役と社外取締役の連携においては、監査役（会）の監査の実効性を確保するという観点を重視し、意見交換を通じて認識を共有し信頼関係を確立することが重要である。</w:t>
            </w:r>
          </w:p>
          <w:p w14:paraId="482B78B7" w14:textId="2E1D6CF4" w:rsidR="003215D7" w:rsidRPr="00D4367D" w:rsidRDefault="003215D7" w:rsidP="003215D7">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社外取締役が必要とする情報が適確に提供されているためには、監査役との連携以外にも、社内に連絡・調整にあたる者が選任されているなど、社外取締役の情報収集体制が整備されていることが必要である。監査役は、社外取締役の情報収集力の状況を監視し、必要に応じて、代表取締役に対し</w:t>
            </w:r>
            <w:r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又は取締役会で提言することが望ましい。</w:t>
            </w:r>
          </w:p>
          <w:p w14:paraId="001703EC" w14:textId="6F73AC87" w:rsidR="003215D7" w:rsidRPr="00D4367D" w:rsidRDefault="003215D7" w:rsidP="003215D7">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4)会社と取締役との利益が相反する状況にあるとき</w:t>
            </w:r>
            <w:r w:rsidR="00EC2BC2" w:rsidRPr="00D4367D">
              <w:rPr>
                <w:rFonts w:ascii="ＭＳ Ｐ明朝" w:eastAsia="ＭＳ Ｐ明朝" w:hAnsi="ＭＳ Ｐ明朝"/>
                <w:sz w:val="20"/>
                <w:szCs w:val="20"/>
              </w:rPr>
              <w:t>（例えば、マネジメント・バイアウト（ＭＢＯ）や親子会社間取引等）</w:t>
            </w:r>
            <w:r w:rsidR="00EC2BC2"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株主の利益を損なうおそれがあるため、その都度、取締役会の決議により、社外取締役に当該業務の執行を委託できる（会社348の2）。</w:t>
            </w:r>
            <w:r w:rsidRPr="00D4367D">
              <w:rPr>
                <w:rFonts w:ascii="ＭＳ Ｐ明朝" w:eastAsia="ＭＳ Ｐ明朝" w:hAnsi="ＭＳ Ｐ明朝" w:hint="eastAsia"/>
                <w:sz w:val="20"/>
                <w:szCs w:val="20"/>
              </w:rPr>
              <w:t>ただし、委託された業務を業務執行取締役の指揮命令により執行した場合は、業務執行の独立性が疑われ、会社法第</w:t>
            </w:r>
            <w:r w:rsidRPr="00D4367D">
              <w:rPr>
                <w:rFonts w:ascii="ＭＳ Ｐ明朝" w:eastAsia="ＭＳ Ｐ明朝" w:hAnsi="ＭＳ Ｐ明朝"/>
                <w:sz w:val="20"/>
                <w:szCs w:val="20"/>
              </w:rPr>
              <w:t>2条十五号イに規定する社外取締役の要件を満たさなくなる。社外取締役が委託を受けるときは、監査役（会）は、業務執行の利益相反性や独立性等を慎重に検討し、必要に応じて意見を述べることが望ましい。</w:t>
            </w:r>
          </w:p>
        </w:tc>
      </w:tr>
    </w:tbl>
    <w:p w14:paraId="69485D93" w14:textId="4D89566C" w:rsidR="00020134" w:rsidRDefault="00020134"/>
    <w:p w14:paraId="081B1C34" w14:textId="77777777" w:rsidR="00DD36AF" w:rsidRDefault="00DD36AF" w:rsidP="002E08F5">
      <w:pPr>
        <w:rPr>
          <w:rFonts w:asciiTheme="minorEastAsia" w:hAnsiTheme="minorEastAsia"/>
          <w:b/>
          <w:sz w:val="22"/>
        </w:rPr>
      </w:pPr>
    </w:p>
    <w:p w14:paraId="42803AF3" w14:textId="77777777" w:rsidR="00DD36AF" w:rsidRDefault="00DD36AF" w:rsidP="002E08F5">
      <w:pPr>
        <w:rPr>
          <w:rFonts w:asciiTheme="minorEastAsia" w:hAnsiTheme="minorEastAsia"/>
          <w:b/>
          <w:sz w:val="22"/>
        </w:rPr>
      </w:pPr>
    </w:p>
    <w:p w14:paraId="717506C0" w14:textId="77777777" w:rsidR="00DD36AF" w:rsidRDefault="00DD36AF" w:rsidP="002E08F5">
      <w:pPr>
        <w:rPr>
          <w:rFonts w:asciiTheme="minorEastAsia" w:hAnsiTheme="minorEastAsia"/>
          <w:b/>
          <w:sz w:val="22"/>
        </w:rPr>
      </w:pPr>
    </w:p>
    <w:p w14:paraId="215BC46C" w14:textId="77777777" w:rsidR="00DD36AF" w:rsidRDefault="00DD36AF" w:rsidP="002E08F5">
      <w:pPr>
        <w:rPr>
          <w:rFonts w:asciiTheme="minorEastAsia" w:hAnsiTheme="minorEastAsia"/>
          <w:b/>
          <w:sz w:val="22"/>
        </w:rPr>
      </w:pPr>
    </w:p>
    <w:p w14:paraId="6BE1AB0D" w14:textId="77777777" w:rsidR="00DD36AF" w:rsidRDefault="00DD36AF" w:rsidP="002E08F5">
      <w:pPr>
        <w:rPr>
          <w:rFonts w:asciiTheme="minorEastAsia" w:hAnsiTheme="minorEastAsia"/>
          <w:b/>
          <w:sz w:val="22"/>
        </w:rPr>
      </w:pPr>
    </w:p>
    <w:p w14:paraId="0C62DDFD" w14:textId="77777777" w:rsidR="00DD36AF" w:rsidRDefault="00DD36AF" w:rsidP="002E08F5">
      <w:pPr>
        <w:rPr>
          <w:rFonts w:asciiTheme="minorEastAsia" w:hAnsiTheme="minorEastAsia"/>
          <w:b/>
          <w:sz w:val="22"/>
        </w:rPr>
      </w:pPr>
    </w:p>
    <w:p w14:paraId="20CA51CE" w14:textId="4B6C14B2" w:rsidR="002E08F5" w:rsidRPr="00D4367D" w:rsidRDefault="002E08F5" w:rsidP="002E08F5">
      <w:pPr>
        <w:rPr>
          <w:sz w:val="22"/>
        </w:rPr>
      </w:pPr>
      <w:r w:rsidRPr="00D4367D">
        <w:rPr>
          <w:rFonts w:asciiTheme="minorEastAsia" w:hAnsiTheme="minorEastAsia" w:hint="eastAsia"/>
          <w:b/>
          <w:sz w:val="22"/>
        </w:rPr>
        <w:lastRenderedPageBreak/>
        <w:t>Ⅵ．善管注意義務を履行していること・任務懈怠をしていないこと等についての確認</w:t>
      </w:r>
    </w:p>
    <w:p w14:paraId="0CB11B57" w14:textId="77777777" w:rsidR="002E08F5" w:rsidRPr="0010160D" w:rsidRDefault="002E08F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20D9C5CC" w14:textId="77777777" w:rsidTr="00983E68">
        <w:tc>
          <w:tcPr>
            <w:tcW w:w="5000" w:type="pct"/>
          </w:tcPr>
          <w:p w14:paraId="0172815F" w14:textId="77777777" w:rsidR="002E08F5" w:rsidRPr="00D4367D" w:rsidRDefault="002E08F5" w:rsidP="002E08F5">
            <w:r w:rsidRPr="00D4367D">
              <w:rPr>
                <w:rFonts w:hint="eastAsia"/>
                <w:b/>
                <w:sz w:val="22"/>
              </w:rPr>
              <w:t>Ⅵ-１．善管注意義務を履行していること・任務懈怠をしていないこと等についての確認</w:t>
            </w:r>
          </w:p>
        </w:tc>
      </w:tr>
      <w:tr w:rsidR="002E08F5" w:rsidRPr="00D4367D" w14:paraId="74889E83" w14:textId="77777777" w:rsidTr="00983E68">
        <w:tc>
          <w:tcPr>
            <w:tcW w:w="5000" w:type="pct"/>
            <w:tcBorders>
              <w:bottom w:val="single" w:sz="6" w:space="0" w:color="auto"/>
            </w:tcBorders>
          </w:tcPr>
          <w:p w14:paraId="5D85E3FF"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58ABC48" w14:textId="77777777" w:rsidTr="00983E68">
        <w:tc>
          <w:tcPr>
            <w:tcW w:w="5000" w:type="pct"/>
            <w:tcBorders>
              <w:top w:val="single" w:sz="6" w:space="0" w:color="auto"/>
              <w:left w:val="single" w:sz="6" w:space="0" w:color="auto"/>
              <w:bottom w:val="single" w:sz="6" w:space="0" w:color="auto"/>
              <w:right w:val="single" w:sz="6" w:space="0" w:color="auto"/>
            </w:tcBorders>
          </w:tcPr>
          <w:p w14:paraId="38360D43"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□１．監査役としての善管注意義務を履行し、任務懈怠をしていない。</w:t>
            </w:r>
          </w:p>
          <w:p w14:paraId="0CA79EFB" w14:textId="62E1DC86"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□２．監査役としての善管注意義務の履行、任務懈怠について、確認を</w:t>
            </w:r>
            <w:r w:rsidR="002F2444" w:rsidRPr="00D4367D">
              <w:rPr>
                <w:rFonts w:ascii="ＭＳ Ｐゴシック" w:eastAsia="ＭＳ Ｐゴシック" w:hAnsi="ＭＳ Ｐゴシック" w:hint="eastAsia"/>
                <w:sz w:val="20"/>
              </w:rPr>
              <w:t>留保</w:t>
            </w:r>
            <w:r w:rsidRPr="00D4367D">
              <w:rPr>
                <w:rFonts w:ascii="ＭＳ Ｐゴシック" w:eastAsia="ＭＳ Ｐゴシック" w:hAnsi="ＭＳ Ｐゴシック" w:hint="eastAsia"/>
                <w:sz w:val="20"/>
              </w:rPr>
              <w:t>する。</w:t>
            </w:r>
          </w:p>
        </w:tc>
      </w:tr>
      <w:tr w:rsidR="002E08F5" w:rsidRPr="00D4367D" w14:paraId="113D541D" w14:textId="77777777" w:rsidTr="00983E68">
        <w:tc>
          <w:tcPr>
            <w:tcW w:w="5000" w:type="pct"/>
            <w:tcBorders>
              <w:top w:val="single" w:sz="6" w:space="0" w:color="auto"/>
              <w:left w:val="single" w:sz="4" w:space="0" w:color="auto"/>
              <w:bottom w:val="single" w:sz="4" w:space="0" w:color="auto"/>
              <w:right w:val="single" w:sz="4" w:space="0" w:color="auto"/>
            </w:tcBorders>
          </w:tcPr>
          <w:p w14:paraId="0665D95F"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C50C25E" w14:textId="5E015185" w:rsidR="004420DD" w:rsidRPr="00D4367D" w:rsidRDefault="004420DD" w:rsidP="00983E68">
            <w:pPr>
              <w:ind w:left="272" w:hangingChars="149" w:hanging="272"/>
              <w:rPr>
                <w:rFonts w:ascii="ＭＳ Ｐゴシック" w:eastAsia="ＭＳ Ｐゴシック" w:hAnsi="ＭＳ Ｐゴシック"/>
                <w:sz w:val="18"/>
              </w:rPr>
            </w:pPr>
          </w:p>
        </w:tc>
      </w:tr>
      <w:tr w:rsidR="002E08F5" w:rsidRPr="00D4367D" w14:paraId="72BEC571" w14:textId="77777777" w:rsidTr="00983E68">
        <w:tc>
          <w:tcPr>
            <w:tcW w:w="5000" w:type="pct"/>
            <w:tcBorders>
              <w:top w:val="single" w:sz="4" w:space="0" w:color="auto"/>
            </w:tcBorders>
          </w:tcPr>
          <w:p w14:paraId="78BD83FF" w14:textId="77777777" w:rsidR="00DD36AF" w:rsidRDefault="00DD36AF" w:rsidP="00983E68">
            <w:pPr>
              <w:ind w:left="316" w:hangingChars="149" w:hanging="316"/>
              <w:rPr>
                <w:rFonts w:ascii="ＭＳ Ｐゴシック" w:eastAsia="ＭＳ Ｐゴシック" w:hAnsi="ＭＳ Ｐゴシック"/>
              </w:rPr>
            </w:pPr>
          </w:p>
          <w:p w14:paraId="78D08658" w14:textId="6F966C16"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4D73D531" w14:textId="77777777" w:rsidTr="00983E68">
        <w:tc>
          <w:tcPr>
            <w:tcW w:w="5000" w:type="pct"/>
          </w:tcPr>
          <w:p w14:paraId="1BA97A69" w14:textId="4682BCD4"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(1)監査役は、その職務について会社から委任を受けており</w:t>
            </w:r>
            <w:r w:rsidR="00981EF0" w:rsidRPr="00D4367D">
              <w:rPr>
                <w:rFonts w:ascii="ＭＳ Ｐ明朝" w:eastAsia="ＭＳ Ｐ明朝" w:hAnsi="ＭＳ Ｐ明朝" w:hint="eastAsia"/>
                <w:sz w:val="20"/>
              </w:rPr>
              <w:t>（会社330）</w:t>
            </w:r>
            <w:r w:rsidRPr="00D4367D">
              <w:rPr>
                <w:rFonts w:ascii="ＭＳ Ｐ明朝" w:eastAsia="ＭＳ Ｐ明朝" w:hAnsi="ＭＳ Ｐ明朝"/>
                <w:sz w:val="20"/>
              </w:rPr>
              <w:t>、その職務を遂行するについて、善良な管理者としての注意を果たす義務（善管注意義務）を負う</w:t>
            </w:r>
            <w:r w:rsidR="00981EF0" w:rsidRPr="00D4367D">
              <w:rPr>
                <w:rFonts w:ascii="ＭＳ Ｐ明朝" w:eastAsia="ＭＳ Ｐ明朝" w:hAnsi="ＭＳ Ｐ明朝" w:hint="eastAsia"/>
                <w:sz w:val="20"/>
              </w:rPr>
              <w:t>（民法644）</w:t>
            </w:r>
            <w:r w:rsidRPr="00D4367D">
              <w:rPr>
                <w:rFonts w:ascii="ＭＳ Ｐ明朝" w:eastAsia="ＭＳ Ｐ明朝" w:hAnsi="ＭＳ Ｐ明朝"/>
                <w:sz w:val="20"/>
              </w:rPr>
              <w:t>。この義務に違反して、会社に損害を与えた場合は、民法415条により債務不履行に基づく損害賠償責任を負う。</w:t>
            </w:r>
          </w:p>
          <w:p w14:paraId="4FC9D972" w14:textId="77777777"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(2)監査役を含む役員等の債務不履行については、民法415条の特則として会社法423条1項で、その任務を怠ったときは、会社に対し生じた損害を賠償する責任を負う（任務懈怠責任）としている。</w:t>
            </w:r>
          </w:p>
          <w:p w14:paraId="0DA7D950" w14:textId="1D65F56B"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(3)監査役が職務を行うにつき悪意、重過失があった時は、これにより第三者に生じた損害を賠償する責任を負う</w:t>
            </w:r>
            <w:r w:rsidR="00981EF0" w:rsidRPr="00D4367D">
              <w:rPr>
                <w:rFonts w:ascii="ＭＳ Ｐ明朝" w:eastAsia="ＭＳ Ｐ明朝" w:hAnsi="ＭＳ Ｐ明朝" w:hint="eastAsia"/>
                <w:sz w:val="20"/>
              </w:rPr>
              <w:t>（会社429</w:t>
            </w:r>
            <w:r w:rsidR="0081595C" w:rsidRPr="00D4367D">
              <w:rPr>
                <w:rFonts w:ascii="ＭＳ Ｐ明朝" w:eastAsia="ＭＳ Ｐ明朝" w:hAnsi="ＭＳ Ｐ明朝" w:hint="eastAsia"/>
                <w:sz w:val="20"/>
              </w:rPr>
              <w:t>①</w:t>
            </w:r>
            <w:r w:rsidR="00981EF0"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7B487EF1" w14:textId="167271C5"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(4)監査役が監査報告の重要な事項につき虚偽の記載（不記載を含む）をした場合は、注意を怠らなかったことを証明しない限り、第三者に対し損害賠償する責任を負う</w:t>
            </w:r>
            <w:r w:rsidR="00981EF0" w:rsidRPr="00D4367D">
              <w:rPr>
                <w:rFonts w:ascii="ＭＳ Ｐ明朝" w:eastAsia="ＭＳ Ｐ明朝" w:hAnsi="ＭＳ Ｐ明朝" w:hint="eastAsia"/>
                <w:sz w:val="20"/>
              </w:rPr>
              <w:t>（</w:t>
            </w:r>
            <w:r w:rsidR="0081595C" w:rsidRPr="00D4367D">
              <w:rPr>
                <w:rFonts w:ascii="ＭＳ Ｐ明朝" w:eastAsia="ＭＳ Ｐ明朝" w:hAnsi="ＭＳ Ｐ明朝" w:hint="eastAsia"/>
                <w:sz w:val="20"/>
              </w:rPr>
              <w:t>会社429②）</w:t>
            </w:r>
            <w:r w:rsidRPr="00D4367D">
              <w:rPr>
                <w:rFonts w:ascii="ＭＳ Ｐ明朝" w:eastAsia="ＭＳ Ｐ明朝" w:hAnsi="ＭＳ Ｐ明朝"/>
                <w:sz w:val="20"/>
              </w:rPr>
              <w:t>。</w:t>
            </w:r>
          </w:p>
          <w:p w14:paraId="273ADC30" w14:textId="7FE8E980"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(5)会社若しくは第三者に対する監査役の損害賠償責任の時効は、10年である</w:t>
            </w:r>
            <w:r w:rsidR="0081595C" w:rsidRPr="00D4367D">
              <w:rPr>
                <w:rFonts w:ascii="ＭＳ Ｐ明朝" w:eastAsia="ＭＳ Ｐ明朝" w:hAnsi="ＭＳ Ｐ明朝" w:hint="eastAsia"/>
                <w:sz w:val="20"/>
              </w:rPr>
              <w:t>（民法166①、参考参照）</w:t>
            </w:r>
            <w:r w:rsidRPr="00D4367D">
              <w:rPr>
                <w:rFonts w:ascii="ＭＳ Ｐ明朝" w:eastAsia="ＭＳ Ｐ明朝" w:hAnsi="ＭＳ Ｐ明朝"/>
                <w:sz w:val="20"/>
              </w:rPr>
              <w:t>。</w:t>
            </w:r>
          </w:p>
          <w:p w14:paraId="181DE200" w14:textId="77777777"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(6)取締役だけでなく監査役も「不適切な行為」をする可能性があることを認識する。</w:t>
            </w:r>
          </w:p>
        </w:tc>
      </w:tr>
      <w:tr w:rsidR="002E08F5" w:rsidRPr="00D4367D" w14:paraId="32CE8E67" w14:textId="77777777" w:rsidTr="00983E68">
        <w:tc>
          <w:tcPr>
            <w:tcW w:w="5000" w:type="pct"/>
          </w:tcPr>
          <w:p w14:paraId="1E564B60" w14:textId="77777777" w:rsidR="00DD36AF" w:rsidRDefault="00DD36AF" w:rsidP="00983E68">
            <w:pPr>
              <w:ind w:left="316" w:hangingChars="149" w:hanging="316"/>
              <w:rPr>
                <w:rFonts w:ascii="ＭＳ Ｐゴシック" w:eastAsia="ＭＳ Ｐゴシック" w:hAnsi="ＭＳ Ｐゴシック"/>
              </w:rPr>
            </w:pPr>
          </w:p>
          <w:p w14:paraId="6FC6A5AB" w14:textId="0042D0F1"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81595C"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4C23AE7E" w14:textId="77777777" w:rsidTr="00983E68">
        <w:tc>
          <w:tcPr>
            <w:tcW w:w="5000" w:type="pct"/>
          </w:tcPr>
          <w:p w14:paraId="3939D3DE" w14:textId="57A7D92A" w:rsidR="002E08F5" w:rsidRPr="00D4367D" w:rsidRDefault="002E08F5" w:rsidP="00DD7D14">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w:t>
            </w:r>
            <w:r w:rsidR="00C811D2" w:rsidRPr="00D4367D">
              <w:rPr>
                <w:rFonts w:ascii="ＭＳ Ｐ明朝" w:eastAsia="ＭＳ Ｐ明朝" w:hAnsi="ＭＳ Ｐ明朝" w:hint="eastAsia"/>
                <w:sz w:val="18"/>
                <w:szCs w:val="20"/>
              </w:rPr>
              <w:t>民法</w:t>
            </w:r>
            <w:r w:rsidR="00C811D2" w:rsidRPr="00D4367D">
              <w:rPr>
                <w:rFonts w:ascii="ＭＳ Ｐ明朝" w:eastAsia="ＭＳ Ｐ明朝" w:hAnsi="ＭＳ Ｐ明朝"/>
                <w:sz w:val="18"/>
                <w:szCs w:val="20"/>
              </w:rPr>
              <w:t>166条[債権等の消滅時効]１項　債権は、債権者が権利を行使することができることを知った時から五年間行使しないとき</w:t>
            </w:r>
            <w:r w:rsidR="001F5234">
              <w:rPr>
                <w:rFonts w:ascii="ＭＳ Ｐ明朝" w:eastAsia="ＭＳ Ｐ明朝" w:hAnsi="ＭＳ Ｐ明朝" w:hint="eastAsia"/>
                <w:sz w:val="18"/>
                <w:szCs w:val="20"/>
              </w:rPr>
              <w:t>、</w:t>
            </w:r>
            <w:r w:rsidR="00C811D2" w:rsidRPr="00D4367D">
              <w:rPr>
                <w:rFonts w:ascii="ＭＳ Ｐ明朝" w:eastAsia="ＭＳ Ｐ明朝" w:hAnsi="ＭＳ Ｐ明朝"/>
                <w:sz w:val="18"/>
                <w:szCs w:val="20"/>
              </w:rPr>
              <w:t>又は権利を行使することができる時から十年間行使しないとき、消滅する。</w:t>
            </w:r>
          </w:p>
          <w:p w14:paraId="4A4ECD38" w14:textId="62C782B8" w:rsidR="002E08F5" w:rsidRPr="00D4367D" w:rsidRDefault="002E08F5" w:rsidP="003F18FD">
            <w:pPr>
              <w:ind w:left="182" w:hangingChars="100" w:hanging="182"/>
              <w:rPr>
                <w:rFonts w:ascii="ＭＳ Ｐゴシック" w:eastAsia="ＭＳ Ｐゴシック" w:hAnsi="ＭＳ Ｐゴシック"/>
                <w:sz w:val="18"/>
                <w:szCs w:val="20"/>
              </w:rPr>
            </w:pPr>
          </w:p>
        </w:tc>
      </w:tr>
    </w:tbl>
    <w:p w14:paraId="378EBE72" w14:textId="6540011B" w:rsidR="002E08F5" w:rsidRDefault="002E08F5"/>
    <w:p w14:paraId="573B5AFD" w14:textId="77777777" w:rsidR="00DD36AF" w:rsidRDefault="00DD36AF"/>
    <w:p w14:paraId="7B221236" w14:textId="77777777" w:rsidR="00DD36AF" w:rsidRDefault="00DD36AF"/>
    <w:p w14:paraId="55529228" w14:textId="77777777" w:rsidR="00DD36AF" w:rsidRDefault="00DD36AF"/>
    <w:p w14:paraId="20FAED28" w14:textId="77777777" w:rsidR="00DD36AF" w:rsidRDefault="00DD36AF"/>
    <w:p w14:paraId="27AB3D21" w14:textId="77777777" w:rsidR="00DD36AF" w:rsidRPr="00D4367D" w:rsidRDefault="00DD36AF"/>
    <w:p w14:paraId="4E589459" w14:textId="77777777" w:rsidR="002F2444" w:rsidRDefault="002F24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544"/>
        <w:gridCol w:w="3869"/>
      </w:tblGrid>
      <w:tr w:rsidR="002E08F5" w:rsidRPr="00D4367D" w14:paraId="4E7B6233" w14:textId="77777777" w:rsidTr="00983E68">
        <w:tc>
          <w:tcPr>
            <w:tcW w:w="5441" w:type="dxa"/>
            <w:tcBorders>
              <w:bottom w:val="single" w:sz="4" w:space="0" w:color="auto"/>
            </w:tcBorders>
          </w:tcPr>
          <w:p w14:paraId="2811C413" w14:textId="4E121E1B"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本文のすべての</w:t>
            </w:r>
            <w:r w:rsidRPr="00D4367D">
              <w:rPr>
                <w:rFonts w:asciiTheme="minorEastAsia" w:hAnsiTheme="minorEastAsia"/>
                <w:b/>
                <w:bCs/>
                <w:szCs w:val="21"/>
              </w:rPr>
              <w:t>［</w:t>
            </w:r>
            <w:r w:rsidRPr="00D4367D">
              <w:rPr>
                <w:rFonts w:asciiTheme="minorEastAsia" w:hAnsiTheme="minorEastAsia" w:hint="eastAsia"/>
                <w:b/>
                <w:bCs/>
                <w:szCs w:val="21"/>
              </w:rPr>
              <w:t>確認事項</w:t>
            </w:r>
            <w:r w:rsidRPr="00D4367D">
              <w:rPr>
                <w:rFonts w:asciiTheme="minorEastAsia" w:hAnsiTheme="minorEastAsia"/>
                <w:b/>
                <w:bCs/>
                <w:szCs w:val="21"/>
              </w:rPr>
              <w:t>］</w:t>
            </w:r>
            <w:r w:rsidRPr="00D4367D">
              <w:rPr>
                <w:rFonts w:asciiTheme="minorEastAsia" w:hAnsiTheme="minorEastAsia" w:hint="eastAsia"/>
                <w:szCs w:val="21"/>
              </w:rPr>
              <w:t>は、セルフチェック用です</w:t>
            </w:r>
          </w:p>
        </w:tc>
        <w:tc>
          <w:tcPr>
            <w:tcW w:w="544" w:type="dxa"/>
            <w:tcBorders>
              <w:top w:val="nil"/>
              <w:bottom w:val="nil"/>
              <w:right w:val="dashSmallGap" w:sz="4" w:space="0" w:color="auto"/>
            </w:tcBorders>
          </w:tcPr>
          <w:p w14:paraId="4C9BD0B6" w14:textId="77777777" w:rsidR="002E08F5" w:rsidRPr="00D4367D"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10A2BEB8" w14:textId="38C3F5FC"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 xml:space="preserve">確認　記載日　</w:t>
            </w:r>
            <w:r w:rsidR="00CE20D0" w:rsidRPr="00D4367D">
              <w:rPr>
                <w:rFonts w:asciiTheme="minorEastAsia" w:hAnsiTheme="minorEastAsia" w:hint="eastAsia"/>
                <w:szCs w:val="21"/>
              </w:rPr>
              <w:t xml:space="preserve">　　　年　　月　　日</w:t>
            </w:r>
          </w:p>
        </w:tc>
      </w:tr>
      <w:tr w:rsidR="002E08F5" w:rsidRPr="00D4367D" w14:paraId="46348F7D" w14:textId="77777777" w:rsidTr="00983E68">
        <w:trPr>
          <w:trHeight w:val="921"/>
        </w:trPr>
        <w:tc>
          <w:tcPr>
            <w:tcW w:w="5441" w:type="dxa"/>
            <w:tcBorders>
              <w:left w:val="nil"/>
              <w:bottom w:val="nil"/>
              <w:right w:val="nil"/>
            </w:tcBorders>
          </w:tcPr>
          <w:p w14:paraId="6E7311B2" w14:textId="77777777" w:rsidR="002E08F5" w:rsidRPr="00D4367D" w:rsidRDefault="002E08F5" w:rsidP="00983E68">
            <w:pPr>
              <w:spacing w:line="300" w:lineRule="exact"/>
              <w:rPr>
                <w:rFonts w:asciiTheme="minorEastAsia" w:hAnsiTheme="minorEastAsia"/>
                <w:szCs w:val="21"/>
              </w:rPr>
            </w:pPr>
          </w:p>
        </w:tc>
        <w:tc>
          <w:tcPr>
            <w:tcW w:w="544" w:type="dxa"/>
            <w:tcBorders>
              <w:top w:val="nil"/>
              <w:left w:val="nil"/>
              <w:bottom w:val="nil"/>
              <w:right w:val="dashSmallGap" w:sz="4" w:space="0" w:color="auto"/>
            </w:tcBorders>
          </w:tcPr>
          <w:p w14:paraId="4F7ACB54" w14:textId="77777777" w:rsidR="002E08F5" w:rsidRPr="00D4367D"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34D7447C" w14:textId="77777777"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 xml:space="preserve">記載者　氏名　</w:t>
            </w:r>
          </w:p>
          <w:p w14:paraId="416B2343" w14:textId="77777777" w:rsidR="002E08F5" w:rsidRPr="00D4367D" w:rsidRDefault="002E08F5" w:rsidP="00983E68">
            <w:pPr>
              <w:spacing w:line="300" w:lineRule="exact"/>
              <w:rPr>
                <w:rFonts w:asciiTheme="minorEastAsia" w:hAnsiTheme="minorEastAsia"/>
                <w:szCs w:val="21"/>
              </w:rPr>
            </w:pPr>
          </w:p>
        </w:tc>
      </w:tr>
      <w:bookmarkEnd w:id="8"/>
    </w:tbl>
    <w:p w14:paraId="461CD30C" w14:textId="77777777" w:rsidR="002E08F5" w:rsidRPr="00D4367D" w:rsidRDefault="002E08F5">
      <w:pPr>
        <w:rPr>
          <w:shd w:val="pct15" w:color="auto" w:fill="FFFFFF"/>
        </w:rPr>
      </w:pPr>
    </w:p>
    <w:sectPr w:rsidR="002E08F5" w:rsidRPr="00D4367D" w:rsidSect="009867E6">
      <w:footerReference w:type="default" r:id="rId9"/>
      <w:type w:val="continuous"/>
      <w:pgSz w:w="11906" w:h="16838" w:code="9"/>
      <w:pgMar w:top="1134" w:right="1021" w:bottom="1134" w:left="1021" w:header="431" w:footer="420" w:gutter="0"/>
      <w:pgNumType w:start="3"/>
      <w:cols w:space="425"/>
      <w:docGrid w:type="linesAndChars" w:linePitch="371"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99FCA" w14:textId="77777777" w:rsidR="00400CF6" w:rsidRDefault="00400CF6" w:rsidP="00C254C9">
      <w:r>
        <w:separator/>
      </w:r>
    </w:p>
  </w:endnote>
  <w:endnote w:type="continuationSeparator" w:id="0">
    <w:p w14:paraId="3DC7266F" w14:textId="77777777" w:rsidR="00400CF6" w:rsidRDefault="00400CF6" w:rsidP="00C2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D9B2" w14:textId="77777777" w:rsidR="00576BE5" w:rsidRPr="0051191C" w:rsidRDefault="00576BE5" w:rsidP="0051191C">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FC94" w14:textId="77777777" w:rsidR="00400CF6" w:rsidRDefault="00400CF6" w:rsidP="00C254C9">
      <w:r>
        <w:separator/>
      </w:r>
    </w:p>
  </w:footnote>
  <w:footnote w:type="continuationSeparator" w:id="0">
    <w:p w14:paraId="5449424C" w14:textId="77777777" w:rsidR="00400CF6" w:rsidRDefault="00400CF6" w:rsidP="00C2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01F4D" w14:textId="7FC4646F" w:rsidR="00812861" w:rsidRDefault="00812861" w:rsidP="00812861">
    <w:pPr>
      <w:pStyle w:val="a3"/>
      <w:jc w:val="right"/>
      <w:rPr>
        <w:sz w:val="18"/>
        <w:szCs w:val="18"/>
      </w:rPr>
    </w:pPr>
    <w:r w:rsidRPr="00812861">
      <w:rPr>
        <w:rFonts w:hint="eastAsia"/>
        <w:sz w:val="18"/>
        <w:szCs w:val="18"/>
        <w:lang w:eastAsia="zh-CN"/>
      </w:rPr>
      <w:t>一般社団法人　監査懇話会　202</w:t>
    </w:r>
    <w:r w:rsidR="00666B96">
      <w:rPr>
        <w:rFonts w:hint="eastAsia"/>
        <w:sz w:val="18"/>
        <w:szCs w:val="18"/>
        <w:lang w:eastAsia="zh-CN"/>
      </w:rPr>
      <w:t>5</w:t>
    </w:r>
    <w:r w:rsidRPr="00812861">
      <w:rPr>
        <w:rFonts w:hint="eastAsia"/>
        <w:sz w:val="18"/>
        <w:szCs w:val="18"/>
        <w:lang w:eastAsia="zh-CN"/>
      </w:rPr>
      <w:t>年3月　第1</w:t>
    </w:r>
    <w:r w:rsidR="00666B96">
      <w:rPr>
        <w:rFonts w:hint="eastAsia"/>
        <w:sz w:val="18"/>
        <w:szCs w:val="18"/>
        <w:lang w:eastAsia="zh-CN"/>
      </w:rPr>
      <w:t>5</w:t>
    </w:r>
    <w:r w:rsidRPr="00812861">
      <w:rPr>
        <w:rFonts w:hint="eastAsia"/>
        <w:sz w:val="18"/>
        <w:szCs w:val="18"/>
        <w:lang w:eastAsia="zh-CN"/>
      </w:rPr>
      <w:t>回改訂</w:t>
    </w:r>
  </w:p>
  <w:p w14:paraId="7881FEBB" w14:textId="62168870" w:rsidR="00B975C3" w:rsidRDefault="00B975C3" w:rsidP="00812861">
    <w:pPr>
      <w:pStyle w:val="a3"/>
      <w:jc w:val="right"/>
      <w:rPr>
        <w:rFonts w:eastAsia="DengXi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571"/>
    <w:multiLevelType w:val="hybridMultilevel"/>
    <w:tmpl w:val="689EED4C"/>
    <w:lvl w:ilvl="0" w:tplc="4DFE573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A402C"/>
    <w:multiLevelType w:val="hybridMultilevel"/>
    <w:tmpl w:val="E5382778"/>
    <w:lvl w:ilvl="0" w:tplc="3462112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336421">
    <w:abstractNumId w:val="0"/>
  </w:num>
  <w:num w:numId="2" w16cid:durableId="47718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6"/>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B2"/>
    <w:rsid w:val="00000F32"/>
    <w:rsid w:val="00004B60"/>
    <w:rsid w:val="00004D3F"/>
    <w:rsid w:val="0001041E"/>
    <w:rsid w:val="00012826"/>
    <w:rsid w:val="00014D48"/>
    <w:rsid w:val="00020134"/>
    <w:rsid w:val="00020A43"/>
    <w:rsid w:val="00021F27"/>
    <w:rsid w:val="000264C4"/>
    <w:rsid w:val="00033F93"/>
    <w:rsid w:val="00033FA2"/>
    <w:rsid w:val="00034FA5"/>
    <w:rsid w:val="0004046F"/>
    <w:rsid w:val="00041D06"/>
    <w:rsid w:val="000427CB"/>
    <w:rsid w:val="000437A1"/>
    <w:rsid w:val="00043C3F"/>
    <w:rsid w:val="00045EC3"/>
    <w:rsid w:val="00051F17"/>
    <w:rsid w:val="000542FF"/>
    <w:rsid w:val="00054AC9"/>
    <w:rsid w:val="000553C2"/>
    <w:rsid w:val="00057255"/>
    <w:rsid w:val="00057E2A"/>
    <w:rsid w:val="00061208"/>
    <w:rsid w:val="000613A3"/>
    <w:rsid w:val="00066283"/>
    <w:rsid w:val="00071EA8"/>
    <w:rsid w:val="00072D85"/>
    <w:rsid w:val="00075A41"/>
    <w:rsid w:val="000776A0"/>
    <w:rsid w:val="00077B43"/>
    <w:rsid w:val="0008193C"/>
    <w:rsid w:val="00081959"/>
    <w:rsid w:val="0008657E"/>
    <w:rsid w:val="000915E0"/>
    <w:rsid w:val="00095648"/>
    <w:rsid w:val="000A07FB"/>
    <w:rsid w:val="000A10B2"/>
    <w:rsid w:val="000A736E"/>
    <w:rsid w:val="000B15F6"/>
    <w:rsid w:val="000B254C"/>
    <w:rsid w:val="000B3FEA"/>
    <w:rsid w:val="000B4168"/>
    <w:rsid w:val="000B4A9B"/>
    <w:rsid w:val="000C0228"/>
    <w:rsid w:val="000C4998"/>
    <w:rsid w:val="000C67B3"/>
    <w:rsid w:val="000C6855"/>
    <w:rsid w:val="000C68D3"/>
    <w:rsid w:val="000C7005"/>
    <w:rsid w:val="000D07A4"/>
    <w:rsid w:val="000D1391"/>
    <w:rsid w:val="000D341D"/>
    <w:rsid w:val="000D4335"/>
    <w:rsid w:val="000D6798"/>
    <w:rsid w:val="000D7653"/>
    <w:rsid w:val="000E0565"/>
    <w:rsid w:val="000E445E"/>
    <w:rsid w:val="000E5302"/>
    <w:rsid w:val="000E6290"/>
    <w:rsid w:val="000E6FB2"/>
    <w:rsid w:val="000F03DF"/>
    <w:rsid w:val="000F04E4"/>
    <w:rsid w:val="000F5AC8"/>
    <w:rsid w:val="0010160D"/>
    <w:rsid w:val="001025D9"/>
    <w:rsid w:val="00104799"/>
    <w:rsid w:val="001055C6"/>
    <w:rsid w:val="00107C22"/>
    <w:rsid w:val="0011150C"/>
    <w:rsid w:val="001121AD"/>
    <w:rsid w:val="00114403"/>
    <w:rsid w:val="00114FBA"/>
    <w:rsid w:val="001213F8"/>
    <w:rsid w:val="001221CF"/>
    <w:rsid w:val="001247F2"/>
    <w:rsid w:val="0012513E"/>
    <w:rsid w:val="00126B90"/>
    <w:rsid w:val="001270BA"/>
    <w:rsid w:val="00127D97"/>
    <w:rsid w:val="00131472"/>
    <w:rsid w:val="00135F42"/>
    <w:rsid w:val="001376B1"/>
    <w:rsid w:val="00140455"/>
    <w:rsid w:val="001442F8"/>
    <w:rsid w:val="001464FD"/>
    <w:rsid w:val="00146934"/>
    <w:rsid w:val="00147FDF"/>
    <w:rsid w:val="00151DAE"/>
    <w:rsid w:val="00154B0C"/>
    <w:rsid w:val="00155015"/>
    <w:rsid w:val="00155B75"/>
    <w:rsid w:val="00164060"/>
    <w:rsid w:val="00164C80"/>
    <w:rsid w:val="00167AA7"/>
    <w:rsid w:val="001709EC"/>
    <w:rsid w:val="001725CD"/>
    <w:rsid w:val="0017409C"/>
    <w:rsid w:val="00175501"/>
    <w:rsid w:val="0017628C"/>
    <w:rsid w:val="00177762"/>
    <w:rsid w:val="00181397"/>
    <w:rsid w:val="00181569"/>
    <w:rsid w:val="00183435"/>
    <w:rsid w:val="0018375E"/>
    <w:rsid w:val="00183B1B"/>
    <w:rsid w:val="00192E28"/>
    <w:rsid w:val="00195900"/>
    <w:rsid w:val="001972A9"/>
    <w:rsid w:val="001A176E"/>
    <w:rsid w:val="001A178D"/>
    <w:rsid w:val="001A3E76"/>
    <w:rsid w:val="001A4909"/>
    <w:rsid w:val="001A7135"/>
    <w:rsid w:val="001B7491"/>
    <w:rsid w:val="001C4586"/>
    <w:rsid w:val="001C4587"/>
    <w:rsid w:val="001C7F53"/>
    <w:rsid w:val="001D0142"/>
    <w:rsid w:val="001D29D2"/>
    <w:rsid w:val="001D49CF"/>
    <w:rsid w:val="001D6BA5"/>
    <w:rsid w:val="001D772B"/>
    <w:rsid w:val="001E17C0"/>
    <w:rsid w:val="001E42EF"/>
    <w:rsid w:val="001F3A14"/>
    <w:rsid w:val="001F5234"/>
    <w:rsid w:val="001F6BC1"/>
    <w:rsid w:val="00202F06"/>
    <w:rsid w:val="00202F1F"/>
    <w:rsid w:val="00203CA2"/>
    <w:rsid w:val="002043B2"/>
    <w:rsid w:val="00206B08"/>
    <w:rsid w:val="00210D44"/>
    <w:rsid w:val="002145B7"/>
    <w:rsid w:val="00216628"/>
    <w:rsid w:val="0021772E"/>
    <w:rsid w:val="00222191"/>
    <w:rsid w:val="0022557B"/>
    <w:rsid w:val="002265E1"/>
    <w:rsid w:val="002308D0"/>
    <w:rsid w:val="00235B60"/>
    <w:rsid w:val="0023666C"/>
    <w:rsid w:val="0023743A"/>
    <w:rsid w:val="00237903"/>
    <w:rsid w:val="00242C70"/>
    <w:rsid w:val="00252423"/>
    <w:rsid w:val="0025300D"/>
    <w:rsid w:val="002531B5"/>
    <w:rsid w:val="00256D1C"/>
    <w:rsid w:val="0026389A"/>
    <w:rsid w:val="00264734"/>
    <w:rsid w:val="002679E6"/>
    <w:rsid w:val="00267D74"/>
    <w:rsid w:val="0027059A"/>
    <w:rsid w:val="002707BD"/>
    <w:rsid w:val="00271942"/>
    <w:rsid w:val="002735DF"/>
    <w:rsid w:val="00273B24"/>
    <w:rsid w:val="002859C3"/>
    <w:rsid w:val="00286F76"/>
    <w:rsid w:val="00291021"/>
    <w:rsid w:val="002913DB"/>
    <w:rsid w:val="002941A5"/>
    <w:rsid w:val="00295188"/>
    <w:rsid w:val="00296543"/>
    <w:rsid w:val="00296860"/>
    <w:rsid w:val="00297B13"/>
    <w:rsid w:val="002A02B2"/>
    <w:rsid w:val="002A751F"/>
    <w:rsid w:val="002B2744"/>
    <w:rsid w:val="002B6A53"/>
    <w:rsid w:val="002B6B7F"/>
    <w:rsid w:val="002B7E7B"/>
    <w:rsid w:val="002C043F"/>
    <w:rsid w:val="002C0E86"/>
    <w:rsid w:val="002C1209"/>
    <w:rsid w:val="002C6F7D"/>
    <w:rsid w:val="002D4197"/>
    <w:rsid w:val="002D4DFB"/>
    <w:rsid w:val="002D6CCF"/>
    <w:rsid w:val="002D77B3"/>
    <w:rsid w:val="002E0073"/>
    <w:rsid w:val="002E08F5"/>
    <w:rsid w:val="002E53FC"/>
    <w:rsid w:val="002E5980"/>
    <w:rsid w:val="002E7918"/>
    <w:rsid w:val="002F2444"/>
    <w:rsid w:val="002F320C"/>
    <w:rsid w:val="002F358E"/>
    <w:rsid w:val="002F6D87"/>
    <w:rsid w:val="00303DEE"/>
    <w:rsid w:val="003041D1"/>
    <w:rsid w:val="00315A45"/>
    <w:rsid w:val="00317102"/>
    <w:rsid w:val="00320CFF"/>
    <w:rsid w:val="003215D7"/>
    <w:rsid w:val="00326F2D"/>
    <w:rsid w:val="00327613"/>
    <w:rsid w:val="00327AEC"/>
    <w:rsid w:val="003316D0"/>
    <w:rsid w:val="00331F15"/>
    <w:rsid w:val="003356AE"/>
    <w:rsid w:val="0033750A"/>
    <w:rsid w:val="00337647"/>
    <w:rsid w:val="00340D84"/>
    <w:rsid w:val="003427D2"/>
    <w:rsid w:val="00342FEF"/>
    <w:rsid w:val="00345C16"/>
    <w:rsid w:val="00345C29"/>
    <w:rsid w:val="003479CF"/>
    <w:rsid w:val="00347E97"/>
    <w:rsid w:val="00351B50"/>
    <w:rsid w:val="00352119"/>
    <w:rsid w:val="00353440"/>
    <w:rsid w:val="00354FE2"/>
    <w:rsid w:val="00355BDD"/>
    <w:rsid w:val="00355FE2"/>
    <w:rsid w:val="003579F6"/>
    <w:rsid w:val="00360569"/>
    <w:rsid w:val="00360D43"/>
    <w:rsid w:val="00361A5B"/>
    <w:rsid w:val="00363946"/>
    <w:rsid w:val="00363CF3"/>
    <w:rsid w:val="003702E9"/>
    <w:rsid w:val="00375B1A"/>
    <w:rsid w:val="0037763D"/>
    <w:rsid w:val="003776AE"/>
    <w:rsid w:val="00381701"/>
    <w:rsid w:val="00384569"/>
    <w:rsid w:val="00386771"/>
    <w:rsid w:val="00387824"/>
    <w:rsid w:val="00391247"/>
    <w:rsid w:val="00393036"/>
    <w:rsid w:val="00395010"/>
    <w:rsid w:val="003959AE"/>
    <w:rsid w:val="003A05E5"/>
    <w:rsid w:val="003A1067"/>
    <w:rsid w:val="003A4A1D"/>
    <w:rsid w:val="003B3135"/>
    <w:rsid w:val="003B3987"/>
    <w:rsid w:val="003B4241"/>
    <w:rsid w:val="003C04AC"/>
    <w:rsid w:val="003C16FF"/>
    <w:rsid w:val="003C33D2"/>
    <w:rsid w:val="003C4059"/>
    <w:rsid w:val="003D58F3"/>
    <w:rsid w:val="003D652C"/>
    <w:rsid w:val="003E09DC"/>
    <w:rsid w:val="003F04B1"/>
    <w:rsid w:val="003F1845"/>
    <w:rsid w:val="003F18FD"/>
    <w:rsid w:val="003F6239"/>
    <w:rsid w:val="003F689D"/>
    <w:rsid w:val="00400CF6"/>
    <w:rsid w:val="00405B91"/>
    <w:rsid w:val="004150EA"/>
    <w:rsid w:val="0042350B"/>
    <w:rsid w:val="004240C7"/>
    <w:rsid w:val="00424779"/>
    <w:rsid w:val="00426DD1"/>
    <w:rsid w:val="00427564"/>
    <w:rsid w:val="004324ED"/>
    <w:rsid w:val="0043272C"/>
    <w:rsid w:val="00432B04"/>
    <w:rsid w:val="00432D74"/>
    <w:rsid w:val="00435A9D"/>
    <w:rsid w:val="00440053"/>
    <w:rsid w:val="00441A81"/>
    <w:rsid w:val="004420DD"/>
    <w:rsid w:val="004422CE"/>
    <w:rsid w:val="00442F79"/>
    <w:rsid w:val="0044607E"/>
    <w:rsid w:val="00446617"/>
    <w:rsid w:val="0044688E"/>
    <w:rsid w:val="004470EB"/>
    <w:rsid w:val="00447980"/>
    <w:rsid w:val="0045090B"/>
    <w:rsid w:val="00451E3A"/>
    <w:rsid w:val="004576D7"/>
    <w:rsid w:val="00460F4F"/>
    <w:rsid w:val="00462216"/>
    <w:rsid w:val="00467D56"/>
    <w:rsid w:val="00467EA3"/>
    <w:rsid w:val="00471E39"/>
    <w:rsid w:val="0047201A"/>
    <w:rsid w:val="0047417B"/>
    <w:rsid w:val="004776B1"/>
    <w:rsid w:val="00481AF6"/>
    <w:rsid w:val="00485104"/>
    <w:rsid w:val="00486D18"/>
    <w:rsid w:val="00490522"/>
    <w:rsid w:val="0049135C"/>
    <w:rsid w:val="004935E7"/>
    <w:rsid w:val="004935FE"/>
    <w:rsid w:val="004949BC"/>
    <w:rsid w:val="004978ED"/>
    <w:rsid w:val="004A1986"/>
    <w:rsid w:val="004A26C3"/>
    <w:rsid w:val="004A4746"/>
    <w:rsid w:val="004A5D84"/>
    <w:rsid w:val="004A6EF3"/>
    <w:rsid w:val="004B0BE6"/>
    <w:rsid w:val="004B0FB0"/>
    <w:rsid w:val="004B171D"/>
    <w:rsid w:val="004B690F"/>
    <w:rsid w:val="004B6936"/>
    <w:rsid w:val="004B6A38"/>
    <w:rsid w:val="004B7EF4"/>
    <w:rsid w:val="004C10A7"/>
    <w:rsid w:val="004C51BE"/>
    <w:rsid w:val="004D0C75"/>
    <w:rsid w:val="004D2B9C"/>
    <w:rsid w:val="004D6D4F"/>
    <w:rsid w:val="004E2ADD"/>
    <w:rsid w:val="004E40AD"/>
    <w:rsid w:val="004E50AB"/>
    <w:rsid w:val="004E6587"/>
    <w:rsid w:val="004E65DF"/>
    <w:rsid w:val="004F1231"/>
    <w:rsid w:val="004F1C2A"/>
    <w:rsid w:val="004F21BD"/>
    <w:rsid w:val="004F5FA3"/>
    <w:rsid w:val="004F7C63"/>
    <w:rsid w:val="00503662"/>
    <w:rsid w:val="00506B29"/>
    <w:rsid w:val="005074DE"/>
    <w:rsid w:val="0051191C"/>
    <w:rsid w:val="005122CD"/>
    <w:rsid w:val="00515415"/>
    <w:rsid w:val="005162F9"/>
    <w:rsid w:val="00522840"/>
    <w:rsid w:val="00522C95"/>
    <w:rsid w:val="0052427C"/>
    <w:rsid w:val="00530CEE"/>
    <w:rsid w:val="0053150A"/>
    <w:rsid w:val="005337A3"/>
    <w:rsid w:val="00540A33"/>
    <w:rsid w:val="00543A48"/>
    <w:rsid w:val="00546B0C"/>
    <w:rsid w:val="00552503"/>
    <w:rsid w:val="00556759"/>
    <w:rsid w:val="00557742"/>
    <w:rsid w:val="005631E0"/>
    <w:rsid w:val="00565E42"/>
    <w:rsid w:val="00567819"/>
    <w:rsid w:val="00574555"/>
    <w:rsid w:val="0057584C"/>
    <w:rsid w:val="0057636E"/>
    <w:rsid w:val="00576BE5"/>
    <w:rsid w:val="00580572"/>
    <w:rsid w:val="0058103B"/>
    <w:rsid w:val="0058149E"/>
    <w:rsid w:val="00581EA0"/>
    <w:rsid w:val="00585970"/>
    <w:rsid w:val="00594C27"/>
    <w:rsid w:val="00595E42"/>
    <w:rsid w:val="005965B7"/>
    <w:rsid w:val="00597EEF"/>
    <w:rsid w:val="005A3948"/>
    <w:rsid w:val="005A784F"/>
    <w:rsid w:val="005B53C7"/>
    <w:rsid w:val="005C372D"/>
    <w:rsid w:val="005C3772"/>
    <w:rsid w:val="005C6F00"/>
    <w:rsid w:val="005D0711"/>
    <w:rsid w:val="005D20DB"/>
    <w:rsid w:val="005D45CA"/>
    <w:rsid w:val="005D52A7"/>
    <w:rsid w:val="005E16A3"/>
    <w:rsid w:val="005E1CFB"/>
    <w:rsid w:val="005E61DA"/>
    <w:rsid w:val="005E631F"/>
    <w:rsid w:val="005E6F2D"/>
    <w:rsid w:val="005E7883"/>
    <w:rsid w:val="005F0E17"/>
    <w:rsid w:val="005F1951"/>
    <w:rsid w:val="005F258F"/>
    <w:rsid w:val="005F7421"/>
    <w:rsid w:val="006015D7"/>
    <w:rsid w:val="006053D6"/>
    <w:rsid w:val="00606C84"/>
    <w:rsid w:val="00616DEA"/>
    <w:rsid w:val="0061785A"/>
    <w:rsid w:val="006228CE"/>
    <w:rsid w:val="00623077"/>
    <w:rsid w:val="00625C65"/>
    <w:rsid w:val="00626B9D"/>
    <w:rsid w:val="006335AE"/>
    <w:rsid w:val="0063556F"/>
    <w:rsid w:val="00636EC1"/>
    <w:rsid w:val="006403CC"/>
    <w:rsid w:val="0064424F"/>
    <w:rsid w:val="0064731B"/>
    <w:rsid w:val="006544E5"/>
    <w:rsid w:val="00661A1D"/>
    <w:rsid w:val="00663C03"/>
    <w:rsid w:val="00664E11"/>
    <w:rsid w:val="00666B96"/>
    <w:rsid w:val="00666FF3"/>
    <w:rsid w:val="00672D85"/>
    <w:rsid w:val="00682AE0"/>
    <w:rsid w:val="00684237"/>
    <w:rsid w:val="00687E54"/>
    <w:rsid w:val="006941C9"/>
    <w:rsid w:val="006A0C1F"/>
    <w:rsid w:val="006A110C"/>
    <w:rsid w:val="006A235C"/>
    <w:rsid w:val="006B094C"/>
    <w:rsid w:val="006B5B68"/>
    <w:rsid w:val="006C15D7"/>
    <w:rsid w:val="006C45EA"/>
    <w:rsid w:val="006D65C0"/>
    <w:rsid w:val="006D66A5"/>
    <w:rsid w:val="006D6A40"/>
    <w:rsid w:val="006E1325"/>
    <w:rsid w:val="006E20EA"/>
    <w:rsid w:val="006E25BC"/>
    <w:rsid w:val="006F3FF2"/>
    <w:rsid w:val="00700411"/>
    <w:rsid w:val="007008D0"/>
    <w:rsid w:val="00700FAD"/>
    <w:rsid w:val="00703490"/>
    <w:rsid w:val="007058CC"/>
    <w:rsid w:val="00707DD3"/>
    <w:rsid w:val="00717BF7"/>
    <w:rsid w:val="00717EDD"/>
    <w:rsid w:val="00722D4D"/>
    <w:rsid w:val="00725A16"/>
    <w:rsid w:val="00731530"/>
    <w:rsid w:val="00731F5B"/>
    <w:rsid w:val="00741B55"/>
    <w:rsid w:val="00742298"/>
    <w:rsid w:val="007430DF"/>
    <w:rsid w:val="00743D9B"/>
    <w:rsid w:val="007475D1"/>
    <w:rsid w:val="00752394"/>
    <w:rsid w:val="0075629C"/>
    <w:rsid w:val="0076212E"/>
    <w:rsid w:val="007631BC"/>
    <w:rsid w:val="0077471B"/>
    <w:rsid w:val="00774737"/>
    <w:rsid w:val="007754D1"/>
    <w:rsid w:val="00777052"/>
    <w:rsid w:val="007803C6"/>
    <w:rsid w:val="007876BE"/>
    <w:rsid w:val="007979F3"/>
    <w:rsid w:val="007A4CEC"/>
    <w:rsid w:val="007A4E16"/>
    <w:rsid w:val="007B1CC6"/>
    <w:rsid w:val="007B3E42"/>
    <w:rsid w:val="007B4E35"/>
    <w:rsid w:val="007B536F"/>
    <w:rsid w:val="007B7214"/>
    <w:rsid w:val="007C135C"/>
    <w:rsid w:val="007C1810"/>
    <w:rsid w:val="007C1D3B"/>
    <w:rsid w:val="007C3179"/>
    <w:rsid w:val="007C6E3F"/>
    <w:rsid w:val="007D0925"/>
    <w:rsid w:val="007D0B97"/>
    <w:rsid w:val="007D184C"/>
    <w:rsid w:val="007D2FE0"/>
    <w:rsid w:val="007D44B4"/>
    <w:rsid w:val="007D4A08"/>
    <w:rsid w:val="007D4ED0"/>
    <w:rsid w:val="007D5BD2"/>
    <w:rsid w:val="007D77B7"/>
    <w:rsid w:val="007E0F19"/>
    <w:rsid w:val="007E0F43"/>
    <w:rsid w:val="007E6366"/>
    <w:rsid w:val="007E712E"/>
    <w:rsid w:val="007F4121"/>
    <w:rsid w:val="007F440A"/>
    <w:rsid w:val="007F686F"/>
    <w:rsid w:val="0080010F"/>
    <w:rsid w:val="0080440A"/>
    <w:rsid w:val="00805279"/>
    <w:rsid w:val="00805AB5"/>
    <w:rsid w:val="00812861"/>
    <w:rsid w:val="00813A06"/>
    <w:rsid w:val="0081595C"/>
    <w:rsid w:val="00823DCB"/>
    <w:rsid w:val="00824F3A"/>
    <w:rsid w:val="008329BD"/>
    <w:rsid w:val="00836C4F"/>
    <w:rsid w:val="00840939"/>
    <w:rsid w:val="00840E20"/>
    <w:rsid w:val="00841637"/>
    <w:rsid w:val="00843F00"/>
    <w:rsid w:val="00845640"/>
    <w:rsid w:val="00845EB9"/>
    <w:rsid w:val="0085013E"/>
    <w:rsid w:val="0085767D"/>
    <w:rsid w:val="00857E98"/>
    <w:rsid w:val="00860524"/>
    <w:rsid w:val="00862B16"/>
    <w:rsid w:val="00864007"/>
    <w:rsid w:val="0086527F"/>
    <w:rsid w:val="00865DB6"/>
    <w:rsid w:val="0087161C"/>
    <w:rsid w:val="00871E5B"/>
    <w:rsid w:val="0087411A"/>
    <w:rsid w:val="008770C1"/>
    <w:rsid w:val="008824E8"/>
    <w:rsid w:val="00886AD3"/>
    <w:rsid w:val="00891BE0"/>
    <w:rsid w:val="00892EE3"/>
    <w:rsid w:val="008A0C01"/>
    <w:rsid w:val="008A5357"/>
    <w:rsid w:val="008A702C"/>
    <w:rsid w:val="008B0131"/>
    <w:rsid w:val="008B4BD2"/>
    <w:rsid w:val="008C2259"/>
    <w:rsid w:val="008C3FDA"/>
    <w:rsid w:val="008C61FD"/>
    <w:rsid w:val="008C64E9"/>
    <w:rsid w:val="008C6B9A"/>
    <w:rsid w:val="008D0689"/>
    <w:rsid w:val="008E0879"/>
    <w:rsid w:val="008E1F6A"/>
    <w:rsid w:val="008E5C34"/>
    <w:rsid w:val="008F21E8"/>
    <w:rsid w:val="008F53B6"/>
    <w:rsid w:val="008F75F2"/>
    <w:rsid w:val="008F7C35"/>
    <w:rsid w:val="009153BD"/>
    <w:rsid w:val="0092167C"/>
    <w:rsid w:val="00927A97"/>
    <w:rsid w:val="00932360"/>
    <w:rsid w:val="00932AD5"/>
    <w:rsid w:val="00933A25"/>
    <w:rsid w:val="00934D92"/>
    <w:rsid w:val="00940F1D"/>
    <w:rsid w:val="009511E3"/>
    <w:rsid w:val="00954592"/>
    <w:rsid w:val="009562ED"/>
    <w:rsid w:val="009566B8"/>
    <w:rsid w:val="009568A2"/>
    <w:rsid w:val="0095748A"/>
    <w:rsid w:val="009609B8"/>
    <w:rsid w:val="00964FB0"/>
    <w:rsid w:val="009651B8"/>
    <w:rsid w:val="0096751D"/>
    <w:rsid w:val="0097588A"/>
    <w:rsid w:val="0098015B"/>
    <w:rsid w:val="00981EF0"/>
    <w:rsid w:val="00981FB2"/>
    <w:rsid w:val="00983E68"/>
    <w:rsid w:val="0098439D"/>
    <w:rsid w:val="00984D53"/>
    <w:rsid w:val="009867E6"/>
    <w:rsid w:val="009873D5"/>
    <w:rsid w:val="00993A31"/>
    <w:rsid w:val="00996CA9"/>
    <w:rsid w:val="009971EF"/>
    <w:rsid w:val="009B41F2"/>
    <w:rsid w:val="009B58DD"/>
    <w:rsid w:val="009B5C43"/>
    <w:rsid w:val="009B7CA2"/>
    <w:rsid w:val="009C07DE"/>
    <w:rsid w:val="009C147A"/>
    <w:rsid w:val="009C2500"/>
    <w:rsid w:val="009C3271"/>
    <w:rsid w:val="009C5B7B"/>
    <w:rsid w:val="009C651A"/>
    <w:rsid w:val="009C6853"/>
    <w:rsid w:val="009C70FF"/>
    <w:rsid w:val="009C7ABB"/>
    <w:rsid w:val="009D1A4E"/>
    <w:rsid w:val="009D4084"/>
    <w:rsid w:val="009D6432"/>
    <w:rsid w:val="009D67F0"/>
    <w:rsid w:val="009D7C0D"/>
    <w:rsid w:val="009E3B0A"/>
    <w:rsid w:val="009E3ECD"/>
    <w:rsid w:val="009E720D"/>
    <w:rsid w:val="009E7552"/>
    <w:rsid w:val="009F4F4C"/>
    <w:rsid w:val="009F6395"/>
    <w:rsid w:val="009F6640"/>
    <w:rsid w:val="00A020A0"/>
    <w:rsid w:val="00A03B98"/>
    <w:rsid w:val="00A0495B"/>
    <w:rsid w:val="00A050D5"/>
    <w:rsid w:val="00A112FD"/>
    <w:rsid w:val="00A1604C"/>
    <w:rsid w:val="00A16079"/>
    <w:rsid w:val="00A25680"/>
    <w:rsid w:val="00A258AA"/>
    <w:rsid w:val="00A25C4A"/>
    <w:rsid w:val="00A25EC9"/>
    <w:rsid w:val="00A26451"/>
    <w:rsid w:val="00A324DB"/>
    <w:rsid w:val="00A341C7"/>
    <w:rsid w:val="00A341F8"/>
    <w:rsid w:val="00A35606"/>
    <w:rsid w:val="00A37414"/>
    <w:rsid w:val="00A41BC0"/>
    <w:rsid w:val="00A4649B"/>
    <w:rsid w:val="00A50E80"/>
    <w:rsid w:val="00A53473"/>
    <w:rsid w:val="00A54C2B"/>
    <w:rsid w:val="00A567A3"/>
    <w:rsid w:val="00A57DAE"/>
    <w:rsid w:val="00A646D8"/>
    <w:rsid w:val="00A661EB"/>
    <w:rsid w:val="00A67DE6"/>
    <w:rsid w:val="00A67E8A"/>
    <w:rsid w:val="00A773C9"/>
    <w:rsid w:val="00A82C55"/>
    <w:rsid w:val="00A84B56"/>
    <w:rsid w:val="00A92EB6"/>
    <w:rsid w:val="00A948BE"/>
    <w:rsid w:val="00A9577F"/>
    <w:rsid w:val="00A96B09"/>
    <w:rsid w:val="00AA0255"/>
    <w:rsid w:val="00AA0441"/>
    <w:rsid w:val="00AA103A"/>
    <w:rsid w:val="00AA4A09"/>
    <w:rsid w:val="00AA62C9"/>
    <w:rsid w:val="00AA7878"/>
    <w:rsid w:val="00AB4786"/>
    <w:rsid w:val="00AB48FA"/>
    <w:rsid w:val="00AB4DF3"/>
    <w:rsid w:val="00AC01F9"/>
    <w:rsid w:val="00AC1D45"/>
    <w:rsid w:val="00AC2BBC"/>
    <w:rsid w:val="00AC2D91"/>
    <w:rsid w:val="00AC3EB3"/>
    <w:rsid w:val="00AD581C"/>
    <w:rsid w:val="00AD6431"/>
    <w:rsid w:val="00AE0A34"/>
    <w:rsid w:val="00AE0E86"/>
    <w:rsid w:val="00AE4748"/>
    <w:rsid w:val="00AE5477"/>
    <w:rsid w:val="00AE5724"/>
    <w:rsid w:val="00AE5FF4"/>
    <w:rsid w:val="00AE777A"/>
    <w:rsid w:val="00AF352F"/>
    <w:rsid w:val="00AF553B"/>
    <w:rsid w:val="00AF620B"/>
    <w:rsid w:val="00AF6670"/>
    <w:rsid w:val="00B04BD2"/>
    <w:rsid w:val="00B0560B"/>
    <w:rsid w:val="00B068C3"/>
    <w:rsid w:val="00B07CE0"/>
    <w:rsid w:val="00B10022"/>
    <w:rsid w:val="00B10616"/>
    <w:rsid w:val="00B11A5B"/>
    <w:rsid w:val="00B1361E"/>
    <w:rsid w:val="00B15FAE"/>
    <w:rsid w:val="00B2090E"/>
    <w:rsid w:val="00B20F13"/>
    <w:rsid w:val="00B21ED5"/>
    <w:rsid w:val="00B2289C"/>
    <w:rsid w:val="00B22F6E"/>
    <w:rsid w:val="00B25EBB"/>
    <w:rsid w:val="00B31644"/>
    <w:rsid w:val="00B33390"/>
    <w:rsid w:val="00B36EB7"/>
    <w:rsid w:val="00B3776F"/>
    <w:rsid w:val="00B3787E"/>
    <w:rsid w:val="00B40DAE"/>
    <w:rsid w:val="00B413FA"/>
    <w:rsid w:val="00B42BF3"/>
    <w:rsid w:val="00B43EB6"/>
    <w:rsid w:val="00B44525"/>
    <w:rsid w:val="00B501E6"/>
    <w:rsid w:val="00B5144E"/>
    <w:rsid w:val="00B5160F"/>
    <w:rsid w:val="00B53687"/>
    <w:rsid w:val="00B54DCA"/>
    <w:rsid w:val="00B55BF0"/>
    <w:rsid w:val="00B62417"/>
    <w:rsid w:val="00B64B55"/>
    <w:rsid w:val="00B657E3"/>
    <w:rsid w:val="00B748FA"/>
    <w:rsid w:val="00B7782E"/>
    <w:rsid w:val="00B77B89"/>
    <w:rsid w:val="00B77D9F"/>
    <w:rsid w:val="00B80BED"/>
    <w:rsid w:val="00B8229C"/>
    <w:rsid w:val="00B822F2"/>
    <w:rsid w:val="00B83B7A"/>
    <w:rsid w:val="00B86E25"/>
    <w:rsid w:val="00B901EA"/>
    <w:rsid w:val="00B91102"/>
    <w:rsid w:val="00B9333F"/>
    <w:rsid w:val="00B960B3"/>
    <w:rsid w:val="00B96DCC"/>
    <w:rsid w:val="00B96DEE"/>
    <w:rsid w:val="00B970EA"/>
    <w:rsid w:val="00B975C3"/>
    <w:rsid w:val="00BA1758"/>
    <w:rsid w:val="00BA2D65"/>
    <w:rsid w:val="00BA3C0B"/>
    <w:rsid w:val="00BA66B3"/>
    <w:rsid w:val="00BB19BA"/>
    <w:rsid w:val="00BB5B74"/>
    <w:rsid w:val="00BC1948"/>
    <w:rsid w:val="00BD4565"/>
    <w:rsid w:val="00BD4B31"/>
    <w:rsid w:val="00BD5426"/>
    <w:rsid w:val="00BE37B8"/>
    <w:rsid w:val="00BE3887"/>
    <w:rsid w:val="00BE4D29"/>
    <w:rsid w:val="00BE4D9F"/>
    <w:rsid w:val="00BE6D5F"/>
    <w:rsid w:val="00BF038B"/>
    <w:rsid w:val="00BF4156"/>
    <w:rsid w:val="00BF4C03"/>
    <w:rsid w:val="00BF6D46"/>
    <w:rsid w:val="00C0162B"/>
    <w:rsid w:val="00C042EC"/>
    <w:rsid w:val="00C069AC"/>
    <w:rsid w:val="00C07BA4"/>
    <w:rsid w:val="00C10685"/>
    <w:rsid w:val="00C1379E"/>
    <w:rsid w:val="00C15CED"/>
    <w:rsid w:val="00C21A14"/>
    <w:rsid w:val="00C22DA3"/>
    <w:rsid w:val="00C24610"/>
    <w:rsid w:val="00C24EA8"/>
    <w:rsid w:val="00C254C9"/>
    <w:rsid w:val="00C26D33"/>
    <w:rsid w:val="00C2731B"/>
    <w:rsid w:val="00C31FDF"/>
    <w:rsid w:val="00C32787"/>
    <w:rsid w:val="00C32A5B"/>
    <w:rsid w:val="00C330FA"/>
    <w:rsid w:val="00C404C0"/>
    <w:rsid w:val="00C46263"/>
    <w:rsid w:val="00C506BF"/>
    <w:rsid w:val="00C5157B"/>
    <w:rsid w:val="00C51802"/>
    <w:rsid w:val="00C5295B"/>
    <w:rsid w:val="00C55873"/>
    <w:rsid w:val="00C56425"/>
    <w:rsid w:val="00C57E5F"/>
    <w:rsid w:val="00C60848"/>
    <w:rsid w:val="00C60A4C"/>
    <w:rsid w:val="00C614CE"/>
    <w:rsid w:val="00C61E9E"/>
    <w:rsid w:val="00C63D51"/>
    <w:rsid w:val="00C648B1"/>
    <w:rsid w:val="00C67919"/>
    <w:rsid w:val="00C73AB5"/>
    <w:rsid w:val="00C745AF"/>
    <w:rsid w:val="00C74A70"/>
    <w:rsid w:val="00C74EFE"/>
    <w:rsid w:val="00C751CA"/>
    <w:rsid w:val="00C811D2"/>
    <w:rsid w:val="00C81500"/>
    <w:rsid w:val="00C8162A"/>
    <w:rsid w:val="00C82EC4"/>
    <w:rsid w:val="00C84347"/>
    <w:rsid w:val="00C85142"/>
    <w:rsid w:val="00C8568A"/>
    <w:rsid w:val="00C8799E"/>
    <w:rsid w:val="00C91AD5"/>
    <w:rsid w:val="00C943C7"/>
    <w:rsid w:val="00C957E5"/>
    <w:rsid w:val="00C966AA"/>
    <w:rsid w:val="00CA2FAE"/>
    <w:rsid w:val="00CA3E76"/>
    <w:rsid w:val="00CA546E"/>
    <w:rsid w:val="00CA6DA9"/>
    <w:rsid w:val="00CA75AD"/>
    <w:rsid w:val="00CB0722"/>
    <w:rsid w:val="00CB1538"/>
    <w:rsid w:val="00CC5127"/>
    <w:rsid w:val="00CD1A32"/>
    <w:rsid w:val="00CD3AD7"/>
    <w:rsid w:val="00CD4400"/>
    <w:rsid w:val="00CE0EF3"/>
    <w:rsid w:val="00CE20D0"/>
    <w:rsid w:val="00CE50CE"/>
    <w:rsid w:val="00CE7A9F"/>
    <w:rsid w:val="00CE7C6D"/>
    <w:rsid w:val="00CF1BC3"/>
    <w:rsid w:val="00CF64C2"/>
    <w:rsid w:val="00CF73C3"/>
    <w:rsid w:val="00D03304"/>
    <w:rsid w:val="00D04D0A"/>
    <w:rsid w:val="00D06C89"/>
    <w:rsid w:val="00D10EE0"/>
    <w:rsid w:val="00D11718"/>
    <w:rsid w:val="00D11B90"/>
    <w:rsid w:val="00D12597"/>
    <w:rsid w:val="00D132A0"/>
    <w:rsid w:val="00D20D44"/>
    <w:rsid w:val="00D21FCC"/>
    <w:rsid w:val="00D26D3F"/>
    <w:rsid w:val="00D3442F"/>
    <w:rsid w:val="00D37DBD"/>
    <w:rsid w:val="00D40628"/>
    <w:rsid w:val="00D41749"/>
    <w:rsid w:val="00D42ECC"/>
    <w:rsid w:val="00D4367D"/>
    <w:rsid w:val="00D548E8"/>
    <w:rsid w:val="00D549DA"/>
    <w:rsid w:val="00D56A0A"/>
    <w:rsid w:val="00D57763"/>
    <w:rsid w:val="00D6055A"/>
    <w:rsid w:val="00D605A2"/>
    <w:rsid w:val="00D61B07"/>
    <w:rsid w:val="00D61F8B"/>
    <w:rsid w:val="00D64761"/>
    <w:rsid w:val="00D705A0"/>
    <w:rsid w:val="00D720E7"/>
    <w:rsid w:val="00D7302D"/>
    <w:rsid w:val="00D7692E"/>
    <w:rsid w:val="00D7798F"/>
    <w:rsid w:val="00D81CF6"/>
    <w:rsid w:val="00D84719"/>
    <w:rsid w:val="00D85116"/>
    <w:rsid w:val="00D872A9"/>
    <w:rsid w:val="00D90289"/>
    <w:rsid w:val="00D90AB4"/>
    <w:rsid w:val="00D90E51"/>
    <w:rsid w:val="00DA11AF"/>
    <w:rsid w:val="00DA25D9"/>
    <w:rsid w:val="00DA4EAB"/>
    <w:rsid w:val="00DA6114"/>
    <w:rsid w:val="00DB4D6E"/>
    <w:rsid w:val="00DC393D"/>
    <w:rsid w:val="00DC4370"/>
    <w:rsid w:val="00DC514B"/>
    <w:rsid w:val="00DD0A53"/>
    <w:rsid w:val="00DD2801"/>
    <w:rsid w:val="00DD36AF"/>
    <w:rsid w:val="00DD37CD"/>
    <w:rsid w:val="00DD6B50"/>
    <w:rsid w:val="00DD7D14"/>
    <w:rsid w:val="00DE02DD"/>
    <w:rsid w:val="00DE1EDF"/>
    <w:rsid w:val="00DE56AA"/>
    <w:rsid w:val="00DE6DCF"/>
    <w:rsid w:val="00DE6FB9"/>
    <w:rsid w:val="00DE7180"/>
    <w:rsid w:val="00DE7566"/>
    <w:rsid w:val="00DF0E9A"/>
    <w:rsid w:val="00DF1CA2"/>
    <w:rsid w:val="00DF25EB"/>
    <w:rsid w:val="00DF2A50"/>
    <w:rsid w:val="00DF39D3"/>
    <w:rsid w:val="00DF4710"/>
    <w:rsid w:val="00DF71D6"/>
    <w:rsid w:val="00E001CD"/>
    <w:rsid w:val="00E020CD"/>
    <w:rsid w:val="00E11F9F"/>
    <w:rsid w:val="00E1258C"/>
    <w:rsid w:val="00E12F6F"/>
    <w:rsid w:val="00E1708B"/>
    <w:rsid w:val="00E21427"/>
    <w:rsid w:val="00E214AB"/>
    <w:rsid w:val="00E22469"/>
    <w:rsid w:val="00E236DD"/>
    <w:rsid w:val="00E2749B"/>
    <w:rsid w:val="00E3188E"/>
    <w:rsid w:val="00E33176"/>
    <w:rsid w:val="00E341C6"/>
    <w:rsid w:val="00E34A68"/>
    <w:rsid w:val="00E35243"/>
    <w:rsid w:val="00E363A7"/>
    <w:rsid w:val="00E444E7"/>
    <w:rsid w:val="00E44527"/>
    <w:rsid w:val="00E450E4"/>
    <w:rsid w:val="00E45F88"/>
    <w:rsid w:val="00E52741"/>
    <w:rsid w:val="00E527A8"/>
    <w:rsid w:val="00E54EEB"/>
    <w:rsid w:val="00E550C0"/>
    <w:rsid w:val="00E55148"/>
    <w:rsid w:val="00E5617C"/>
    <w:rsid w:val="00E576A4"/>
    <w:rsid w:val="00E608D7"/>
    <w:rsid w:val="00E62707"/>
    <w:rsid w:val="00E75BAA"/>
    <w:rsid w:val="00E7608B"/>
    <w:rsid w:val="00E826CC"/>
    <w:rsid w:val="00E83C82"/>
    <w:rsid w:val="00E86E01"/>
    <w:rsid w:val="00E90C37"/>
    <w:rsid w:val="00E9359D"/>
    <w:rsid w:val="00E94EBF"/>
    <w:rsid w:val="00EA68E2"/>
    <w:rsid w:val="00EA6A0C"/>
    <w:rsid w:val="00EB5AC5"/>
    <w:rsid w:val="00EC0F9D"/>
    <w:rsid w:val="00EC1C6B"/>
    <w:rsid w:val="00EC2298"/>
    <w:rsid w:val="00EC2BC2"/>
    <w:rsid w:val="00EC358C"/>
    <w:rsid w:val="00EC4D3F"/>
    <w:rsid w:val="00EC5572"/>
    <w:rsid w:val="00EC6156"/>
    <w:rsid w:val="00EC7C09"/>
    <w:rsid w:val="00ED0D68"/>
    <w:rsid w:val="00ED176B"/>
    <w:rsid w:val="00ED2D1C"/>
    <w:rsid w:val="00ED61A5"/>
    <w:rsid w:val="00EE0F60"/>
    <w:rsid w:val="00EE3668"/>
    <w:rsid w:val="00EE38DE"/>
    <w:rsid w:val="00EE3D96"/>
    <w:rsid w:val="00EF0485"/>
    <w:rsid w:val="00EF1050"/>
    <w:rsid w:val="00EF1856"/>
    <w:rsid w:val="00EF2D35"/>
    <w:rsid w:val="00EF3226"/>
    <w:rsid w:val="00EF751D"/>
    <w:rsid w:val="00F01941"/>
    <w:rsid w:val="00F01EB6"/>
    <w:rsid w:val="00F03726"/>
    <w:rsid w:val="00F059E8"/>
    <w:rsid w:val="00F072E0"/>
    <w:rsid w:val="00F10E4A"/>
    <w:rsid w:val="00F122A1"/>
    <w:rsid w:val="00F2180A"/>
    <w:rsid w:val="00F2453C"/>
    <w:rsid w:val="00F25B70"/>
    <w:rsid w:val="00F26CC8"/>
    <w:rsid w:val="00F2719C"/>
    <w:rsid w:val="00F278FC"/>
    <w:rsid w:val="00F32E6F"/>
    <w:rsid w:val="00F3527B"/>
    <w:rsid w:val="00F37632"/>
    <w:rsid w:val="00F4418C"/>
    <w:rsid w:val="00F44F57"/>
    <w:rsid w:val="00F5191F"/>
    <w:rsid w:val="00F51C7F"/>
    <w:rsid w:val="00F525EC"/>
    <w:rsid w:val="00F60C5F"/>
    <w:rsid w:val="00F61104"/>
    <w:rsid w:val="00F65169"/>
    <w:rsid w:val="00F7070B"/>
    <w:rsid w:val="00F747F9"/>
    <w:rsid w:val="00F766F7"/>
    <w:rsid w:val="00F81B45"/>
    <w:rsid w:val="00F84699"/>
    <w:rsid w:val="00F84CC0"/>
    <w:rsid w:val="00F854E2"/>
    <w:rsid w:val="00F86CB8"/>
    <w:rsid w:val="00F91617"/>
    <w:rsid w:val="00F91AF5"/>
    <w:rsid w:val="00F948F4"/>
    <w:rsid w:val="00F962EF"/>
    <w:rsid w:val="00F968B9"/>
    <w:rsid w:val="00FA669D"/>
    <w:rsid w:val="00FB0668"/>
    <w:rsid w:val="00FB0D32"/>
    <w:rsid w:val="00FB3B21"/>
    <w:rsid w:val="00FB7FBA"/>
    <w:rsid w:val="00FC0984"/>
    <w:rsid w:val="00FC1425"/>
    <w:rsid w:val="00FC18D0"/>
    <w:rsid w:val="00FC573E"/>
    <w:rsid w:val="00FC723A"/>
    <w:rsid w:val="00FD0FE6"/>
    <w:rsid w:val="00FE59F3"/>
    <w:rsid w:val="00FF243F"/>
    <w:rsid w:val="00FF3B90"/>
    <w:rsid w:val="00FF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36598"/>
  <w15:chartTrackingRefBased/>
  <w15:docId w15:val="{9BBFC464-FFDA-44FF-9578-E5961B1F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6D7"/>
    <w:pPr>
      <w:widowControl w:val="0"/>
      <w:jc w:val="both"/>
    </w:pPr>
  </w:style>
  <w:style w:type="paragraph" w:styleId="2">
    <w:name w:val="heading 2"/>
    <w:basedOn w:val="a"/>
    <w:next w:val="a"/>
    <w:link w:val="20"/>
    <w:uiPriority w:val="9"/>
    <w:unhideWhenUsed/>
    <w:qFormat/>
    <w:rsid w:val="009C147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4C9"/>
    <w:pPr>
      <w:tabs>
        <w:tab w:val="center" w:pos="4252"/>
        <w:tab w:val="right" w:pos="8504"/>
      </w:tabs>
      <w:snapToGrid w:val="0"/>
    </w:pPr>
  </w:style>
  <w:style w:type="character" w:customStyle="1" w:styleId="a4">
    <w:name w:val="ヘッダー (文字)"/>
    <w:basedOn w:val="a0"/>
    <w:link w:val="a3"/>
    <w:uiPriority w:val="99"/>
    <w:rsid w:val="00C254C9"/>
  </w:style>
  <w:style w:type="paragraph" w:styleId="a5">
    <w:name w:val="footer"/>
    <w:basedOn w:val="a"/>
    <w:link w:val="a6"/>
    <w:uiPriority w:val="99"/>
    <w:unhideWhenUsed/>
    <w:rsid w:val="00C254C9"/>
    <w:pPr>
      <w:tabs>
        <w:tab w:val="center" w:pos="4252"/>
        <w:tab w:val="right" w:pos="8504"/>
      </w:tabs>
      <w:snapToGrid w:val="0"/>
    </w:pPr>
  </w:style>
  <w:style w:type="character" w:customStyle="1" w:styleId="a6">
    <w:name w:val="フッター (文字)"/>
    <w:basedOn w:val="a0"/>
    <w:link w:val="a5"/>
    <w:uiPriority w:val="99"/>
    <w:rsid w:val="00C254C9"/>
  </w:style>
  <w:style w:type="table" w:styleId="a7">
    <w:name w:val="Table Grid"/>
    <w:basedOn w:val="a1"/>
    <w:uiPriority w:val="59"/>
    <w:rsid w:val="00C2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C147A"/>
    <w:rPr>
      <w:rFonts w:asciiTheme="majorHAnsi" w:eastAsiaTheme="majorEastAsia" w:hAnsiTheme="majorHAnsi" w:cstheme="majorBidi"/>
    </w:rPr>
  </w:style>
  <w:style w:type="paragraph" w:styleId="a8">
    <w:name w:val="List Paragraph"/>
    <w:basedOn w:val="a"/>
    <w:uiPriority w:val="34"/>
    <w:qFormat/>
    <w:rsid w:val="009C147A"/>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481A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AF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471B"/>
    <w:rPr>
      <w:sz w:val="18"/>
      <w:szCs w:val="18"/>
    </w:rPr>
  </w:style>
  <w:style w:type="paragraph" w:styleId="ac">
    <w:name w:val="annotation text"/>
    <w:basedOn w:val="a"/>
    <w:link w:val="ad"/>
    <w:uiPriority w:val="99"/>
    <w:semiHidden/>
    <w:unhideWhenUsed/>
    <w:rsid w:val="0077471B"/>
    <w:pPr>
      <w:jc w:val="left"/>
    </w:pPr>
  </w:style>
  <w:style w:type="character" w:customStyle="1" w:styleId="ad">
    <w:name w:val="コメント文字列 (文字)"/>
    <w:basedOn w:val="a0"/>
    <w:link w:val="ac"/>
    <w:uiPriority w:val="99"/>
    <w:semiHidden/>
    <w:rsid w:val="0077471B"/>
  </w:style>
  <w:style w:type="paragraph" w:styleId="ae">
    <w:name w:val="annotation subject"/>
    <w:basedOn w:val="ac"/>
    <w:next w:val="ac"/>
    <w:link w:val="af"/>
    <w:uiPriority w:val="99"/>
    <w:semiHidden/>
    <w:unhideWhenUsed/>
    <w:rsid w:val="0077471B"/>
    <w:rPr>
      <w:b/>
      <w:bCs/>
    </w:rPr>
  </w:style>
  <w:style w:type="character" w:customStyle="1" w:styleId="af">
    <w:name w:val="コメント内容 (文字)"/>
    <w:basedOn w:val="ad"/>
    <w:link w:val="ae"/>
    <w:uiPriority w:val="99"/>
    <w:semiHidden/>
    <w:rsid w:val="0077471B"/>
    <w:rPr>
      <w:b/>
      <w:bCs/>
    </w:rPr>
  </w:style>
  <w:style w:type="character" w:styleId="af0">
    <w:name w:val="Placeholder Text"/>
    <w:basedOn w:val="a0"/>
    <w:uiPriority w:val="99"/>
    <w:semiHidden/>
    <w:rsid w:val="00345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B522-004E-495E-A4EA-03818F4E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7571</Words>
  <Characters>43157</Characters>
  <Application>Microsoft Office Word</Application>
  <DocSecurity>0</DocSecurity>
  <Lines>359</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好文</dc:creator>
  <cp:keywords>表紙</cp:keywords>
  <dc:description/>
  <cp:lastModifiedBy>ut_kanri_manager3（森川）</cp:lastModifiedBy>
  <cp:revision>2</cp:revision>
  <cp:lastPrinted>2023-02-06T02:15:00Z</cp:lastPrinted>
  <dcterms:created xsi:type="dcterms:W3CDTF">2025-02-26T13:17:00Z</dcterms:created>
  <dcterms:modified xsi:type="dcterms:W3CDTF">2025-02-26T13:17:00Z</dcterms:modified>
</cp:coreProperties>
</file>