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EF" w:rsidRPr="00FB1EEF" w:rsidRDefault="00A85EFA" w:rsidP="00FB1EEF">
      <w:pPr>
        <w:jc w:val="center"/>
        <w:rPr>
          <w:rFonts w:ascii="ＭＳ 明朝" w:hAnsi="ＭＳ 明朝"/>
          <w:b/>
          <w:sz w:val="28"/>
          <w:szCs w:val="28"/>
        </w:rPr>
        <w:sectPr w:rsidR="00FB1EEF" w:rsidRPr="00FB1EEF" w:rsidSect="009B0958">
          <w:headerReference w:type="default" r:id="rId9"/>
          <w:footerReference w:type="default" r:id="rId10"/>
          <w:headerReference w:type="first" r:id="rId11"/>
          <w:footerReference w:type="first" r:id="rId12"/>
          <w:pgSz w:w="11906" w:h="16838" w:code="9"/>
          <w:pgMar w:top="1361" w:right="1134" w:bottom="1361" w:left="1134" w:header="431" w:footer="420" w:gutter="0"/>
          <w:pgNumType w:start="0"/>
          <w:cols w:space="2"/>
          <w:titlePg/>
          <w:docGrid w:type="linesAndChars" w:linePitch="306" w:charSpace="-623"/>
        </w:sectPr>
      </w:pPr>
      <w:r w:rsidRPr="004D19E3">
        <w:rPr>
          <w:rFonts w:hint="eastAsia"/>
          <w:b/>
          <w:sz w:val="28"/>
          <w:szCs w:val="28"/>
        </w:rPr>
        <w:t>監</w:t>
      </w:r>
      <w:r w:rsidRPr="004D19E3">
        <w:rPr>
          <w:rFonts w:ascii="ＭＳ 明朝" w:hAnsi="ＭＳ 明朝" w:hint="eastAsia"/>
          <w:b/>
          <w:sz w:val="28"/>
          <w:szCs w:val="28"/>
        </w:rPr>
        <w:t>査役職務確認書</w:t>
      </w:r>
      <w:r w:rsidR="00FB1EEF">
        <w:rPr>
          <w:rFonts w:ascii="ＭＳ 明朝" w:hAnsi="ＭＳ 明朝" w:hint="eastAsia"/>
          <w:b/>
          <w:sz w:val="28"/>
          <w:szCs w:val="28"/>
        </w:rPr>
        <w:t>（確認</w:t>
      </w:r>
      <w:r w:rsidR="00C438F5">
        <w:rPr>
          <w:rFonts w:ascii="ＭＳ 明朝" w:hAnsi="ＭＳ 明朝" w:hint="eastAsia"/>
          <w:b/>
          <w:sz w:val="28"/>
          <w:szCs w:val="28"/>
        </w:rPr>
        <w:t>事項</w:t>
      </w:r>
      <w:r w:rsidR="00FB1EEF">
        <w:rPr>
          <w:rFonts w:ascii="ＭＳ 明朝" w:hAnsi="ＭＳ 明朝" w:hint="eastAsia"/>
          <w:b/>
          <w:sz w:val="28"/>
          <w:szCs w:val="28"/>
        </w:rPr>
        <w:t>のみ）</w:t>
      </w:r>
    </w:p>
    <w:p w:rsidR="00A85EFA" w:rsidRPr="00093B93" w:rsidRDefault="00A85EFA" w:rsidP="00093B93">
      <w:pPr>
        <w:ind w:firstLineChars="800" w:firstLine="1736"/>
        <w:rPr>
          <w:b/>
          <w:bCs/>
          <w:sz w:val="22"/>
        </w:rPr>
      </w:pPr>
      <w:r w:rsidRPr="00093B93">
        <w:rPr>
          <w:rFonts w:hint="eastAsia"/>
          <w:sz w:val="22"/>
        </w:rPr>
        <w:lastRenderedPageBreak/>
        <w:t>監査役職務確認書</w:t>
      </w:r>
      <w:r w:rsidRPr="00093B93">
        <w:rPr>
          <w:rFonts w:hint="eastAsia"/>
          <w:sz w:val="22"/>
        </w:rPr>
        <w:t xml:space="preserve"> </w:t>
      </w:r>
      <w:r w:rsidRPr="00093B93">
        <w:rPr>
          <w:rFonts w:hint="eastAsia"/>
          <w:sz w:val="22"/>
        </w:rPr>
        <w:t>確認項目</w:t>
      </w:r>
    </w:p>
    <w:p w:rsidR="00A31EB0" w:rsidRPr="004D19E3" w:rsidRDefault="00A31EB0" w:rsidP="00A31EB0">
      <w:pPr>
        <w:spacing w:line="240" w:lineRule="exact"/>
        <w:rPr>
          <w:rFonts w:ascii="ＭＳ 明朝" w:hAnsi="ＭＳ 明朝"/>
          <w:b/>
          <w:szCs w:val="21"/>
        </w:rPr>
      </w:pPr>
    </w:p>
    <w:p w:rsidR="00A85EFA" w:rsidRPr="004D19E3" w:rsidRDefault="00A85EFA" w:rsidP="00C32C1D">
      <w:pPr>
        <w:snapToGrid w:val="0"/>
        <w:spacing w:line="260" w:lineRule="exact"/>
        <w:rPr>
          <w:rFonts w:ascii="ＭＳ 明朝"/>
          <w:b/>
          <w:szCs w:val="21"/>
        </w:rPr>
      </w:pPr>
      <w:r w:rsidRPr="004D19E3">
        <w:rPr>
          <w:rFonts w:ascii="ＭＳ 明朝" w:hAnsi="ＭＳ 明朝" w:hint="eastAsia"/>
          <w:b/>
          <w:szCs w:val="21"/>
        </w:rPr>
        <w:t>Ⅰ．監査計画及び監査環境の整備に関する項目</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１．　監査計画及び職務の分担</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２．　監査役への報告に関する体制等</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 xml:space="preserve">３．　</w:t>
      </w:r>
      <w:r w:rsidRPr="004D19E3">
        <w:rPr>
          <w:rFonts w:ascii="ＭＳ 明朝" w:hAnsi="ＭＳ 明朝" w:hint="eastAsia"/>
          <w:bCs/>
          <w:szCs w:val="21"/>
        </w:rPr>
        <w:t>監査役の職務を補助すべき使用人に関する事項</w:t>
      </w:r>
    </w:p>
    <w:p w:rsidR="00A85EFA" w:rsidRPr="004D19E3" w:rsidRDefault="00A85EFA" w:rsidP="00C32C1D">
      <w:pPr>
        <w:snapToGrid w:val="0"/>
        <w:spacing w:line="260" w:lineRule="exact"/>
        <w:ind w:firstLineChars="67" w:firstLine="139"/>
        <w:rPr>
          <w:rFonts w:ascii="ＭＳ 明朝" w:hAnsi="ＭＳ 明朝"/>
          <w:bCs/>
          <w:szCs w:val="21"/>
        </w:rPr>
      </w:pPr>
      <w:r w:rsidRPr="004D19E3">
        <w:rPr>
          <w:rFonts w:ascii="ＭＳ 明朝" w:hAnsi="ＭＳ 明朝" w:hint="eastAsia"/>
          <w:bCs/>
          <w:szCs w:val="21"/>
        </w:rPr>
        <w:t xml:space="preserve">４．　</w:t>
      </w:r>
      <w:r w:rsidR="009A7D82" w:rsidRPr="004D19E3">
        <w:rPr>
          <w:rFonts w:asciiTheme="minorEastAsia" w:eastAsiaTheme="minorEastAsia" w:hAnsiTheme="minorEastAsia" w:hint="eastAsia"/>
          <w:szCs w:val="21"/>
        </w:rPr>
        <w:t>監査役会の運営</w:t>
      </w:r>
      <w:r w:rsidR="009A7D82" w:rsidRPr="009A5316">
        <w:rPr>
          <w:rFonts w:asciiTheme="minorEastAsia" w:eastAsiaTheme="minorEastAsia" w:hAnsiTheme="minorEastAsia" w:hint="eastAsia"/>
          <w:szCs w:val="21"/>
        </w:rPr>
        <w:t>及び監査役会非設置会社の監査役の連携</w:t>
      </w:r>
    </w:p>
    <w:p w:rsidR="00FA7FA5" w:rsidRPr="004D19E3" w:rsidRDefault="00FA7FA5" w:rsidP="00C32C1D">
      <w:pPr>
        <w:snapToGrid w:val="0"/>
        <w:spacing w:line="260" w:lineRule="exact"/>
        <w:ind w:firstLineChars="67" w:firstLine="139"/>
        <w:rPr>
          <w:rFonts w:ascii="ＭＳ 明朝"/>
          <w:bCs/>
          <w:szCs w:val="21"/>
        </w:rPr>
      </w:pPr>
    </w:p>
    <w:p w:rsidR="00A85EFA" w:rsidRPr="004D19E3" w:rsidRDefault="00A85EFA" w:rsidP="00C32C1D">
      <w:pPr>
        <w:snapToGrid w:val="0"/>
        <w:spacing w:line="260" w:lineRule="exact"/>
        <w:rPr>
          <w:rFonts w:ascii="ＭＳ 明朝"/>
          <w:b/>
          <w:szCs w:val="21"/>
        </w:rPr>
      </w:pPr>
      <w:r w:rsidRPr="004D19E3">
        <w:rPr>
          <w:rFonts w:ascii="ＭＳ 明朝" w:hAnsi="ＭＳ 明朝" w:hint="eastAsia"/>
          <w:b/>
          <w:szCs w:val="21"/>
        </w:rPr>
        <w:t>Ⅱ．業務監査に関する項目</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１．　取締役会への出席・意見陳述</w:t>
      </w:r>
      <w:r w:rsidRPr="004D19E3">
        <w:rPr>
          <w:rFonts w:ascii="ＭＳ 明朝" w:hAnsi="ＭＳ 明朝"/>
          <w:szCs w:val="21"/>
        </w:rPr>
        <w:t xml:space="preserve"> </w:t>
      </w:r>
      <w:r w:rsidRPr="004D19E3">
        <w:rPr>
          <w:rFonts w:ascii="ＭＳ 明朝" w:hAnsi="ＭＳ 明朝" w:hint="eastAsia"/>
          <w:szCs w:val="21"/>
        </w:rPr>
        <w:t>／</w:t>
      </w:r>
      <w:r w:rsidRPr="004D19E3">
        <w:rPr>
          <w:rFonts w:ascii="ＭＳ 明朝" w:hAnsi="ＭＳ 明朝"/>
          <w:szCs w:val="21"/>
        </w:rPr>
        <w:t xml:space="preserve"> </w:t>
      </w:r>
      <w:r w:rsidRPr="004D19E3">
        <w:rPr>
          <w:rFonts w:ascii="ＭＳ 明朝" w:hAnsi="ＭＳ 明朝" w:hint="eastAsia"/>
          <w:szCs w:val="21"/>
        </w:rPr>
        <w:t>重要な会議への出席</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２．　取締役会等の意思決定・監督義務の履行状況の監査</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３．　取締役（会）への報告義務・行為差止め請求</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４．　競業取引・利益相反取引等の監査</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５．　内部統制監査（金商法「財務報告内部統制」を含む）</w:t>
      </w:r>
    </w:p>
    <w:p w:rsidR="00A85EFA" w:rsidRPr="004D19E3" w:rsidRDefault="00A85EFA" w:rsidP="00C32C1D">
      <w:pPr>
        <w:snapToGrid w:val="0"/>
        <w:spacing w:line="260" w:lineRule="exact"/>
        <w:ind w:firstLineChars="67" w:firstLine="139"/>
        <w:rPr>
          <w:rFonts w:ascii="ＭＳ 明朝" w:hAnsi="ＭＳ 明朝"/>
          <w:szCs w:val="21"/>
        </w:rPr>
      </w:pPr>
      <w:r w:rsidRPr="004D19E3">
        <w:rPr>
          <w:rFonts w:ascii="ＭＳ 明朝" w:hAnsi="ＭＳ 明朝" w:hint="eastAsia"/>
          <w:szCs w:val="21"/>
        </w:rPr>
        <w:t>６．　会社の支配に関する基本方針等の監査</w:t>
      </w:r>
    </w:p>
    <w:p w:rsidR="00A85EFA" w:rsidRPr="004D19E3" w:rsidRDefault="00A85EFA" w:rsidP="00C32C1D">
      <w:pPr>
        <w:snapToGrid w:val="0"/>
        <w:spacing w:line="260" w:lineRule="exact"/>
        <w:ind w:firstLineChars="1080" w:firstLine="2235"/>
        <w:rPr>
          <w:rFonts w:ascii="ＭＳ 明朝"/>
          <w:szCs w:val="21"/>
        </w:rPr>
      </w:pPr>
      <w:r w:rsidRPr="004D19E3">
        <w:rPr>
          <w:rFonts w:ascii="ＭＳ 明朝" w:hAnsi="ＭＳ 明朝" w:hint="eastAsia"/>
          <w:szCs w:val="21"/>
        </w:rPr>
        <w:t>及び第三者割当の監査と独立役員の対応</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７．　代表取締役との定期的会合</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８．　取締役及び使用人に対する</w:t>
      </w:r>
      <w:r w:rsidR="009A5316" w:rsidRPr="006B0F6E">
        <w:rPr>
          <w:rFonts w:ascii="ＭＳ 明朝" w:hAnsi="ＭＳ 明朝" w:hint="eastAsia"/>
          <w:szCs w:val="21"/>
        </w:rPr>
        <w:t>報告聴取、業務</w:t>
      </w:r>
      <w:r w:rsidR="009A5316">
        <w:rPr>
          <w:rFonts w:ascii="ＭＳ 明朝" w:hAnsi="ＭＳ 明朝" w:hint="eastAsia"/>
          <w:szCs w:val="21"/>
        </w:rPr>
        <w:t>・</w:t>
      </w:r>
      <w:r w:rsidRPr="004D19E3">
        <w:rPr>
          <w:rFonts w:ascii="ＭＳ 明朝" w:hAnsi="ＭＳ 明朝" w:hint="eastAsia"/>
          <w:szCs w:val="21"/>
        </w:rPr>
        <w:t>財産の調査（往査の実務）</w:t>
      </w:r>
    </w:p>
    <w:p w:rsidR="00A85EFA" w:rsidRPr="004D19E3" w:rsidRDefault="00A85EFA" w:rsidP="00C32C1D">
      <w:pPr>
        <w:snapToGrid w:val="0"/>
        <w:spacing w:line="260" w:lineRule="exact"/>
        <w:ind w:firstLineChars="67" w:firstLine="139"/>
        <w:rPr>
          <w:rFonts w:ascii="ＭＳ 明朝" w:hAnsi="ＭＳ 明朝"/>
          <w:szCs w:val="21"/>
        </w:rPr>
      </w:pPr>
      <w:r w:rsidRPr="004D19E3">
        <w:rPr>
          <w:rFonts w:hint="eastAsia"/>
        </w:rPr>
        <w:t xml:space="preserve">９．　企業不祥事発生時の対応及び第三者委員会の設置　</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１０．企業集団に関する監査</w:t>
      </w:r>
    </w:p>
    <w:p w:rsidR="00A85EFA" w:rsidRPr="004D19E3" w:rsidRDefault="00A85EFA" w:rsidP="00C32C1D">
      <w:pPr>
        <w:snapToGrid w:val="0"/>
        <w:spacing w:line="260" w:lineRule="exact"/>
        <w:ind w:firstLineChars="67" w:firstLine="139"/>
        <w:rPr>
          <w:rFonts w:ascii="ＭＳ 明朝" w:hAnsi="ＭＳ 明朝"/>
          <w:szCs w:val="21"/>
        </w:rPr>
      </w:pPr>
      <w:r w:rsidRPr="004D19E3">
        <w:rPr>
          <w:rFonts w:ascii="ＭＳ 明朝" w:hAnsi="ＭＳ 明朝" w:hint="eastAsia"/>
          <w:szCs w:val="21"/>
        </w:rPr>
        <w:t>１１．内部監査部門等との連携</w:t>
      </w:r>
    </w:p>
    <w:p w:rsidR="00A85EFA" w:rsidRPr="004D19E3" w:rsidRDefault="00A85EFA" w:rsidP="00C32C1D">
      <w:pPr>
        <w:snapToGrid w:val="0"/>
        <w:spacing w:line="260" w:lineRule="exact"/>
        <w:ind w:firstLineChars="67" w:firstLine="139"/>
        <w:rPr>
          <w:rFonts w:ascii="ＭＳ 明朝" w:hAnsi="ＭＳ 明朝"/>
          <w:szCs w:val="21"/>
        </w:rPr>
      </w:pPr>
      <w:r w:rsidRPr="004D19E3">
        <w:rPr>
          <w:rFonts w:ascii="ＭＳ 明朝" w:hAnsi="ＭＳ 明朝" w:hint="eastAsia"/>
          <w:szCs w:val="21"/>
        </w:rPr>
        <w:t>１２．事業報告等の監査</w:t>
      </w:r>
    </w:p>
    <w:p w:rsidR="00FA7FA5" w:rsidRPr="004D19E3" w:rsidRDefault="00FA7FA5" w:rsidP="00C32C1D">
      <w:pPr>
        <w:snapToGrid w:val="0"/>
        <w:spacing w:line="260" w:lineRule="exact"/>
        <w:ind w:firstLineChars="67" w:firstLine="139"/>
        <w:rPr>
          <w:rFonts w:ascii="ＭＳ 明朝"/>
          <w:szCs w:val="21"/>
        </w:rPr>
      </w:pPr>
    </w:p>
    <w:p w:rsidR="00A85EFA" w:rsidRPr="004D19E3" w:rsidRDefault="00A85EFA" w:rsidP="00C32C1D">
      <w:pPr>
        <w:snapToGrid w:val="0"/>
        <w:spacing w:line="260" w:lineRule="exact"/>
        <w:rPr>
          <w:rFonts w:ascii="ＭＳ 明朝"/>
          <w:b/>
          <w:szCs w:val="21"/>
        </w:rPr>
      </w:pPr>
      <w:r w:rsidRPr="004D19E3">
        <w:rPr>
          <w:rFonts w:ascii="ＭＳ 明朝" w:hAnsi="ＭＳ 明朝" w:hint="eastAsia"/>
          <w:b/>
          <w:szCs w:val="21"/>
        </w:rPr>
        <w:t>Ⅲ．会計監査に関する項目</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１．　会計監査人非設置会社の会計監査</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２．　会計監査人設置会社の会計監査</w:t>
      </w:r>
    </w:p>
    <w:p w:rsidR="00A85EFA" w:rsidRPr="004D19E3" w:rsidRDefault="00A85EFA" w:rsidP="00C32C1D">
      <w:pPr>
        <w:snapToGrid w:val="0"/>
        <w:spacing w:line="260" w:lineRule="exact"/>
        <w:ind w:firstLineChars="67" w:firstLine="139"/>
        <w:rPr>
          <w:rFonts w:ascii="ＭＳ 明朝" w:hAnsi="ＭＳ 明朝"/>
          <w:szCs w:val="21"/>
        </w:rPr>
      </w:pPr>
      <w:r w:rsidRPr="004D19E3">
        <w:rPr>
          <w:rFonts w:ascii="ＭＳ 明朝" w:hAnsi="ＭＳ 明朝" w:hint="eastAsia"/>
          <w:szCs w:val="21"/>
        </w:rPr>
        <w:t>３．　会計監査人の選任等・会計監査人の報酬等についての確認</w:t>
      </w:r>
    </w:p>
    <w:p w:rsidR="00A85EFA" w:rsidRPr="004D19E3" w:rsidRDefault="00A85EFA" w:rsidP="00C32C1D">
      <w:pPr>
        <w:snapToGrid w:val="0"/>
        <w:spacing w:line="260" w:lineRule="exact"/>
        <w:ind w:firstLineChars="67" w:firstLine="139"/>
        <w:rPr>
          <w:rFonts w:ascii="ＭＳ 明朝" w:hAnsi="ＭＳ 明朝"/>
          <w:szCs w:val="21"/>
        </w:rPr>
      </w:pPr>
      <w:r w:rsidRPr="004D19E3">
        <w:rPr>
          <w:rFonts w:ascii="ＭＳ 明朝" w:hint="eastAsia"/>
          <w:szCs w:val="21"/>
        </w:rPr>
        <w:t xml:space="preserve">４．　</w:t>
      </w:r>
      <w:r w:rsidRPr="004D19E3">
        <w:rPr>
          <w:rFonts w:ascii="ＭＳ 明朝" w:hAnsi="ＭＳ 明朝" w:hint="eastAsia"/>
          <w:szCs w:val="21"/>
        </w:rPr>
        <w:t>会計監査人との連携についての確認</w:t>
      </w:r>
    </w:p>
    <w:p w:rsidR="00FA7FA5" w:rsidRPr="004D19E3" w:rsidRDefault="00FA7FA5" w:rsidP="00C32C1D">
      <w:pPr>
        <w:snapToGrid w:val="0"/>
        <w:spacing w:line="260" w:lineRule="exact"/>
        <w:ind w:firstLineChars="67" w:firstLine="139"/>
        <w:rPr>
          <w:rFonts w:ascii="ＭＳ 明朝"/>
          <w:szCs w:val="21"/>
        </w:rPr>
      </w:pPr>
    </w:p>
    <w:p w:rsidR="00A85EFA" w:rsidRPr="004D19E3" w:rsidRDefault="00A85EFA" w:rsidP="00C32C1D">
      <w:pPr>
        <w:snapToGrid w:val="0"/>
        <w:spacing w:line="260" w:lineRule="exact"/>
        <w:rPr>
          <w:rFonts w:ascii="ＭＳ 明朝"/>
          <w:b/>
          <w:szCs w:val="21"/>
        </w:rPr>
      </w:pPr>
      <w:r w:rsidRPr="004D19E3">
        <w:rPr>
          <w:rFonts w:ascii="ＭＳ 明朝" w:hAnsi="ＭＳ 明朝" w:hint="eastAsia"/>
          <w:b/>
          <w:szCs w:val="21"/>
        </w:rPr>
        <w:t>Ⅳ．監査報告に関する項目</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１．　期末監査調書の作成</w:t>
      </w:r>
      <w:r w:rsidRPr="004D19E3">
        <w:rPr>
          <w:rFonts w:ascii="ＭＳ 明朝" w:hAnsi="ＭＳ 明朝"/>
          <w:szCs w:val="21"/>
        </w:rPr>
        <w:t xml:space="preserve"> </w:t>
      </w:r>
      <w:r w:rsidRPr="004D19E3">
        <w:rPr>
          <w:rFonts w:ascii="ＭＳ 明朝" w:hAnsi="ＭＳ 明朝" w:hint="eastAsia"/>
          <w:szCs w:val="21"/>
        </w:rPr>
        <w:t>／</w:t>
      </w:r>
      <w:r w:rsidRPr="004D19E3">
        <w:rPr>
          <w:rFonts w:ascii="ＭＳ 明朝" w:hAnsi="ＭＳ 明朝"/>
          <w:szCs w:val="21"/>
        </w:rPr>
        <w:t xml:space="preserve"> </w:t>
      </w:r>
      <w:r w:rsidRPr="004D19E3">
        <w:rPr>
          <w:rFonts w:ascii="ＭＳ 明朝" w:hAnsi="ＭＳ 明朝" w:hint="eastAsia"/>
          <w:szCs w:val="21"/>
        </w:rPr>
        <w:t xml:space="preserve">監査内容等の報告・通知　　</w:t>
      </w:r>
    </w:p>
    <w:p w:rsidR="00A85EFA" w:rsidRPr="004D19E3" w:rsidRDefault="00A85EFA" w:rsidP="00C32C1D">
      <w:pPr>
        <w:snapToGrid w:val="0"/>
        <w:spacing w:line="260" w:lineRule="exact"/>
        <w:ind w:firstLineChars="67" w:firstLine="139"/>
        <w:rPr>
          <w:rFonts w:ascii="ＭＳ 明朝"/>
          <w:szCs w:val="21"/>
        </w:rPr>
      </w:pPr>
      <w:r w:rsidRPr="004D19E3">
        <w:rPr>
          <w:rFonts w:ascii="ＭＳ 明朝" w:hAnsi="ＭＳ 明朝" w:hint="eastAsia"/>
          <w:szCs w:val="21"/>
        </w:rPr>
        <w:t>２．　監査報告の作成・通知</w:t>
      </w:r>
    </w:p>
    <w:p w:rsidR="00A85EFA" w:rsidRPr="004D19E3" w:rsidRDefault="00A85EFA" w:rsidP="00C32C1D">
      <w:pPr>
        <w:snapToGrid w:val="0"/>
        <w:spacing w:line="260" w:lineRule="exact"/>
        <w:ind w:firstLineChars="67" w:firstLine="139"/>
        <w:rPr>
          <w:rFonts w:ascii="ＭＳ 明朝" w:hAnsi="ＭＳ 明朝"/>
          <w:szCs w:val="21"/>
        </w:rPr>
      </w:pPr>
      <w:r w:rsidRPr="004D19E3">
        <w:rPr>
          <w:rFonts w:ascii="ＭＳ 明朝" w:hAnsi="ＭＳ 明朝" w:hint="eastAsia"/>
          <w:szCs w:val="21"/>
        </w:rPr>
        <w:t>３．　提出議案の調査</w:t>
      </w:r>
      <w:r w:rsidRPr="004D19E3">
        <w:rPr>
          <w:rFonts w:ascii="ＭＳ 明朝" w:hAnsi="ＭＳ 明朝"/>
          <w:szCs w:val="21"/>
        </w:rPr>
        <w:t xml:space="preserve"> </w:t>
      </w:r>
      <w:r w:rsidRPr="004D19E3">
        <w:rPr>
          <w:rFonts w:ascii="ＭＳ 明朝" w:hAnsi="ＭＳ 明朝" w:hint="eastAsia"/>
          <w:szCs w:val="21"/>
        </w:rPr>
        <w:t>／</w:t>
      </w:r>
      <w:r w:rsidRPr="004D19E3">
        <w:rPr>
          <w:rFonts w:ascii="ＭＳ 明朝" w:hAnsi="ＭＳ 明朝"/>
          <w:szCs w:val="21"/>
        </w:rPr>
        <w:t xml:space="preserve"> </w:t>
      </w:r>
      <w:r w:rsidRPr="004D19E3">
        <w:rPr>
          <w:rFonts w:ascii="ＭＳ 明朝" w:hAnsi="ＭＳ 明朝" w:hint="eastAsia"/>
          <w:szCs w:val="21"/>
        </w:rPr>
        <w:t xml:space="preserve">株主総会への報告・説明等　　　</w:t>
      </w:r>
    </w:p>
    <w:p w:rsidR="00FA7FA5" w:rsidRPr="004D19E3" w:rsidRDefault="00FA7FA5" w:rsidP="00C32C1D">
      <w:pPr>
        <w:snapToGrid w:val="0"/>
        <w:spacing w:line="260" w:lineRule="exact"/>
        <w:ind w:firstLineChars="67" w:firstLine="139"/>
        <w:rPr>
          <w:rFonts w:ascii="ＭＳ 明朝"/>
          <w:szCs w:val="21"/>
        </w:rPr>
      </w:pPr>
    </w:p>
    <w:p w:rsidR="00C71670" w:rsidRPr="004D19E3" w:rsidRDefault="00C71670" w:rsidP="00C32C1D">
      <w:pPr>
        <w:snapToGrid w:val="0"/>
        <w:spacing w:line="260" w:lineRule="exact"/>
        <w:rPr>
          <w:rFonts w:ascii="ＭＳ 明朝"/>
          <w:b/>
          <w:szCs w:val="21"/>
        </w:rPr>
      </w:pPr>
      <w:r w:rsidRPr="004D19E3">
        <w:rPr>
          <w:rFonts w:ascii="ＭＳ 明朝" w:hAnsi="ＭＳ 明朝" w:hint="eastAsia"/>
          <w:b/>
          <w:szCs w:val="21"/>
        </w:rPr>
        <w:t>Ⅴ．監査役が対応すべき</w:t>
      </w:r>
      <w:r w:rsidRPr="00012BEC">
        <w:rPr>
          <w:rFonts w:ascii="ＭＳ 明朝" w:hAnsi="ＭＳ 明朝" w:hint="eastAsia"/>
          <w:b/>
          <w:szCs w:val="21"/>
        </w:rPr>
        <w:t>その他の</w:t>
      </w:r>
      <w:r w:rsidRPr="004D19E3">
        <w:rPr>
          <w:rFonts w:ascii="ＭＳ 明朝" w:hAnsi="ＭＳ 明朝" w:hint="eastAsia"/>
          <w:b/>
          <w:szCs w:val="21"/>
        </w:rPr>
        <w:t xml:space="preserve">項目　　</w:t>
      </w:r>
    </w:p>
    <w:p w:rsidR="00C71670" w:rsidRPr="0069677F" w:rsidRDefault="00C71670" w:rsidP="00C32C1D">
      <w:pPr>
        <w:snapToGrid w:val="0"/>
        <w:spacing w:line="260" w:lineRule="exact"/>
        <w:ind w:firstLineChars="67" w:firstLine="139"/>
        <w:rPr>
          <w:rFonts w:ascii="ＭＳ 明朝"/>
          <w:bCs/>
          <w:szCs w:val="21"/>
        </w:rPr>
      </w:pPr>
      <w:r w:rsidRPr="004D19E3">
        <w:rPr>
          <w:rFonts w:ascii="ＭＳ 明朝" w:hAnsi="ＭＳ 明朝" w:hint="eastAsia"/>
          <w:bCs/>
          <w:szCs w:val="21"/>
        </w:rPr>
        <w:t xml:space="preserve">１．　</w:t>
      </w:r>
      <w:r w:rsidRPr="0069677F">
        <w:rPr>
          <w:rFonts w:asciiTheme="minorEastAsia" w:eastAsiaTheme="minorEastAsia" w:hAnsiTheme="minorEastAsia" w:hint="eastAsia"/>
          <w:szCs w:val="21"/>
        </w:rPr>
        <w:t>取締役等の責任一部免除に関する事項</w:t>
      </w:r>
      <w:r w:rsidRPr="0069677F">
        <w:rPr>
          <w:rFonts w:ascii="ＭＳ 明朝" w:hAnsi="ＭＳ 明朝" w:hint="eastAsia"/>
          <w:bCs/>
          <w:szCs w:val="21"/>
        </w:rPr>
        <w:t xml:space="preserve">　</w:t>
      </w:r>
    </w:p>
    <w:p w:rsidR="00C71670" w:rsidRPr="004D19E3" w:rsidRDefault="00C71670" w:rsidP="00C32C1D">
      <w:pPr>
        <w:snapToGrid w:val="0"/>
        <w:spacing w:line="260" w:lineRule="exact"/>
        <w:ind w:firstLineChars="67" w:firstLine="139"/>
        <w:rPr>
          <w:rFonts w:asciiTheme="minorEastAsia" w:eastAsiaTheme="minorEastAsia" w:hAnsiTheme="minorEastAsia"/>
          <w:bCs/>
          <w:szCs w:val="21"/>
        </w:rPr>
      </w:pPr>
      <w:r w:rsidRPr="0069677F">
        <w:rPr>
          <w:rFonts w:ascii="ＭＳ 明朝" w:hAnsi="ＭＳ 明朝" w:hint="eastAsia"/>
          <w:bCs/>
          <w:szCs w:val="21"/>
        </w:rPr>
        <w:t xml:space="preserve">２．　</w:t>
      </w:r>
      <w:r w:rsidRPr="0069677F">
        <w:rPr>
          <w:rFonts w:asciiTheme="minorEastAsia" w:eastAsiaTheme="minorEastAsia" w:hAnsiTheme="minorEastAsia" w:hint="eastAsia"/>
          <w:bCs/>
          <w:szCs w:val="21"/>
        </w:rPr>
        <w:t>取締役に対する株主代表訴訟</w:t>
      </w:r>
      <w:r w:rsidRPr="0069677F">
        <w:rPr>
          <w:rFonts w:asciiTheme="minorEastAsia" w:eastAsiaTheme="minorEastAsia" w:hAnsiTheme="minorEastAsia" w:hint="eastAsia"/>
          <w:kern w:val="0"/>
          <w:szCs w:val="21"/>
        </w:rPr>
        <w:t>・多重代表訴訟</w:t>
      </w:r>
      <w:r w:rsidRPr="0069677F">
        <w:rPr>
          <w:rFonts w:asciiTheme="minorEastAsia" w:eastAsiaTheme="minorEastAsia" w:hAnsiTheme="minorEastAsia" w:hint="eastAsia"/>
          <w:bCs/>
          <w:szCs w:val="21"/>
        </w:rPr>
        <w:t>の提</w:t>
      </w:r>
      <w:r w:rsidRPr="004D19E3">
        <w:rPr>
          <w:rFonts w:asciiTheme="minorEastAsia" w:eastAsiaTheme="minorEastAsia" w:hAnsiTheme="minorEastAsia" w:hint="eastAsia"/>
          <w:bCs/>
          <w:szCs w:val="21"/>
        </w:rPr>
        <w:t>起請求等への</w:t>
      </w:r>
    </w:p>
    <w:p w:rsidR="00C71670" w:rsidRPr="004D19E3" w:rsidRDefault="00C71670" w:rsidP="00C32C1D">
      <w:pPr>
        <w:snapToGrid w:val="0"/>
        <w:spacing w:line="260" w:lineRule="exact"/>
        <w:ind w:firstLineChars="373" w:firstLine="772"/>
        <w:rPr>
          <w:rFonts w:ascii="ＭＳ 明朝"/>
          <w:bCs/>
          <w:szCs w:val="21"/>
        </w:rPr>
      </w:pPr>
      <w:r w:rsidRPr="004D19E3">
        <w:rPr>
          <w:rFonts w:asciiTheme="minorEastAsia" w:eastAsiaTheme="minorEastAsia" w:hAnsiTheme="minorEastAsia" w:hint="eastAsia"/>
          <w:bCs/>
          <w:szCs w:val="21"/>
        </w:rPr>
        <w:t>監査役の対応</w:t>
      </w:r>
    </w:p>
    <w:p w:rsidR="00C71670" w:rsidRPr="004D19E3" w:rsidRDefault="00C71670" w:rsidP="00C32C1D">
      <w:pPr>
        <w:snapToGrid w:val="0"/>
        <w:spacing w:line="260" w:lineRule="exact"/>
        <w:ind w:firstLineChars="67" w:firstLine="139"/>
      </w:pPr>
      <w:r w:rsidRPr="004D19E3">
        <w:rPr>
          <w:rFonts w:ascii="ＭＳ 明朝" w:hAnsi="ＭＳ 明朝" w:hint="eastAsia"/>
        </w:rPr>
        <w:t xml:space="preserve">３．　</w:t>
      </w:r>
      <w:r w:rsidRPr="004D19E3">
        <w:rPr>
          <w:rFonts w:hint="eastAsia"/>
        </w:rPr>
        <w:t>監査役の選任議案に関する事項</w:t>
      </w:r>
    </w:p>
    <w:p w:rsidR="00C71670" w:rsidRDefault="00C71670" w:rsidP="00C32C1D">
      <w:pPr>
        <w:snapToGrid w:val="0"/>
        <w:spacing w:line="260" w:lineRule="exact"/>
        <w:ind w:firstLineChars="67" w:firstLine="139"/>
        <w:rPr>
          <w:bCs/>
        </w:rPr>
      </w:pPr>
      <w:r w:rsidRPr="004D19E3">
        <w:rPr>
          <w:rFonts w:hint="eastAsia"/>
          <w:bCs/>
        </w:rPr>
        <w:t>４．　監査役の報酬に関する事項</w:t>
      </w:r>
    </w:p>
    <w:p w:rsidR="00C71670" w:rsidRPr="00093B93" w:rsidRDefault="00C71670" w:rsidP="00C32C1D">
      <w:pPr>
        <w:snapToGrid w:val="0"/>
        <w:spacing w:line="260" w:lineRule="exact"/>
        <w:ind w:firstLineChars="67" w:firstLine="139"/>
        <w:rPr>
          <w:bCs/>
        </w:rPr>
      </w:pPr>
      <w:r w:rsidRPr="00093B93">
        <w:rPr>
          <w:rFonts w:hint="eastAsia"/>
          <w:bCs/>
        </w:rPr>
        <w:t>５．</w:t>
      </w:r>
      <w:r w:rsidR="00012BEC">
        <w:rPr>
          <w:rFonts w:hint="eastAsia"/>
          <w:bCs/>
        </w:rPr>
        <w:t xml:space="preserve">　</w:t>
      </w:r>
      <w:r w:rsidRPr="00093B93">
        <w:rPr>
          <w:rFonts w:hint="eastAsia"/>
          <w:bCs/>
        </w:rPr>
        <w:t>監査役（会）と内部監査部門、会計監査人との連携（三様監査）</w:t>
      </w:r>
    </w:p>
    <w:p w:rsidR="00C71670" w:rsidRPr="00093B93" w:rsidRDefault="00C71670" w:rsidP="00012BEC">
      <w:pPr>
        <w:snapToGrid w:val="0"/>
        <w:spacing w:line="260" w:lineRule="exact"/>
        <w:ind w:firstLineChars="368" w:firstLine="762"/>
        <w:rPr>
          <w:bCs/>
        </w:rPr>
      </w:pPr>
      <w:r w:rsidRPr="00093B93">
        <w:rPr>
          <w:rFonts w:hint="eastAsia"/>
          <w:bCs/>
        </w:rPr>
        <w:t>に関する事項</w:t>
      </w:r>
    </w:p>
    <w:p w:rsidR="00C71670" w:rsidRPr="0069677F" w:rsidRDefault="00C71670" w:rsidP="00C32C1D">
      <w:pPr>
        <w:snapToGrid w:val="0"/>
        <w:spacing w:line="260" w:lineRule="exact"/>
        <w:ind w:leftChars="68" w:left="141"/>
      </w:pPr>
      <w:r>
        <w:rPr>
          <w:rFonts w:hint="eastAsia"/>
        </w:rPr>
        <w:t>６</w:t>
      </w:r>
      <w:r w:rsidRPr="0069677F">
        <w:rPr>
          <w:rFonts w:hint="eastAsia"/>
        </w:rPr>
        <w:t>．　監査役と社外取締役との情報交換等に関する事項</w:t>
      </w:r>
      <w:r w:rsidRPr="0069677F">
        <w:rPr>
          <w:rFonts w:hint="eastAsia"/>
        </w:rPr>
        <w:t xml:space="preserve"> </w:t>
      </w:r>
    </w:p>
    <w:p w:rsidR="00C71670" w:rsidRPr="00C71670" w:rsidRDefault="00C71670" w:rsidP="00C32C1D">
      <w:pPr>
        <w:snapToGrid w:val="0"/>
        <w:spacing w:line="260" w:lineRule="exact"/>
        <w:rPr>
          <w:rFonts w:ascii="ＭＳ 明朝" w:hAnsi="ＭＳ 明朝"/>
          <w:b/>
          <w:szCs w:val="21"/>
        </w:rPr>
      </w:pPr>
    </w:p>
    <w:p w:rsidR="00A85EFA" w:rsidRPr="004D19E3" w:rsidRDefault="00093B93" w:rsidP="00093B93">
      <w:pPr>
        <w:snapToGrid w:val="0"/>
        <w:spacing w:line="260" w:lineRule="exact"/>
        <w:ind w:left="416" w:hangingChars="200" w:hanging="416"/>
        <w:rPr>
          <w:rFonts w:ascii="ＭＳ 明朝"/>
          <w:b/>
          <w:szCs w:val="21"/>
        </w:rPr>
      </w:pPr>
      <w:r>
        <w:rPr>
          <w:rFonts w:ascii="ＭＳ 明朝" w:hint="eastAsia"/>
          <w:b/>
          <w:szCs w:val="21"/>
        </w:rPr>
        <w:t>Ⅵ．善管注意義務を履行していること・任務懈怠をしていないこと等についての確認</w:t>
      </w:r>
    </w:p>
    <w:p w:rsidR="00A85EFA" w:rsidRPr="0069677F" w:rsidRDefault="00A85EFA" w:rsidP="00C32C1D">
      <w:pPr>
        <w:snapToGrid w:val="0"/>
        <w:spacing w:line="260" w:lineRule="exact"/>
        <w:ind w:firstLineChars="67" w:firstLine="139"/>
        <w:rPr>
          <w:rFonts w:ascii="ＭＳ 明朝"/>
          <w:bCs/>
          <w:szCs w:val="21"/>
        </w:rPr>
      </w:pPr>
      <w:r w:rsidRPr="004D19E3">
        <w:rPr>
          <w:rFonts w:ascii="ＭＳ 明朝" w:hAnsi="ＭＳ 明朝" w:hint="eastAsia"/>
          <w:bCs/>
          <w:szCs w:val="21"/>
        </w:rPr>
        <w:t xml:space="preserve">１．　</w:t>
      </w:r>
      <w:r w:rsidR="009A7D82" w:rsidRPr="0069677F">
        <w:rPr>
          <w:rFonts w:asciiTheme="minorEastAsia" w:eastAsiaTheme="minorEastAsia" w:hAnsiTheme="minorEastAsia" w:hint="eastAsia"/>
          <w:szCs w:val="21"/>
        </w:rPr>
        <w:t>取締役等の責任一部免除に関する事項</w:t>
      </w:r>
      <w:r w:rsidRPr="0069677F">
        <w:rPr>
          <w:rFonts w:ascii="ＭＳ 明朝" w:hAnsi="ＭＳ 明朝" w:hint="eastAsia"/>
          <w:bCs/>
          <w:szCs w:val="21"/>
        </w:rPr>
        <w:t xml:space="preserve">　</w:t>
      </w:r>
    </w:p>
    <w:p w:rsidR="009A7D82" w:rsidRPr="004D19E3" w:rsidRDefault="00A85EFA" w:rsidP="00C32C1D">
      <w:pPr>
        <w:snapToGrid w:val="0"/>
        <w:spacing w:line="260" w:lineRule="exact"/>
        <w:ind w:firstLineChars="67" w:firstLine="139"/>
        <w:rPr>
          <w:rFonts w:asciiTheme="minorEastAsia" w:eastAsiaTheme="minorEastAsia" w:hAnsiTheme="minorEastAsia"/>
          <w:bCs/>
          <w:szCs w:val="21"/>
        </w:rPr>
      </w:pPr>
      <w:r w:rsidRPr="0069677F">
        <w:rPr>
          <w:rFonts w:ascii="ＭＳ 明朝" w:hAnsi="ＭＳ 明朝" w:hint="eastAsia"/>
          <w:bCs/>
          <w:szCs w:val="21"/>
        </w:rPr>
        <w:t xml:space="preserve">２．　</w:t>
      </w:r>
      <w:r w:rsidR="009A7D82" w:rsidRPr="0069677F">
        <w:rPr>
          <w:rFonts w:asciiTheme="minorEastAsia" w:eastAsiaTheme="minorEastAsia" w:hAnsiTheme="minorEastAsia" w:hint="eastAsia"/>
          <w:bCs/>
          <w:szCs w:val="21"/>
        </w:rPr>
        <w:t>取締役に対する株主代表訴訟</w:t>
      </w:r>
      <w:r w:rsidR="009A7D82" w:rsidRPr="0069677F">
        <w:rPr>
          <w:rFonts w:asciiTheme="minorEastAsia" w:eastAsiaTheme="minorEastAsia" w:hAnsiTheme="minorEastAsia" w:hint="eastAsia"/>
          <w:kern w:val="0"/>
          <w:szCs w:val="21"/>
        </w:rPr>
        <w:t>・多重代表訴訟</w:t>
      </w:r>
      <w:r w:rsidR="009A7D82" w:rsidRPr="0069677F">
        <w:rPr>
          <w:rFonts w:asciiTheme="minorEastAsia" w:eastAsiaTheme="minorEastAsia" w:hAnsiTheme="minorEastAsia" w:hint="eastAsia"/>
          <w:bCs/>
          <w:szCs w:val="21"/>
        </w:rPr>
        <w:t>の提</w:t>
      </w:r>
      <w:r w:rsidR="009A7D82" w:rsidRPr="004D19E3">
        <w:rPr>
          <w:rFonts w:asciiTheme="minorEastAsia" w:eastAsiaTheme="minorEastAsia" w:hAnsiTheme="minorEastAsia" w:hint="eastAsia"/>
          <w:bCs/>
          <w:szCs w:val="21"/>
        </w:rPr>
        <w:t>起請求等への</w:t>
      </w:r>
    </w:p>
    <w:p w:rsidR="00A85EFA" w:rsidRDefault="009A7D82" w:rsidP="00012BEC">
      <w:pPr>
        <w:snapToGrid w:val="0"/>
        <w:spacing w:line="260" w:lineRule="exact"/>
        <w:ind w:firstLineChars="368" w:firstLine="762"/>
        <w:rPr>
          <w:rFonts w:asciiTheme="minorEastAsia" w:eastAsiaTheme="minorEastAsia" w:hAnsiTheme="minorEastAsia" w:hint="eastAsia"/>
          <w:bCs/>
          <w:szCs w:val="21"/>
        </w:rPr>
      </w:pPr>
      <w:r w:rsidRPr="004D19E3">
        <w:rPr>
          <w:rFonts w:asciiTheme="minorEastAsia" w:eastAsiaTheme="minorEastAsia" w:hAnsiTheme="minorEastAsia" w:hint="eastAsia"/>
          <w:bCs/>
          <w:szCs w:val="21"/>
        </w:rPr>
        <w:t>監査役の対応</w:t>
      </w:r>
    </w:p>
    <w:p w:rsidR="00A85EFA" w:rsidRDefault="00FA7FA5" w:rsidP="00093B93">
      <w:pPr>
        <w:snapToGrid w:val="0"/>
        <w:spacing w:line="260" w:lineRule="exact"/>
        <w:ind w:firstLineChars="202" w:firstLine="418"/>
        <w:rPr>
          <w:rFonts w:ascii="ＭＳ 明朝"/>
          <w:bCs/>
          <w:sz w:val="24"/>
          <w:szCs w:val="24"/>
        </w:rPr>
      </w:pPr>
      <w:r w:rsidRPr="004D19E3">
        <w:rPr>
          <w:rFonts w:ascii="ＭＳ 明朝"/>
          <w:bCs/>
          <w:szCs w:val="21"/>
        </w:rPr>
        <w:br w:type="column"/>
      </w:r>
      <w:r w:rsidR="00A85EFA" w:rsidRPr="00AE32A3">
        <w:rPr>
          <w:rFonts w:ascii="ＭＳ 明朝" w:hint="eastAsia"/>
          <w:bCs/>
          <w:sz w:val="24"/>
          <w:szCs w:val="24"/>
        </w:rPr>
        <w:lastRenderedPageBreak/>
        <w:t>（ページ）</w:t>
      </w:r>
    </w:p>
    <w:p w:rsidR="00093B93" w:rsidRPr="00093B93" w:rsidRDefault="00093B93" w:rsidP="00093B93">
      <w:pPr>
        <w:snapToGrid w:val="0"/>
        <w:spacing w:line="260" w:lineRule="exact"/>
        <w:ind w:firstLineChars="202" w:firstLine="418"/>
        <w:rPr>
          <w:rFonts w:ascii="ＭＳ 明朝"/>
          <w:bCs/>
          <w:szCs w:val="21"/>
        </w:rPr>
      </w:pPr>
    </w:p>
    <w:p w:rsidR="00A85EFA" w:rsidRPr="004D19E3" w:rsidRDefault="00A85EFA" w:rsidP="00093B93">
      <w:pPr>
        <w:snapToGrid w:val="0"/>
        <w:spacing w:line="260" w:lineRule="exact"/>
        <w:ind w:firstLineChars="269" w:firstLine="559"/>
        <w:rPr>
          <w:rFonts w:ascii="ＭＳ 明朝"/>
          <w:b/>
          <w:szCs w:val="21"/>
        </w:rPr>
      </w:pPr>
      <w:r w:rsidRPr="004D19E3">
        <w:rPr>
          <w:rFonts w:ascii="ＭＳ 明朝" w:hAnsi="ＭＳ 明朝" w:hint="eastAsia"/>
          <w:b/>
          <w:szCs w:val="21"/>
        </w:rPr>
        <w:t>１－</w:t>
      </w:r>
      <w:r w:rsidR="00555A81">
        <w:rPr>
          <w:rFonts w:ascii="ＭＳ 明朝" w:hAnsi="ＭＳ 明朝" w:hint="eastAsia"/>
          <w:b/>
          <w:szCs w:val="21"/>
        </w:rPr>
        <w:t>２</w:t>
      </w: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Default="00A85EFA" w:rsidP="00093B93">
      <w:pPr>
        <w:snapToGrid w:val="0"/>
        <w:spacing w:line="260" w:lineRule="exact"/>
        <w:ind w:firstLineChars="270" w:firstLine="559"/>
        <w:rPr>
          <w:rFonts w:ascii="ＭＳ 明朝"/>
          <w:bCs/>
          <w:szCs w:val="21"/>
        </w:rPr>
      </w:pPr>
    </w:p>
    <w:p w:rsidR="00093B93" w:rsidRDefault="00093B93" w:rsidP="00093B93">
      <w:pPr>
        <w:snapToGrid w:val="0"/>
        <w:spacing w:line="260" w:lineRule="exact"/>
        <w:ind w:firstLineChars="270" w:firstLine="559"/>
        <w:rPr>
          <w:rFonts w:ascii="ＭＳ 明朝"/>
          <w:bCs/>
          <w:szCs w:val="21"/>
        </w:rPr>
      </w:pPr>
    </w:p>
    <w:p w:rsidR="00A85EFA" w:rsidRPr="004D19E3" w:rsidRDefault="00555A81" w:rsidP="00093B93">
      <w:pPr>
        <w:snapToGrid w:val="0"/>
        <w:spacing w:line="260" w:lineRule="exact"/>
        <w:ind w:firstLineChars="270" w:firstLine="561"/>
        <w:rPr>
          <w:rFonts w:ascii="ＭＳ 明朝"/>
          <w:b/>
          <w:szCs w:val="21"/>
        </w:rPr>
      </w:pPr>
      <w:r>
        <w:rPr>
          <w:rFonts w:ascii="ＭＳ 明朝" w:hAnsi="ＭＳ 明朝" w:hint="eastAsia"/>
          <w:b/>
          <w:szCs w:val="21"/>
        </w:rPr>
        <w:t>２－５</w:t>
      </w: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hAnsi="ＭＳ 明朝"/>
          <w:szCs w:val="21"/>
        </w:rPr>
      </w:pPr>
    </w:p>
    <w:p w:rsidR="00A85EFA" w:rsidRPr="004D19E3" w:rsidRDefault="00A85EFA" w:rsidP="00093B93">
      <w:pPr>
        <w:snapToGrid w:val="0"/>
        <w:spacing w:line="260" w:lineRule="exact"/>
        <w:ind w:firstLineChars="270" w:firstLine="559"/>
        <w:rPr>
          <w:rFonts w:ascii="ＭＳ 明朝" w:hAnsi="ＭＳ 明朝"/>
          <w:szCs w:val="21"/>
        </w:rPr>
      </w:pPr>
    </w:p>
    <w:p w:rsidR="00A85EFA" w:rsidRDefault="00A85EFA" w:rsidP="00093B93">
      <w:pPr>
        <w:snapToGrid w:val="0"/>
        <w:spacing w:line="260" w:lineRule="exact"/>
        <w:ind w:firstLineChars="270" w:firstLine="559"/>
        <w:rPr>
          <w:rFonts w:ascii="ＭＳ 明朝"/>
          <w:szCs w:val="21"/>
        </w:rPr>
      </w:pPr>
    </w:p>
    <w:p w:rsidR="00093B93" w:rsidRDefault="00093B93" w:rsidP="00093B93">
      <w:pPr>
        <w:snapToGrid w:val="0"/>
        <w:spacing w:line="260" w:lineRule="exact"/>
        <w:ind w:firstLineChars="270" w:firstLine="559"/>
        <w:rPr>
          <w:rFonts w:ascii="ＭＳ 明朝"/>
          <w:szCs w:val="21"/>
        </w:rPr>
      </w:pPr>
    </w:p>
    <w:p w:rsidR="00093B93" w:rsidRPr="004D19E3" w:rsidRDefault="00093B93" w:rsidP="00093B93">
      <w:pPr>
        <w:snapToGrid w:val="0"/>
        <w:spacing w:line="260" w:lineRule="exact"/>
        <w:ind w:firstLineChars="270" w:firstLine="559"/>
        <w:rPr>
          <w:rFonts w:ascii="ＭＳ 明朝"/>
          <w:szCs w:val="21"/>
        </w:rPr>
      </w:pPr>
    </w:p>
    <w:p w:rsidR="00A85EFA" w:rsidRPr="004D19E3" w:rsidRDefault="00555A81" w:rsidP="00093B93">
      <w:pPr>
        <w:snapToGrid w:val="0"/>
        <w:spacing w:line="260" w:lineRule="exact"/>
        <w:ind w:firstLineChars="270" w:firstLine="561"/>
        <w:rPr>
          <w:rFonts w:ascii="ＭＳ 明朝"/>
          <w:b/>
          <w:szCs w:val="21"/>
        </w:rPr>
      </w:pPr>
      <w:r>
        <w:rPr>
          <w:rFonts w:ascii="ＭＳ 明朝" w:hAnsi="ＭＳ 明朝" w:hint="eastAsia"/>
          <w:b/>
          <w:szCs w:val="21"/>
        </w:rPr>
        <w:t>６－</w:t>
      </w:r>
      <w:r w:rsidR="00D923BA">
        <w:rPr>
          <w:rFonts w:ascii="ＭＳ 明朝" w:hAnsi="ＭＳ 明朝" w:hint="eastAsia"/>
          <w:b/>
          <w:szCs w:val="21"/>
        </w:rPr>
        <w:t>７</w:t>
      </w: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Default="00A85EFA" w:rsidP="00093B93">
      <w:pPr>
        <w:snapToGrid w:val="0"/>
        <w:spacing w:line="260" w:lineRule="exact"/>
        <w:ind w:firstLineChars="270" w:firstLine="559"/>
        <w:rPr>
          <w:rFonts w:ascii="ＭＳ 明朝" w:hAnsi="ＭＳ 明朝"/>
          <w:szCs w:val="21"/>
        </w:rPr>
      </w:pPr>
    </w:p>
    <w:p w:rsidR="00093B93" w:rsidRDefault="00093B93" w:rsidP="00093B93">
      <w:pPr>
        <w:snapToGrid w:val="0"/>
        <w:spacing w:line="260" w:lineRule="exact"/>
        <w:ind w:firstLineChars="270" w:firstLine="559"/>
        <w:rPr>
          <w:rFonts w:ascii="ＭＳ 明朝" w:hAnsi="ＭＳ 明朝"/>
          <w:szCs w:val="21"/>
        </w:rPr>
      </w:pPr>
    </w:p>
    <w:p w:rsidR="00093B93" w:rsidRPr="004D19E3" w:rsidRDefault="00093B93" w:rsidP="00093B93">
      <w:pPr>
        <w:snapToGrid w:val="0"/>
        <w:spacing w:line="260" w:lineRule="exact"/>
        <w:ind w:firstLineChars="270" w:firstLine="559"/>
        <w:rPr>
          <w:rFonts w:ascii="ＭＳ 明朝" w:hAnsi="ＭＳ 明朝"/>
          <w:szCs w:val="21"/>
        </w:rPr>
      </w:pPr>
    </w:p>
    <w:p w:rsidR="00A85EFA" w:rsidRPr="004D19E3" w:rsidRDefault="00555A81" w:rsidP="00093B93">
      <w:pPr>
        <w:snapToGrid w:val="0"/>
        <w:spacing w:line="260" w:lineRule="exact"/>
        <w:ind w:firstLineChars="270" w:firstLine="561"/>
        <w:rPr>
          <w:rFonts w:ascii="ＭＳ 明朝"/>
          <w:b/>
          <w:szCs w:val="21"/>
        </w:rPr>
      </w:pPr>
      <w:r>
        <w:rPr>
          <w:rFonts w:ascii="ＭＳ 明朝" w:hint="eastAsia"/>
          <w:b/>
          <w:szCs w:val="21"/>
        </w:rPr>
        <w:t>７－８</w:t>
      </w: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A85EFA" w:rsidRPr="004D19E3" w:rsidRDefault="00A85EFA" w:rsidP="00093B93">
      <w:pPr>
        <w:snapToGrid w:val="0"/>
        <w:spacing w:line="260" w:lineRule="exact"/>
        <w:ind w:firstLineChars="270" w:firstLine="559"/>
        <w:rPr>
          <w:rFonts w:ascii="ＭＳ 明朝"/>
          <w:szCs w:val="21"/>
        </w:rPr>
      </w:pPr>
    </w:p>
    <w:p w:rsidR="00093B93" w:rsidRDefault="00093B93" w:rsidP="00093B93">
      <w:pPr>
        <w:snapToGrid w:val="0"/>
        <w:spacing w:line="260" w:lineRule="exact"/>
        <w:ind w:firstLineChars="270" w:firstLine="561"/>
        <w:rPr>
          <w:rFonts w:ascii="ＭＳ 明朝"/>
          <w:b/>
          <w:szCs w:val="21"/>
        </w:rPr>
      </w:pPr>
    </w:p>
    <w:p w:rsidR="00A85EFA" w:rsidRPr="004D19E3" w:rsidRDefault="00555A81" w:rsidP="00093B93">
      <w:pPr>
        <w:snapToGrid w:val="0"/>
        <w:spacing w:line="260" w:lineRule="exact"/>
        <w:ind w:firstLineChars="270" w:firstLine="561"/>
        <w:rPr>
          <w:rFonts w:ascii="ＭＳ 明朝"/>
          <w:b/>
          <w:szCs w:val="21"/>
        </w:rPr>
      </w:pPr>
      <w:r>
        <w:rPr>
          <w:rFonts w:ascii="ＭＳ 明朝" w:hint="eastAsia"/>
          <w:b/>
          <w:szCs w:val="21"/>
        </w:rPr>
        <w:t>８－９</w:t>
      </w:r>
    </w:p>
    <w:p w:rsidR="00A85EFA" w:rsidRPr="004D19E3" w:rsidRDefault="00A85EFA" w:rsidP="00093B93">
      <w:pPr>
        <w:snapToGrid w:val="0"/>
        <w:spacing w:line="260" w:lineRule="exact"/>
        <w:ind w:firstLineChars="270" w:firstLine="559"/>
        <w:rPr>
          <w:rFonts w:ascii="ＭＳ 明朝"/>
          <w:bCs/>
          <w:szCs w:val="21"/>
        </w:rPr>
      </w:pPr>
    </w:p>
    <w:p w:rsidR="00A85EFA" w:rsidRPr="004D19E3" w:rsidRDefault="00A85EFA" w:rsidP="00093B93">
      <w:pPr>
        <w:snapToGrid w:val="0"/>
        <w:spacing w:line="260" w:lineRule="exact"/>
        <w:ind w:firstLineChars="270" w:firstLine="559"/>
        <w:rPr>
          <w:rFonts w:ascii="ＭＳ 明朝"/>
          <w:bCs/>
          <w:szCs w:val="21"/>
        </w:rPr>
      </w:pPr>
    </w:p>
    <w:p w:rsidR="00A85EFA" w:rsidRPr="004D19E3" w:rsidRDefault="00A85EFA" w:rsidP="00093B93">
      <w:pPr>
        <w:snapToGrid w:val="0"/>
        <w:spacing w:line="260" w:lineRule="exact"/>
        <w:ind w:firstLineChars="270" w:firstLine="559"/>
      </w:pPr>
    </w:p>
    <w:p w:rsidR="00A85EFA" w:rsidRPr="004D19E3" w:rsidRDefault="00A85EFA" w:rsidP="00093B93">
      <w:pPr>
        <w:snapToGrid w:val="0"/>
        <w:spacing w:line="260" w:lineRule="exact"/>
        <w:ind w:firstLineChars="270" w:firstLine="559"/>
        <w:rPr>
          <w:rFonts w:ascii="ＭＳ 明朝"/>
          <w:bCs/>
          <w:szCs w:val="21"/>
        </w:rPr>
      </w:pPr>
    </w:p>
    <w:p w:rsidR="00A31EB0" w:rsidRDefault="00A31EB0" w:rsidP="00093B93">
      <w:pPr>
        <w:snapToGrid w:val="0"/>
        <w:spacing w:line="260" w:lineRule="exact"/>
        <w:ind w:firstLineChars="270" w:firstLine="559"/>
        <w:rPr>
          <w:rFonts w:ascii="ＭＳ 明朝"/>
          <w:bCs/>
          <w:szCs w:val="21"/>
        </w:rPr>
      </w:pPr>
    </w:p>
    <w:p w:rsidR="00336B2F" w:rsidRDefault="00336B2F" w:rsidP="00093B93">
      <w:pPr>
        <w:snapToGrid w:val="0"/>
        <w:spacing w:line="260" w:lineRule="exact"/>
        <w:ind w:firstLineChars="270" w:firstLine="559"/>
        <w:rPr>
          <w:rFonts w:ascii="ＭＳ 明朝"/>
          <w:bCs/>
          <w:szCs w:val="21"/>
        </w:rPr>
      </w:pPr>
    </w:p>
    <w:p w:rsidR="00C71670" w:rsidRDefault="00C71670" w:rsidP="00093B93">
      <w:pPr>
        <w:snapToGrid w:val="0"/>
        <w:spacing w:line="260" w:lineRule="exact"/>
        <w:ind w:firstLineChars="270" w:firstLine="559"/>
        <w:rPr>
          <w:rFonts w:ascii="ＭＳ 明朝"/>
          <w:bCs/>
          <w:szCs w:val="21"/>
        </w:rPr>
      </w:pPr>
    </w:p>
    <w:p w:rsidR="00093B93" w:rsidRDefault="00093B93" w:rsidP="00093B93">
      <w:pPr>
        <w:snapToGrid w:val="0"/>
        <w:spacing w:line="260" w:lineRule="exact"/>
        <w:ind w:firstLineChars="270" w:firstLine="559"/>
        <w:rPr>
          <w:rFonts w:ascii="ＭＳ 明朝"/>
          <w:bCs/>
          <w:szCs w:val="21"/>
        </w:rPr>
      </w:pPr>
    </w:p>
    <w:p w:rsidR="00093B93" w:rsidRDefault="00093B93" w:rsidP="00093B93">
      <w:pPr>
        <w:snapToGrid w:val="0"/>
        <w:spacing w:line="260" w:lineRule="exact"/>
        <w:ind w:firstLineChars="270" w:firstLine="559"/>
        <w:rPr>
          <w:rFonts w:ascii="ＭＳ 明朝"/>
          <w:bCs/>
          <w:szCs w:val="21"/>
        </w:rPr>
      </w:pPr>
    </w:p>
    <w:p w:rsidR="00A85EFA" w:rsidRPr="004D19E3" w:rsidRDefault="00724FC9" w:rsidP="00093B93">
      <w:pPr>
        <w:snapToGrid w:val="0"/>
        <w:spacing w:line="260" w:lineRule="exact"/>
        <w:ind w:firstLineChars="270" w:firstLine="561"/>
        <w:rPr>
          <w:rFonts w:ascii="ＭＳ 明朝"/>
          <w:b/>
          <w:bCs/>
          <w:szCs w:val="21"/>
        </w:rPr>
      </w:pPr>
      <w:r>
        <w:rPr>
          <w:rFonts w:ascii="ＭＳ 明朝" w:hAnsi="ＭＳ 明朝" w:hint="eastAsia"/>
          <w:b/>
          <w:szCs w:val="21"/>
        </w:rPr>
        <w:t>９</w:t>
      </w:r>
    </w:p>
    <w:p w:rsidR="00A85EFA" w:rsidRPr="004D19E3" w:rsidRDefault="00A85EFA" w:rsidP="00FA7FA5">
      <w:pPr>
        <w:spacing w:beforeLines="50" w:before="153" w:line="240" w:lineRule="exact"/>
        <w:rPr>
          <w:rFonts w:ascii="ＭＳ 明朝" w:hAnsi="ＭＳ 明朝"/>
          <w:bCs/>
          <w:szCs w:val="21"/>
        </w:rPr>
        <w:sectPr w:rsidR="00A85EFA" w:rsidRPr="004D19E3" w:rsidSect="00FA7FA5">
          <w:type w:val="continuous"/>
          <w:pgSz w:w="11906" w:h="16838" w:code="9"/>
          <w:pgMar w:top="1361" w:right="1134" w:bottom="1361" w:left="1134" w:header="431" w:footer="420" w:gutter="0"/>
          <w:pgNumType w:start="0"/>
          <w:cols w:num="2" w:space="2" w:equalWidth="0">
            <w:col w:w="7371" w:space="142"/>
            <w:col w:w="2124"/>
          </w:cols>
          <w:titlePg/>
          <w:docGrid w:type="linesAndChars" w:linePitch="306" w:charSpace="-623"/>
        </w:sectPr>
      </w:pPr>
    </w:p>
    <w:p w:rsidR="00800706" w:rsidRDefault="00A85EFA" w:rsidP="00A85EFA">
      <w:pPr>
        <w:spacing w:line="20" w:lineRule="exact"/>
        <w:jc w:val="center"/>
        <w:rPr>
          <w:b/>
          <w:sz w:val="20"/>
          <w:szCs w:val="20"/>
        </w:rPr>
        <w:sectPr w:rsidR="00800706" w:rsidSect="00A85EF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361" w:right="1134" w:bottom="1361" w:left="1134" w:header="431" w:footer="420" w:gutter="0"/>
          <w:pgNumType w:start="0"/>
          <w:cols w:space="425"/>
          <w:titlePg/>
          <w:docGrid w:type="linesAndChars" w:linePitch="306" w:charSpace="-623"/>
        </w:sectPr>
      </w:pPr>
      <w:r w:rsidRPr="00012BEC">
        <w:rPr>
          <w:b/>
          <w:sz w:val="20"/>
          <w:szCs w:val="20"/>
        </w:rPr>
        <w:lastRenderedPageBreak/>
        <w:br w:type="page"/>
      </w:r>
    </w:p>
    <w:p w:rsidR="00A85EFA" w:rsidRPr="004D19E3" w:rsidRDefault="00A85EFA" w:rsidP="00A85EFA">
      <w:pPr>
        <w:spacing w:line="400" w:lineRule="exact"/>
        <w:jc w:val="center"/>
        <w:rPr>
          <w:rFonts w:ascii="ＭＳ 明朝" w:hAnsi="ＭＳ 明朝"/>
          <w:b/>
          <w:sz w:val="28"/>
          <w:szCs w:val="28"/>
        </w:rPr>
      </w:pPr>
      <w:bookmarkStart w:id="0" w:name="_GoBack"/>
      <w:bookmarkEnd w:id="0"/>
      <w:r w:rsidRPr="004D19E3">
        <w:rPr>
          <w:rFonts w:hint="eastAsia"/>
          <w:b/>
          <w:sz w:val="28"/>
          <w:szCs w:val="28"/>
        </w:rPr>
        <w:lastRenderedPageBreak/>
        <w:t>監</w:t>
      </w:r>
      <w:r w:rsidRPr="004D19E3">
        <w:rPr>
          <w:rFonts w:ascii="ＭＳ 明朝" w:hAnsi="ＭＳ 明朝" w:hint="eastAsia"/>
          <w:b/>
          <w:sz w:val="28"/>
          <w:szCs w:val="28"/>
        </w:rPr>
        <w:t>査役職務確認書</w:t>
      </w:r>
    </w:p>
    <w:p w:rsidR="00A31EB0" w:rsidRPr="004D19E3" w:rsidRDefault="00A31EB0" w:rsidP="00A85EFA">
      <w:pPr>
        <w:spacing w:line="400" w:lineRule="exact"/>
        <w:jc w:val="center"/>
        <w:rPr>
          <w:bCs/>
          <w:sz w:val="24"/>
        </w:rPr>
      </w:pPr>
    </w:p>
    <w:p w:rsidR="00A85EFA" w:rsidRDefault="00A85EFA" w:rsidP="001B0B94">
      <w:pPr>
        <w:pStyle w:val="2"/>
        <w:rPr>
          <w:rFonts w:asciiTheme="minorEastAsia" w:eastAsiaTheme="minorEastAsia" w:hAnsiTheme="minorEastAsia"/>
          <w:b/>
        </w:rPr>
      </w:pPr>
      <w:r w:rsidRPr="004D19E3">
        <w:rPr>
          <w:rFonts w:asciiTheme="minorEastAsia" w:eastAsiaTheme="minorEastAsia" w:hAnsiTheme="minorEastAsia" w:hint="eastAsia"/>
          <w:b/>
        </w:rPr>
        <w:t>Ⅰ．監査計画及び監査環境の整備に関する項目</w:t>
      </w:r>
    </w:p>
    <w:p w:rsidR="00C86A36" w:rsidRPr="00C86A36" w:rsidRDefault="00C86A36" w:rsidP="00C86A36"/>
    <w:p w:rsidR="00A85EFA" w:rsidRPr="004D60A3" w:rsidRDefault="004D60A3" w:rsidP="003D689C">
      <w:pPr>
        <w:pStyle w:val="af"/>
        <w:numPr>
          <w:ilvl w:val="0"/>
          <w:numId w:val="48"/>
        </w:numPr>
        <w:spacing w:line="300" w:lineRule="exact"/>
        <w:ind w:leftChars="0"/>
        <w:rPr>
          <w:rFonts w:asciiTheme="minorEastAsia" w:eastAsiaTheme="minorEastAsia" w:hAnsiTheme="minorEastAsia"/>
          <w:b/>
          <w:szCs w:val="21"/>
        </w:rPr>
      </w:pPr>
      <w:r w:rsidRPr="004D60A3">
        <w:rPr>
          <w:rFonts w:asciiTheme="minorEastAsia" w:eastAsiaTheme="minorEastAsia" w:hAnsiTheme="minorEastAsia" w:hint="eastAsia"/>
          <w:b/>
          <w:szCs w:val="21"/>
          <w:bdr w:val="single" w:sz="4" w:space="0" w:color="auto"/>
        </w:rPr>
        <w:t xml:space="preserve"> </w:t>
      </w:r>
      <w:r w:rsidR="00A85EFA" w:rsidRPr="004D60A3">
        <w:rPr>
          <w:rFonts w:asciiTheme="minorEastAsia" w:eastAsiaTheme="minorEastAsia" w:hAnsiTheme="minorEastAsia" w:hint="eastAsia"/>
          <w:b/>
          <w:szCs w:val="21"/>
          <w:bdr w:val="single" w:sz="4" w:space="0" w:color="auto"/>
        </w:rPr>
        <w:t>監査計画及び職務の分担</w:t>
      </w:r>
      <w:r w:rsidRPr="004D60A3">
        <w:rPr>
          <w:rFonts w:asciiTheme="minorEastAsia" w:eastAsiaTheme="minorEastAsia" w:hAnsiTheme="minorEastAsia" w:hint="eastAsia"/>
          <w:b/>
          <w:szCs w:val="21"/>
          <w:bdr w:val="single" w:sz="4" w:space="0" w:color="auto"/>
        </w:rPr>
        <w:t xml:space="preserve">　</w:t>
      </w:r>
      <w:r w:rsidR="00A85EFA" w:rsidRPr="004D60A3">
        <w:rPr>
          <w:rFonts w:asciiTheme="minorEastAsia" w:eastAsiaTheme="minorEastAsia" w:hAnsiTheme="minorEastAsia"/>
          <w:b/>
          <w:szCs w:val="21"/>
        </w:rPr>
        <w:t xml:space="preserve"> </w:t>
      </w:r>
    </w:p>
    <w:p w:rsidR="00A85EFA" w:rsidRPr="004D19E3" w:rsidRDefault="00A85EFA" w:rsidP="000D23C5">
      <w:pPr>
        <w:pStyle w:val="3"/>
        <w:spacing w:line="300" w:lineRule="exact"/>
        <w:rPr>
          <w:rFonts w:asciiTheme="minorEastAsia" w:eastAsiaTheme="minorEastAsia" w:hAnsiTheme="minorEastAsia"/>
        </w:rPr>
      </w:pPr>
      <w:r w:rsidRPr="004D19E3">
        <w:rPr>
          <w:rFonts w:asciiTheme="minorEastAsia" w:eastAsiaTheme="minorEastAsia" w:hAnsiTheme="minorEastAsia" w:hint="eastAsia"/>
        </w:rPr>
        <w:t>［確認事項］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85EFA" w:rsidRPr="004D19E3" w:rsidTr="00E83A76">
        <w:trPr>
          <w:trHeight w:val="2244"/>
        </w:trPr>
        <w:tc>
          <w:tcPr>
            <w:tcW w:w="10456" w:type="dxa"/>
          </w:tcPr>
          <w:p w:rsidR="00A85EFA" w:rsidRPr="004D19E3" w:rsidRDefault="00A85EFA" w:rsidP="000D23C5">
            <w:pPr>
              <w:autoSpaceDE w:val="0"/>
              <w:autoSpaceDN w:val="0"/>
              <w:adjustRightInd w:val="0"/>
              <w:spacing w:line="300" w:lineRule="exact"/>
              <w:ind w:left="596" w:hanging="596"/>
              <w:rPr>
                <w:rFonts w:asciiTheme="minorEastAsia" w:eastAsiaTheme="minorEastAsia" w:hAnsiTheme="minorEastAsia" w:cs="ＭＳ Ｐ明朝"/>
                <w:kern w:val="0"/>
                <w:szCs w:val="21"/>
              </w:rPr>
            </w:pPr>
            <w:r w:rsidRPr="004D19E3">
              <w:rPr>
                <w:rFonts w:asciiTheme="minorEastAsia" w:eastAsiaTheme="minorEastAsia" w:hAnsiTheme="minorEastAsia" w:hint="eastAsia"/>
                <w:szCs w:val="21"/>
              </w:rPr>
              <w:t>□１．</w:t>
            </w:r>
            <w:r w:rsidRPr="004D19E3">
              <w:rPr>
                <w:rFonts w:asciiTheme="minorEastAsia" w:eastAsiaTheme="minorEastAsia" w:hAnsiTheme="minorEastAsia" w:cs="ＭＳ 明朝" w:hint="eastAsia"/>
                <w:kern w:val="0"/>
                <w:szCs w:val="21"/>
              </w:rPr>
              <w:t>監査役間・監査役会で</w:t>
            </w:r>
            <w:r w:rsidR="006B0F6E" w:rsidRPr="00C71670">
              <w:rPr>
                <w:rFonts w:asciiTheme="minorEastAsia" w:eastAsiaTheme="minorEastAsia" w:hAnsiTheme="minorEastAsia" w:cs="ＭＳ 明朝" w:hint="eastAsia"/>
                <w:kern w:val="0"/>
                <w:szCs w:val="21"/>
              </w:rPr>
              <w:t>、前年度の監査活動の実効性について</w:t>
            </w:r>
            <w:r w:rsidRPr="00C71670">
              <w:rPr>
                <w:rFonts w:asciiTheme="minorEastAsia" w:eastAsiaTheme="minorEastAsia" w:hAnsiTheme="minorEastAsia" w:cs="ＭＳ 明朝" w:hint="eastAsia"/>
                <w:kern w:val="0"/>
                <w:szCs w:val="21"/>
              </w:rPr>
              <w:t>協議し、</w:t>
            </w:r>
            <w:r w:rsidRPr="004D19E3">
              <w:rPr>
                <w:rFonts w:asciiTheme="minorEastAsia" w:eastAsiaTheme="minorEastAsia" w:hAnsiTheme="minorEastAsia" w:cs="ＭＳ 明朝" w:hint="eastAsia"/>
                <w:kern w:val="0"/>
                <w:szCs w:val="21"/>
              </w:rPr>
              <w:t>重点監査項目、監査方法及び職務分担を定め、監査計画を作成した。</w:t>
            </w:r>
          </w:p>
          <w:p w:rsidR="00A85EFA" w:rsidRPr="004D19E3" w:rsidRDefault="00A85EFA" w:rsidP="000D23C5">
            <w:pPr>
              <w:spacing w:line="300" w:lineRule="exact"/>
              <w:ind w:left="181" w:hanging="181"/>
              <w:rPr>
                <w:rFonts w:asciiTheme="minorEastAsia" w:eastAsiaTheme="minorEastAsia" w:hAnsiTheme="minorEastAsia"/>
                <w:szCs w:val="21"/>
              </w:rPr>
            </w:pPr>
            <w:r w:rsidRPr="004D19E3">
              <w:rPr>
                <w:rFonts w:asciiTheme="minorEastAsia" w:eastAsiaTheme="minorEastAsia" w:hAnsiTheme="minorEastAsia" w:hint="eastAsia"/>
                <w:szCs w:val="21"/>
              </w:rPr>
              <w:t>□２．</w:t>
            </w:r>
            <w:r w:rsidRPr="004D19E3">
              <w:rPr>
                <w:rFonts w:asciiTheme="minorEastAsia" w:eastAsiaTheme="minorEastAsia" w:hAnsiTheme="minorEastAsia" w:cs="ＭＳ 明朝" w:hint="eastAsia"/>
                <w:kern w:val="0"/>
                <w:szCs w:val="21"/>
              </w:rPr>
              <w:t>監査計画に関し、代表取締役と意見交換し、取締役会等で説明を行った。</w:t>
            </w:r>
          </w:p>
          <w:p w:rsidR="00A85EFA" w:rsidRPr="004D19E3" w:rsidRDefault="00A85EFA" w:rsidP="000D23C5">
            <w:pPr>
              <w:spacing w:line="300" w:lineRule="exact"/>
              <w:rPr>
                <w:rFonts w:asciiTheme="minorEastAsia" w:eastAsiaTheme="minorEastAsia" w:hAnsiTheme="minorEastAsia" w:cs="ＭＳ 明朝"/>
                <w:kern w:val="0"/>
                <w:szCs w:val="21"/>
              </w:rPr>
            </w:pPr>
            <w:r w:rsidRPr="004D19E3">
              <w:rPr>
                <w:rFonts w:asciiTheme="minorEastAsia" w:eastAsiaTheme="minorEastAsia" w:hAnsiTheme="minorEastAsia" w:hint="eastAsia"/>
                <w:szCs w:val="21"/>
              </w:rPr>
              <w:t>□３．</w:t>
            </w:r>
            <w:r w:rsidRPr="004D19E3">
              <w:rPr>
                <w:rFonts w:asciiTheme="minorEastAsia" w:eastAsiaTheme="minorEastAsia" w:hAnsiTheme="minorEastAsia" w:cs="ＭＳ 明朝" w:hint="eastAsia"/>
                <w:kern w:val="0"/>
                <w:szCs w:val="21"/>
              </w:rPr>
              <w:t>監査計画策定に</w:t>
            </w:r>
            <w:r w:rsidRPr="004D19E3">
              <w:rPr>
                <w:rFonts w:asciiTheme="minorEastAsia" w:eastAsiaTheme="minorEastAsia" w:hAnsiTheme="minorEastAsia" w:cs="ＭＳ 明朝" w:hint="eastAsia"/>
                <w:kern w:val="0"/>
                <w:szCs w:val="21"/>
                <w:u w:color="FF0000"/>
              </w:rPr>
              <w:t>あたり</w:t>
            </w:r>
            <w:r w:rsidRPr="004D19E3">
              <w:rPr>
                <w:rFonts w:asciiTheme="minorEastAsia" w:eastAsiaTheme="minorEastAsia" w:hAnsiTheme="minorEastAsia" w:cs="ＭＳ 明朝" w:hint="eastAsia"/>
                <w:kern w:val="0"/>
                <w:szCs w:val="21"/>
              </w:rPr>
              <w:t>、内部監査部門や会計</w:t>
            </w:r>
            <w:r w:rsidRPr="004D19E3">
              <w:rPr>
                <w:rFonts w:asciiTheme="minorEastAsia" w:eastAsiaTheme="minorEastAsia" w:hAnsiTheme="minorEastAsia" w:cs="ＭＳ 明朝" w:hint="eastAsia"/>
                <w:kern w:val="0"/>
                <w:szCs w:val="21"/>
                <w:u w:color="FF0000"/>
              </w:rPr>
              <w:t>監査人</w:t>
            </w:r>
            <w:r w:rsidRPr="004D19E3">
              <w:rPr>
                <w:rFonts w:asciiTheme="minorEastAsia" w:eastAsiaTheme="minorEastAsia" w:hAnsiTheme="minorEastAsia" w:cs="ＭＳ 明朝" w:hint="eastAsia"/>
                <w:kern w:val="0"/>
                <w:szCs w:val="21"/>
              </w:rPr>
              <w:t>と必要なコミュニケーションを行った。</w:t>
            </w:r>
          </w:p>
          <w:p w:rsidR="00A85EFA" w:rsidRPr="006B67DB"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270455" w:rsidRPr="006B67DB">
              <w:rPr>
                <w:rFonts w:asciiTheme="minorEastAsia" w:eastAsiaTheme="minorEastAsia" w:hAnsiTheme="minorEastAsia" w:hint="eastAsia"/>
                <w:szCs w:val="21"/>
              </w:rPr>
              <w:t>４．</w:t>
            </w:r>
            <w:r w:rsidRPr="006B67DB">
              <w:rPr>
                <w:rFonts w:asciiTheme="minorEastAsia" w:eastAsiaTheme="minorEastAsia" w:hAnsiTheme="minorEastAsia" w:hint="eastAsia"/>
                <w:szCs w:val="21"/>
              </w:rPr>
              <w:t>上記（　　　）項については、確認を保留する。</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5EFA" w:rsidRPr="006B67DB" w:rsidTr="00FE46BC">
              <w:tc>
                <w:tcPr>
                  <w:tcW w:w="10203" w:type="dxa"/>
                </w:tcPr>
                <w:p w:rsidR="001F6D0B" w:rsidRPr="006B67DB" w:rsidRDefault="001F6D0B" w:rsidP="000D23C5">
                  <w:pPr>
                    <w:spacing w:line="300" w:lineRule="exact"/>
                    <w:rPr>
                      <w:rFonts w:asciiTheme="minorEastAsia" w:eastAsiaTheme="minorEastAsia" w:hAnsiTheme="minorEastAsia"/>
                      <w:szCs w:val="21"/>
                    </w:rPr>
                  </w:pPr>
                  <w:r w:rsidRPr="006B67DB">
                    <w:rPr>
                      <w:rFonts w:asciiTheme="minorEastAsia" w:eastAsiaTheme="minorEastAsia" w:hAnsiTheme="minorEastAsia" w:hint="eastAsia"/>
                      <w:szCs w:val="21"/>
                    </w:rPr>
                    <w:t>[確認の方法・内容・課題等]</w:t>
                  </w:r>
                </w:p>
                <w:p w:rsidR="00A85EFA" w:rsidRPr="006B67DB" w:rsidRDefault="00A85EFA" w:rsidP="000D23C5">
                  <w:pPr>
                    <w:spacing w:line="300" w:lineRule="exact"/>
                    <w:rPr>
                      <w:rFonts w:asciiTheme="minorEastAsia" w:eastAsiaTheme="minorEastAsia" w:hAnsiTheme="minorEastAsia"/>
                      <w:szCs w:val="21"/>
                    </w:rPr>
                  </w:pPr>
                </w:p>
                <w:p w:rsidR="001F6D0B" w:rsidRPr="006B67DB" w:rsidRDefault="001F6D0B"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1379CE" w:rsidRDefault="001379CE" w:rsidP="000D23C5">
      <w:pPr>
        <w:spacing w:line="300" w:lineRule="exact"/>
        <w:rPr>
          <w:rFonts w:asciiTheme="minorEastAsia" w:eastAsiaTheme="minorEastAsia" w:hAnsiTheme="minorEastAsia"/>
          <w:b/>
          <w:szCs w:val="21"/>
        </w:rPr>
      </w:pPr>
    </w:p>
    <w:p w:rsidR="00C86A36" w:rsidRPr="004D19E3" w:rsidRDefault="00C86A36"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２．</w:t>
      </w:r>
      <w:r w:rsidRPr="004D19E3">
        <w:rPr>
          <w:rFonts w:asciiTheme="minorEastAsia" w:eastAsiaTheme="minorEastAsia" w:hAnsiTheme="minorEastAsia" w:hint="eastAsia"/>
          <w:b/>
          <w:szCs w:val="21"/>
          <w:bdr w:val="single" w:sz="4" w:space="0" w:color="auto"/>
        </w:rPr>
        <w:t xml:space="preserve"> 監査役への報告に関する体制等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8"/>
      </w:tblGrid>
      <w:tr w:rsidR="00A85EFA" w:rsidRPr="004D19E3" w:rsidTr="00CB691E">
        <w:trPr>
          <w:trHeight w:val="2538"/>
        </w:trPr>
        <w:tc>
          <w:tcPr>
            <w:tcW w:w="10490" w:type="dxa"/>
          </w:tcPr>
          <w:p w:rsidR="00A85EFA" w:rsidRPr="004D19E3" w:rsidRDefault="00A85EFA" w:rsidP="000D23C5">
            <w:pPr>
              <w:spacing w:line="300" w:lineRule="exact"/>
              <w:ind w:leftChars="16" w:left="551" w:hangingChars="270" w:hanging="520"/>
              <w:rPr>
                <w:rFonts w:asciiTheme="minorEastAsia" w:eastAsiaTheme="minorEastAsia" w:hAnsiTheme="minorEastAsia"/>
                <w:szCs w:val="21"/>
              </w:rPr>
            </w:pPr>
            <w:r w:rsidRPr="004D19E3">
              <w:rPr>
                <w:rFonts w:asciiTheme="minorEastAsia" w:eastAsiaTheme="minorEastAsia" w:hAnsiTheme="minorEastAsia" w:hint="eastAsia"/>
                <w:szCs w:val="21"/>
              </w:rPr>
              <w:t>□１．経営状況、事業遂行状況、財務状況、月次・四半期・</w:t>
            </w:r>
            <w:r w:rsidRPr="004D19E3">
              <w:rPr>
                <w:rFonts w:asciiTheme="minorEastAsia" w:eastAsiaTheme="minorEastAsia" w:hAnsiTheme="minorEastAsia" w:hint="eastAsia"/>
                <w:szCs w:val="21"/>
                <w:u w:color="FF0000"/>
              </w:rPr>
              <w:t>半期</w:t>
            </w:r>
            <w:r w:rsidRPr="004D19E3">
              <w:rPr>
                <w:rFonts w:asciiTheme="minorEastAsia" w:eastAsiaTheme="minorEastAsia" w:hAnsiTheme="minorEastAsia" w:hint="eastAsia"/>
                <w:szCs w:val="21"/>
              </w:rPr>
              <w:t>・期末決算の状況等が定期的に報告される体制が整備されていることを確認している。</w:t>
            </w:r>
          </w:p>
          <w:p w:rsidR="00A85EFA" w:rsidRPr="004D19E3" w:rsidRDefault="00A85EFA" w:rsidP="000D23C5">
            <w:pPr>
              <w:spacing w:line="300" w:lineRule="exact"/>
              <w:ind w:leftChars="16" w:left="551" w:hangingChars="270" w:hanging="520"/>
              <w:rPr>
                <w:rFonts w:asciiTheme="minorEastAsia" w:eastAsiaTheme="minorEastAsia" w:hAnsiTheme="minorEastAsia" w:cs="ＭＳ 明朝"/>
                <w:kern w:val="0"/>
                <w:szCs w:val="21"/>
              </w:rPr>
            </w:pPr>
            <w:r w:rsidRPr="004D19E3">
              <w:rPr>
                <w:rFonts w:asciiTheme="minorEastAsia" w:eastAsiaTheme="minorEastAsia" w:hAnsiTheme="minorEastAsia" w:hint="eastAsia"/>
                <w:szCs w:val="21"/>
              </w:rPr>
              <w:t>□２．内部監査部門が実施した内部監査の結果、リスク管理の状況、コンプライアンスの状況、事故・不正・</w:t>
            </w:r>
            <w:r w:rsidRPr="004D19E3">
              <w:rPr>
                <w:rFonts w:asciiTheme="minorEastAsia" w:eastAsiaTheme="minorEastAsia" w:hAnsiTheme="minorEastAsia" w:hint="eastAsia"/>
                <w:szCs w:val="21"/>
                <w:u w:color="FF0000"/>
              </w:rPr>
              <w:t>苦情</w:t>
            </w:r>
            <w:r w:rsidRPr="004D19E3">
              <w:rPr>
                <w:rFonts w:asciiTheme="minorEastAsia" w:eastAsiaTheme="minorEastAsia" w:hAnsiTheme="minorEastAsia" w:hint="eastAsia"/>
                <w:szCs w:val="21"/>
              </w:rPr>
              <w:t>・係争案件の状況等につき適時・適正に報告を受けている。</w:t>
            </w:r>
          </w:p>
          <w:p w:rsidR="00A85EFA" w:rsidRPr="0045281D" w:rsidRDefault="00A85EFA" w:rsidP="000D23C5">
            <w:pPr>
              <w:spacing w:line="300" w:lineRule="exact"/>
              <w:rPr>
                <w:rFonts w:asciiTheme="minorEastAsia" w:eastAsiaTheme="minorEastAsia" w:hAnsiTheme="minorEastAsia"/>
                <w:szCs w:val="21"/>
              </w:rPr>
            </w:pPr>
            <w:r w:rsidRPr="0045281D">
              <w:rPr>
                <w:rFonts w:asciiTheme="minorEastAsia" w:eastAsiaTheme="minorEastAsia" w:hAnsiTheme="minorEastAsia" w:hint="eastAsia"/>
                <w:szCs w:val="21"/>
              </w:rPr>
              <w:t>□</w:t>
            </w:r>
            <w:r w:rsidR="00914C6B" w:rsidRPr="0045281D">
              <w:rPr>
                <w:rFonts w:asciiTheme="minorEastAsia" w:eastAsiaTheme="minorEastAsia" w:hAnsiTheme="minorEastAsia" w:hint="eastAsia"/>
                <w:szCs w:val="21"/>
              </w:rPr>
              <w:t>３．</w:t>
            </w:r>
            <w:r w:rsidRPr="0045281D">
              <w:rPr>
                <w:rFonts w:asciiTheme="minorEastAsia" w:eastAsiaTheme="minorEastAsia" w:hAnsiTheme="minorEastAsia" w:hint="eastAsia"/>
                <w:szCs w:val="21"/>
              </w:rPr>
              <w:t>上記（　　　）項については、確認を保留する。</w:t>
            </w:r>
          </w:p>
          <w:tbl>
            <w:tblPr>
              <w:tblW w:w="93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95"/>
            </w:tblGrid>
            <w:tr w:rsidR="00381A3F" w:rsidRPr="0045281D" w:rsidTr="00270455">
              <w:trPr>
                <w:trHeight w:val="618"/>
              </w:trPr>
              <w:tc>
                <w:tcPr>
                  <w:tcW w:w="9395" w:type="dxa"/>
                </w:tcPr>
                <w:p w:rsidR="00381A3F" w:rsidRPr="0045281D" w:rsidRDefault="00381A3F" w:rsidP="000D23C5">
                  <w:pPr>
                    <w:spacing w:line="300" w:lineRule="exact"/>
                    <w:rPr>
                      <w:rFonts w:asciiTheme="minorEastAsia" w:eastAsiaTheme="minorEastAsia" w:hAnsiTheme="minorEastAsia"/>
                      <w:szCs w:val="21"/>
                    </w:rPr>
                  </w:pPr>
                  <w:r w:rsidRPr="0045281D">
                    <w:rPr>
                      <w:rFonts w:asciiTheme="minorEastAsia" w:eastAsiaTheme="minorEastAsia" w:hAnsiTheme="minorEastAsia" w:hint="eastAsia"/>
                      <w:szCs w:val="21"/>
                    </w:rPr>
                    <w:t>[確認の方法・内容・課題等]</w:t>
                  </w:r>
                </w:p>
                <w:p w:rsidR="00381A3F" w:rsidRPr="0045281D" w:rsidRDefault="00381A3F" w:rsidP="000D23C5">
                  <w:pPr>
                    <w:spacing w:line="300" w:lineRule="exact"/>
                    <w:rPr>
                      <w:rFonts w:asciiTheme="minorEastAsia" w:eastAsiaTheme="minorEastAsia" w:hAnsiTheme="minorEastAsia"/>
                      <w:szCs w:val="21"/>
                    </w:rPr>
                  </w:pPr>
                </w:p>
                <w:p w:rsidR="00381A3F" w:rsidRPr="0045281D" w:rsidRDefault="00381A3F"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ind w:firstLineChars="245" w:firstLine="472"/>
              <w:rPr>
                <w:rFonts w:asciiTheme="minorEastAsia" w:eastAsiaTheme="minorEastAsia" w:hAnsiTheme="minorEastAsia"/>
                <w:szCs w:val="21"/>
              </w:rPr>
            </w:pPr>
          </w:p>
        </w:tc>
      </w:tr>
    </w:tbl>
    <w:p w:rsidR="00A85EFA" w:rsidRDefault="00A85EFA" w:rsidP="000D23C5">
      <w:pPr>
        <w:spacing w:line="300" w:lineRule="exact"/>
        <w:ind w:leftChars="85" w:left="164" w:firstLineChars="86" w:firstLine="166"/>
        <w:rPr>
          <w:rFonts w:asciiTheme="minorEastAsia" w:eastAsiaTheme="minorEastAsia" w:hAnsiTheme="minorEastAsia"/>
          <w:bCs/>
          <w:szCs w:val="21"/>
        </w:rPr>
      </w:pPr>
    </w:p>
    <w:p w:rsidR="00C86A36" w:rsidRPr="004D19E3" w:rsidRDefault="00C86A36" w:rsidP="000D23C5">
      <w:pPr>
        <w:spacing w:line="300" w:lineRule="exact"/>
        <w:ind w:leftChars="85" w:left="164" w:firstLineChars="86" w:firstLine="166"/>
        <w:rPr>
          <w:rFonts w:asciiTheme="minorEastAsia" w:eastAsiaTheme="minorEastAsia" w:hAnsiTheme="minorEastAsia"/>
          <w:bCs/>
          <w:szCs w:val="21"/>
        </w:rPr>
      </w:pPr>
    </w:p>
    <w:p w:rsidR="00A85EFA" w:rsidRPr="004D19E3" w:rsidRDefault="00A85EFA" w:rsidP="000D23C5">
      <w:pPr>
        <w:spacing w:line="300" w:lineRule="exact"/>
        <w:rPr>
          <w:rFonts w:asciiTheme="minorEastAsia" w:eastAsiaTheme="minorEastAsia" w:hAnsiTheme="minorEastAsia"/>
          <w:b/>
          <w:bCs/>
          <w:szCs w:val="21"/>
        </w:rPr>
      </w:pPr>
      <w:r w:rsidRPr="004D19E3">
        <w:rPr>
          <w:rFonts w:asciiTheme="minorEastAsia" w:eastAsiaTheme="minorEastAsia" w:hAnsiTheme="minorEastAsia" w:hint="eastAsia"/>
          <w:b/>
          <w:szCs w:val="21"/>
        </w:rPr>
        <w:t>３．</w:t>
      </w:r>
      <w:r w:rsidRPr="004D19E3">
        <w:rPr>
          <w:rFonts w:asciiTheme="minorEastAsia" w:eastAsiaTheme="minorEastAsia" w:hAnsiTheme="minorEastAsia" w:hint="eastAsia"/>
          <w:b/>
          <w:szCs w:val="21"/>
          <w:bdr w:val="single" w:sz="4" w:space="0" w:color="auto"/>
        </w:rPr>
        <w:t xml:space="preserve"> </w:t>
      </w:r>
      <w:r w:rsidRPr="004D19E3">
        <w:rPr>
          <w:rFonts w:asciiTheme="minorEastAsia" w:eastAsiaTheme="minorEastAsia" w:hAnsiTheme="minorEastAsia" w:hint="eastAsia"/>
          <w:b/>
          <w:bCs/>
          <w:szCs w:val="21"/>
          <w:bdr w:val="single" w:sz="4" w:space="0" w:color="auto"/>
        </w:rPr>
        <w:t xml:space="preserve">監査役の職務を補助すべき使用人に関する事項 </w:t>
      </w:r>
    </w:p>
    <w:p w:rsidR="00A85EFA" w:rsidRPr="004D19E3" w:rsidRDefault="00A85EFA" w:rsidP="000D23C5">
      <w:pPr>
        <w:spacing w:line="300" w:lineRule="exact"/>
        <w:ind w:firstLineChars="50" w:firstLine="97"/>
        <w:rPr>
          <w:rFonts w:asciiTheme="minorEastAsia" w:eastAsiaTheme="minorEastAsia" w:hAnsiTheme="minorEastAsia"/>
          <w:b/>
          <w:bCs/>
          <w:szCs w:val="21"/>
        </w:rPr>
      </w:pPr>
      <w:r w:rsidRPr="004D19E3">
        <w:rPr>
          <w:rFonts w:asciiTheme="minorEastAsia" w:eastAsiaTheme="minorEastAsia" w:hAnsiTheme="minorEastAsia"/>
          <w:b/>
          <w:bCs/>
          <w:szCs w:val="21"/>
        </w:rPr>
        <w:t>［</w:t>
      </w:r>
      <w:r w:rsidRPr="004D19E3">
        <w:rPr>
          <w:rFonts w:asciiTheme="minorEastAsia" w:eastAsiaTheme="minorEastAsia" w:hAnsiTheme="minorEastAsia" w:hint="eastAsia"/>
          <w:b/>
          <w:bCs/>
          <w:szCs w:val="21"/>
        </w:rPr>
        <w:t>確認事項</w:t>
      </w:r>
      <w:r w:rsidRPr="004D19E3">
        <w:rPr>
          <w:rFonts w:asciiTheme="minorEastAsia" w:eastAsiaTheme="minorEastAsia" w:hAnsiTheme="minorEastAsia"/>
          <w:b/>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85EFA" w:rsidRPr="004D19E3" w:rsidTr="00914C6B">
        <w:trPr>
          <w:trHeight w:val="3236"/>
        </w:trPr>
        <w:tc>
          <w:tcPr>
            <w:tcW w:w="10456" w:type="dxa"/>
          </w:tcPr>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□１．監査の実効性を確保するため補助使用人の必要性を検討した。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 xml:space="preserve">　　　検討結果　□ 必要有り　（理由　　　　　　　　　　　　　　　　　　　　　　　　　)</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 xml:space="preserve">　　　　　　　　□ 必要なし　（理由　　                                              )</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□２．必要と判断し、取締役に補助使用人の配置を求めた。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 xml:space="preserve">　　　 (取締役の対応:                                                     )</w:t>
            </w:r>
          </w:p>
          <w:p w:rsidR="00A85EFA" w:rsidRPr="004D19E3" w:rsidRDefault="00A85EFA" w:rsidP="000D23C5">
            <w:pPr>
              <w:spacing w:line="300" w:lineRule="exact"/>
              <w:ind w:left="503" w:hangingChars="261" w:hanging="503"/>
              <w:rPr>
                <w:rFonts w:asciiTheme="minorEastAsia" w:eastAsiaTheme="minorEastAsia" w:hAnsiTheme="minorEastAsia" w:cs="ＭＳ 明朝"/>
                <w:kern w:val="0"/>
                <w:szCs w:val="21"/>
              </w:rPr>
            </w:pPr>
            <w:r w:rsidRPr="004D19E3">
              <w:rPr>
                <w:rFonts w:asciiTheme="minorEastAsia" w:eastAsiaTheme="minorEastAsia" w:hAnsiTheme="minorEastAsia" w:hint="eastAsia"/>
                <w:szCs w:val="21"/>
              </w:rPr>
              <w:t>□３．必要に応じて取締役と協議を行うなど、補助使用人の業務執行者からの独立性の確保に努めている。</w:t>
            </w:r>
          </w:p>
          <w:p w:rsidR="00A85EFA" w:rsidRPr="006076BA"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914C6B" w:rsidRPr="006076BA">
              <w:rPr>
                <w:rFonts w:asciiTheme="minorEastAsia" w:eastAsiaTheme="minorEastAsia" w:hAnsiTheme="minorEastAsia" w:hint="eastAsia"/>
                <w:szCs w:val="21"/>
              </w:rPr>
              <w:t>４．</w:t>
            </w:r>
            <w:r w:rsidRPr="006076BA">
              <w:rPr>
                <w:rFonts w:asciiTheme="minorEastAsia" w:eastAsiaTheme="minorEastAsia" w:hAnsiTheme="minorEastAsia" w:hint="eastAsia"/>
                <w:szCs w:val="21"/>
              </w:rPr>
              <w:t>上記（　　　）項については、確認を保留する。</w:t>
            </w:r>
          </w:p>
          <w:tbl>
            <w:tblPr>
              <w:tblW w:w="94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06"/>
            </w:tblGrid>
            <w:tr w:rsidR="00381A3F" w:rsidRPr="006076BA" w:rsidTr="00DE6202">
              <w:trPr>
                <w:trHeight w:val="825"/>
              </w:trPr>
              <w:tc>
                <w:tcPr>
                  <w:tcW w:w="9406" w:type="dxa"/>
                </w:tcPr>
                <w:p w:rsidR="00381A3F" w:rsidRPr="006076BA" w:rsidRDefault="00381A3F" w:rsidP="000D23C5">
                  <w:pPr>
                    <w:spacing w:line="300" w:lineRule="exact"/>
                    <w:rPr>
                      <w:rFonts w:asciiTheme="minorEastAsia" w:eastAsiaTheme="minorEastAsia" w:hAnsiTheme="minorEastAsia"/>
                      <w:szCs w:val="21"/>
                    </w:rPr>
                  </w:pPr>
                  <w:r w:rsidRPr="006076BA">
                    <w:rPr>
                      <w:rFonts w:asciiTheme="minorEastAsia" w:eastAsiaTheme="minorEastAsia" w:hAnsiTheme="minorEastAsia" w:hint="eastAsia"/>
                      <w:szCs w:val="21"/>
                    </w:rPr>
                    <w:t>[確認の方法・内容・課題等]</w:t>
                  </w:r>
                </w:p>
                <w:p w:rsidR="00381A3F" w:rsidRPr="006076BA" w:rsidRDefault="00381A3F" w:rsidP="000D23C5">
                  <w:pPr>
                    <w:spacing w:line="300" w:lineRule="exact"/>
                    <w:rPr>
                      <w:rFonts w:asciiTheme="minorEastAsia" w:eastAsiaTheme="minorEastAsia" w:hAnsiTheme="minorEastAsia"/>
                      <w:szCs w:val="21"/>
                    </w:rPr>
                  </w:pPr>
                </w:p>
                <w:p w:rsidR="00381A3F" w:rsidRPr="006076BA" w:rsidRDefault="00381A3F"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b/>
                <w:bCs/>
                <w:szCs w:val="21"/>
              </w:rPr>
            </w:pPr>
          </w:p>
        </w:tc>
      </w:tr>
    </w:tbl>
    <w:p w:rsidR="00B9657B" w:rsidRDefault="00B9657B" w:rsidP="000D23C5">
      <w:pPr>
        <w:spacing w:line="300" w:lineRule="exact"/>
        <w:ind w:firstLineChars="67" w:firstLine="129"/>
        <w:rPr>
          <w:rFonts w:asciiTheme="minorEastAsia" w:eastAsiaTheme="minorEastAsia" w:hAnsiTheme="minorEastAsia"/>
          <w:szCs w:val="21"/>
        </w:rPr>
      </w:pPr>
      <w:r>
        <w:rPr>
          <w:rFonts w:asciiTheme="minorEastAsia" w:eastAsiaTheme="minorEastAsia" w:hAnsiTheme="minorEastAsia"/>
          <w:szCs w:val="21"/>
        </w:rPr>
        <w:br w:type="page"/>
      </w:r>
    </w:p>
    <w:p w:rsidR="00A85EFA" w:rsidRPr="00C86A36" w:rsidRDefault="00A85EFA" w:rsidP="000D23C5">
      <w:pPr>
        <w:spacing w:line="300" w:lineRule="exact"/>
        <w:rPr>
          <w:rFonts w:asciiTheme="minorEastAsia" w:eastAsiaTheme="minorEastAsia" w:hAnsiTheme="minorEastAsia"/>
          <w:b/>
          <w:szCs w:val="21"/>
        </w:rPr>
      </w:pPr>
      <w:r w:rsidRPr="00C86A36">
        <w:rPr>
          <w:rFonts w:asciiTheme="minorEastAsia" w:eastAsiaTheme="minorEastAsia" w:hAnsiTheme="minorEastAsia" w:hint="eastAsia"/>
          <w:b/>
          <w:bCs/>
          <w:szCs w:val="21"/>
        </w:rPr>
        <w:lastRenderedPageBreak/>
        <w:t>４．</w:t>
      </w:r>
      <w:r w:rsidR="00914C6B" w:rsidRPr="00C86A36">
        <w:rPr>
          <w:rFonts w:asciiTheme="minorEastAsia" w:eastAsiaTheme="minorEastAsia" w:hAnsiTheme="minorEastAsia" w:hint="eastAsia"/>
          <w:b/>
          <w:szCs w:val="21"/>
          <w:bdr w:val="single" w:sz="4" w:space="0" w:color="auto"/>
        </w:rPr>
        <w:t>監査役会の運営及び監査役会非設置会社の監査役の連携</w:t>
      </w:r>
      <w:r w:rsidRPr="00C86A36">
        <w:rPr>
          <w:rFonts w:asciiTheme="minorEastAsia" w:eastAsiaTheme="minorEastAsia" w:hAnsiTheme="minorEastAsia" w:hint="eastAsia"/>
          <w:b/>
          <w:szCs w:val="21"/>
          <w:bdr w:val="single" w:sz="4" w:space="0" w:color="auto"/>
        </w:rPr>
        <w:t xml:space="preserve">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85EFA" w:rsidRPr="00635652" w:rsidTr="00FE46BC">
        <w:trPr>
          <w:trHeight w:val="2323"/>
        </w:trPr>
        <w:tc>
          <w:tcPr>
            <w:tcW w:w="10456" w:type="dxa"/>
          </w:tcPr>
          <w:p w:rsidR="00CE3AC7" w:rsidRPr="00635652" w:rsidRDefault="00A85EFA" w:rsidP="000D23C5">
            <w:pPr>
              <w:autoSpaceDE w:val="0"/>
              <w:autoSpaceDN w:val="0"/>
              <w:adjustRightInd w:val="0"/>
              <w:spacing w:line="300" w:lineRule="exact"/>
              <w:rPr>
                <w:rFonts w:asciiTheme="minorEastAsia" w:eastAsiaTheme="minorEastAsia" w:hAnsiTheme="minorEastAsia"/>
                <w:szCs w:val="21"/>
              </w:rPr>
            </w:pPr>
            <w:r w:rsidRPr="00635652">
              <w:rPr>
                <w:rFonts w:asciiTheme="minorEastAsia" w:eastAsiaTheme="minorEastAsia" w:hAnsiTheme="minorEastAsia" w:hint="eastAsia"/>
                <w:szCs w:val="21"/>
              </w:rPr>
              <w:t>□</w:t>
            </w:r>
            <w:r w:rsidR="00CE3AC7" w:rsidRPr="00635652">
              <w:rPr>
                <w:rFonts w:asciiTheme="minorEastAsia" w:eastAsiaTheme="minorEastAsia" w:hAnsiTheme="minorEastAsia" w:hint="eastAsia"/>
                <w:szCs w:val="21"/>
              </w:rPr>
              <w:t>１．</w:t>
            </w:r>
            <w:r w:rsidRPr="00635652">
              <w:rPr>
                <w:rFonts w:asciiTheme="minorEastAsia" w:eastAsiaTheme="minorEastAsia" w:hAnsiTheme="minorEastAsia" w:cs="ＭＳ 明朝" w:hint="eastAsia"/>
                <w:szCs w:val="21"/>
              </w:rPr>
              <w:t xml:space="preserve">[監査役会設置会社が対象] </w:t>
            </w:r>
            <w:r w:rsidRPr="00635652">
              <w:rPr>
                <w:rFonts w:asciiTheme="minorEastAsia" w:eastAsiaTheme="minorEastAsia" w:hAnsiTheme="minorEastAsia" w:cs="ＭＳ Ｐゴシック" w:hint="eastAsia"/>
                <w:szCs w:val="21"/>
              </w:rPr>
              <w:t>会社法等に則した体制を整備し、規程・</w:t>
            </w:r>
            <w:r w:rsidRPr="00635652">
              <w:rPr>
                <w:rFonts w:asciiTheme="minorEastAsia" w:eastAsiaTheme="minorEastAsia" w:hAnsiTheme="minorEastAsia" w:cs="ＭＳ 明朝" w:hint="eastAsia"/>
                <w:szCs w:val="21"/>
              </w:rPr>
              <w:t>規則等を定め、</w:t>
            </w:r>
            <w:r w:rsidRPr="00635652">
              <w:rPr>
                <w:rFonts w:asciiTheme="minorEastAsia" w:eastAsiaTheme="minorEastAsia" w:hAnsiTheme="minorEastAsia" w:cs="ＭＳ 明朝" w:hint="eastAsia"/>
                <w:kern w:val="0"/>
                <w:szCs w:val="21"/>
              </w:rPr>
              <w:t>運営している</w:t>
            </w:r>
            <w:r w:rsidRPr="00635652">
              <w:rPr>
                <w:rFonts w:asciiTheme="minorEastAsia" w:eastAsiaTheme="minorEastAsia" w:hAnsiTheme="minorEastAsia" w:hint="eastAsia"/>
                <w:szCs w:val="21"/>
              </w:rPr>
              <w:t>。</w:t>
            </w:r>
          </w:p>
          <w:p w:rsidR="00A85EFA" w:rsidRPr="00635652" w:rsidRDefault="00CE3AC7" w:rsidP="00635652">
            <w:pPr>
              <w:autoSpaceDE w:val="0"/>
              <w:autoSpaceDN w:val="0"/>
              <w:adjustRightInd w:val="0"/>
              <w:spacing w:line="300" w:lineRule="exact"/>
              <w:ind w:left="503" w:hangingChars="261" w:hanging="503"/>
              <w:rPr>
                <w:rFonts w:asciiTheme="minorEastAsia" w:eastAsiaTheme="minorEastAsia" w:hAnsiTheme="minorEastAsia" w:cs="ＭＳ Ｐ明朝"/>
                <w:kern w:val="0"/>
                <w:szCs w:val="21"/>
              </w:rPr>
            </w:pPr>
            <w:r w:rsidRPr="00635652">
              <w:rPr>
                <w:rFonts w:asciiTheme="minorEastAsia" w:eastAsiaTheme="minorEastAsia" w:hAnsiTheme="minorEastAsia" w:hint="eastAsia"/>
                <w:szCs w:val="21"/>
              </w:rPr>
              <w:t>□２．</w:t>
            </w:r>
            <w:r w:rsidRPr="00635652">
              <w:rPr>
                <w:rFonts w:asciiTheme="minorEastAsia" w:eastAsiaTheme="minorEastAsia" w:hAnsiTheme="minorEastAsia" w:cs="ＭＳ 明朝" w:hint="eastAsia"/>
                <w:szCs w:val="21"/>
              </w:rPr>
              <w:t>[監査役会非設置会社が対象]</w:t>
            </w:r>
            <w:r w:rsidRPr="00635652">
              <w:rPr>
                <w:rFonts w:asciiTheme="minorEastAsia" w:eastAsiaTheme="minorEastAsia" w:hAnsiTheme="minorEastAsia" w:hint="eastAsia"/>
                <w:szCs w:val="21"/>
              </w:rPr>
              <w:t>監査役間の意思疎通、情報共有を図るために、定期的に意見交換又は協議をしている。</w:t>
            </w:r>
          </w:p>
          <w:p w:rsidR="00A85EFA" w:rsidRPr="00635652" w:rsidRDefault="00A85EFA" w:rsidP="000D23C5">
            <w:pPr>
              <w:spacing w:line="300" w:lineRule="exact"/>
              <w:rPr>
                <w:rFonts w:asciiTheme="minorEastAsia" w:eastAsiaTheme="minorEastAsia" w:hAnsiTheme="minorEastAsia"/>
                <w:szCs w:val="21"/>
              </w:rPr>
            </w:pPr>
            <w:r w:rsidRPr="00635652">
              <w:rPr>
                <w:rFonts w:asciiTheme="minorEastAsia" w:eastAsiaTheme="minorEastAsia" w:hAnsiTheme="minorEastAsia" w:hint="eastAsia"/>
                <w:szCs w:val="21"/>
              </w:rPr>
              <w:t>□</w:t>
            </w:r>
            <w:r w:rsidR="00CE3AC7" w:rsidRPr="00635652">
              <w:rPr>
                <w:rFonts w:asciiTheme="minorEastAsia" w:eastAsiaTheme="minorEastAsia" w:hAnsiTheme="minorEastAsia" w:hint="eastAsia"/>
                <w:szCs w:val="21"/>
              </w:rPr>
              <w:t>３．</w:t>
            </w:r>
            <w:r w:rsidRPr="00635652">
              <w:rPr>
                <w:rFonts w:asciiTheme="minorEastAsia" w:eastAsiaTheme="minorEastAsia" w:hAnsiTheme="minorEastAsia" w:hint="eastAsia"/>
                <w:szCs w:val="21"/>
              </w:rPr>
              <w:t>上記について、確認を保留する。</w:t>
            </w:r>
          </w:p>
          <w:tbl>
            <w:tblPr>
              <w:tblW w:w="9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21"/>
            </w:tblGrid>
            <w:tr w:rsidR="00381A3F" w:rsidRPr="00635652" w:rsidTr="008677B5">
              <w:trPr>
                <w:trHeight w:val="376"/>
              </w:trPr>
              <w:tc>
                <w:tcPr>
                  <w:tcW w:w="9421" w:type="dxa"/>
                </w:tcPr>
                <w:p w:rsidR="00381A3F" w:rsidRPr="00635652" w:rsidRDefault="00381A3F" w:rsidP="000D23C5">
                  <w:pPr>
                    <w:spacing w:line="300" w:lineRule="exact"/>
                    <w:rPr>
                      <w:rFonts w:asciiTheme="minorEastAsia" w:eastAsiaTheme="minorEastAsia" w:hAnsiTheme="minorEastAsia"/>
                      <w:szCs w:val="21"/>
                    </w:rPr>
                  </w:pPr>
                  <w:r w:rsidRPr="00635652">
                    <w:rPr>
                      <w:rFonts w:asciiTheme="minorEastAsia" w:eastAsiaTheme="minorEastAsia" w:hAnsiTheme="minorEastAsia" w:hint="eastAsia"/>
                      <w:szCs w:val="21"/>
                    </w:rPr>
                    <w:t>[確認の方法・内容・課題等]</w:t>
                  </w:r>
                </w:p>
                <w:p w:rsidR="00381A3F" w:rsidRPr="00635652" w:rsidRDefault="00381A3F" w:rsidP="000D23C5">
                  <w:pPr>
                    <w:spacing w:line="300" w:lineRule="exact"/>
                    <w:rPr>
                      <w:rFonts w:asciiTheme="minorEastAsia" w:eastAsiaTheme="minorEastAsia" w:hAnsiTheme="minorEastAsia"/>
                      <w:szCs w:val="21"/>
                    </w:rPr>
                  </w:pPr>
                </w:p>
                <w:p w:rsidR="00381A3F" w:rsidRPr="00635652" w:rsidRDefault="00381A3F" w:rsidP="000D23C5">
                  <w:pPr>
                    <w:spacing w:line="300" w:lineRule="exact"/>
                    <w:rPr>
                      <w:rFonts w:asciiTheme="minorEastAsia" w:eastAsiaTheme="minorEastAsia" w:hAnsiTheme="minorEastAsia"/>
                      <w:szCs w:val="21"/>
                    </w:rPr>
                  </w:pPr>
                </w:p>
              </w:tc>
            </w:tr>
          </w:tbl>
          <w:p w:rsidR="00A85EFA" w:rsidRPr="00635652" w:rsidRDefault="00A85EFA" w:rsidP="00635652">
            <w:pPr>
              <w:spacing w:line="300" w:lineRule="exact"/>
              <w:ind w:firstLineChars="150" w:firstLine="289"/>
              <w:rPr>
                <w:rFonts w:asciiTheme="minorEastAsia" w:eastAsiaTheme="minorEastAsia" w:hAnsiTheme="minorEastAsia"/>
                <w:szCs w:val="21"/>
              </w:rPr>
            </w:pPr>
          </w:p>
        </w:tc>
      </w:tr>
    </w:tbl>
    <w:p w:rsidR="00C86A36" w:rsidRDefault="00C86A36" w:rsidP="001B0B94">
      <w:pPr>
        <w:pStyle w:val="2"/>
        <w:rPr>
          <w:rFonts w:asciiTheme="minorEastAsia" w:eastAsiaTheme="minorEastAsia" w:hAnsiTheme="minorEastAsia"/>
          <w:b/>
        </w:rPr>
      </w:pPr>
    </w:p>
    <w:p w:rsidR="00C86A36" w:rsidRPr="00C86A36" w:rsidRDefault="00C86A36" w:rsidP="00C86A36"/>
    <w:p w:rsidR="00A85EFA" w:rsidRPr="004D19E3" w:rsidRDefault="00A85EFA" w:rsidP="001B0B94">
      <w:pPr>
        <w:pStyle w:val="2"/>
        <w:rPr>
          <w:rFonts w:asciiTheme="minorEastAsia" w:eastAsiaTheme="minorEastAsia" w:hAnsiTheme="minorEastAsia"/>
          <w:b/>
        </w:rPr>
      </w:pPr>
      <w:r w:rsidRPr="004D19E3">
        <w:rPr>
          <w:rFonts w:asciiTheme="minorEastAsia" w:eastAsiaTheme="minorEastAsia" w:hAnsiTheme="minorEastAsia" w:hint="eastAsia"/>
          <w:b/>
        </w:rPr>
        <w:t>Ⅱ．業務監査に関する項目</w:t>
      </w:r>
    </w:p>
    <w:p w:rsidR="00CB691E" w:rsidRPr="004D19E3" w:rsidRDefault="00CB691E"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１．</w:t>
      </w:r>
      <w:r w:rsidRPr="004D19E3">
        <w:rPr>
          <w:rFonts w:asciiTheme="minorEastAsia" w:eastAsiaTheme="minorEastAsia" w:hAnsiTheme="minorEastAsia" w:hint="eastAsia"/>
          <w:b/>
          <w:szCs w:val="21"/>
          <w:bdr w:val="single" w:sz="4" w:space="0" w:color="auto"/>
        </w:rPr>
        <w:t xml:space="preserve"> 取締役会への出席・意見陳述</w:t>
      </w:r>
      <w:r w:rsidRPr="004D19E3">
        <w:rPr>
          <w:rFonts w:asciiTheme="minorEastAsia" w:eastAsiaTheme="minorEastAsia" w:hAnsiTheme="minorEastAsia"/>
          <w:b/>
          <w:szCs w:val="21"/>
          <w:bdr w:val="single" w:sz="4" w:space="0" w:color="auto"/>
        </w:rPr>
        <w:t xml:space="preserve"> </w:t>
      </w:r>
      <w:r w:rsidRPr="004D19E3">
        <w:rPr>
          <w:rFonts w:asciiTheme="minorEastAsia" w:eastAsiaTheme="minorEastAsia" w:hAnsiTheme="minorEastAsia" w:hint="eastAsia"/>
          <w:b/>
          <w:szCs w:val="21"/>
          <w:bdr w:val="single" w:sz="4" w:space="0" w:color="auto"/>
        </w:rPr>
        <w:t>／</w:t>
      </w:r>
      <w:r w:rsidRPr="004D19E3">
        <w:rPr>
          <w:rFonts w:asciiTheme="minorEastAsia" w:eastAsiaTheme="minorEastAsia" w:hAnsiTheme="minorEastAsia"/>
          <w:b/>
          <w:szCs w:val="21"/>
          <w:bdr w:val="single" w:sz="4" w:space="0" w:color="auto"/>
        </w:rPr>
        <w:t xml:space="preserve"> </w:t>
      </w:r>
      <w:r w:rsidRPr="004D19E3">
        <w:rPr>
          <w:rFonts w:asciiTheme="minorEastAsia" w:eastAsiaTheme="minorEastAsia" w:hAnsiTheme="minorEastAsia" w:hint="eastAsia"/>
          <w:b/>
          <w:szCs w:val="21"/>
          <w:bdr w:val="single" w:sz="4" w:space="0" w:color="auto"/>
        </w:rPr>
        <w:t xml:space="preserve">重要な会議への出席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85EFA" w:rsidRPr="004D19E3" w:rsidTr="00CB691E">
        <w:trPr>
          <w:trHeight w:val="2482"/>
        </w:trPr>
        <w:tc>
          <w:tcPr>
            <w:tcW w:w="10456" w:type="dxa"/>
          </w:tcPr>
          <w:p w:rsidR="00A85EFA" w:rsidRPr="004D19E3" w:rsidRDefault="00A85EFA" w:rsidP="000D23C5">
            <w:pPr>
              <w:spacing w:line="300" w:lineRule="exact"/>
              <w:ind w:left="495" w:hangingChars="257" w:hanging="495"/>
              <w:rPr>
                <w:rFonts w:asciiTheme="minorEastAsia" w:eastAsiaTheme="minorEastAsia" w:hAnsiTheme="minorEastAsia"/>
                <w:szCs w:val="21"/>
              </w:rPr>
            </w:pPr>
            <w:r w:rsidRPr="004D19E3">
              <w:rPr>
                <w:rFonts w:asciiTheme="minorEastAsia" w:eastAsiaTheme="minorEastAsia" w:hAnsiTheme="minorEastAsia" w:hint="eastAsia"/>
                <w:szCs w:val="21"/>
              </w:rPr>
              <w:t>□１．会社法に定める権限と義務を認識し、取締役会に出席し、必要の都度意見表明を行っている。</w:t>
            </w:r>
          </w:p>
          <w:p w:rsidR="00A85EFA" w:rsidRPr="004D19E3" w:rsidRDefault="00A85EFA" w:rsidP="000D23C5">
            <w:pPr>
              <w:spacing w:line="300" w:lineRule="exact"/>
              <w:ind w:left="493" w:hangingChars="256" w:hanging="493"/>
              <w:rPr>
                <w:rFonts w:asciiTheme="minorEastAsia" w:eastAsiaTheme="minorEastAsia" w:hAnsiTheme="minorEastAsia"/>
                <w:szCs w:val="21"/>
              </w:rPr>
            </w:pPr>
            <w:r w:rsidRPr="004D19E3">
              <w:rPr>
                <w:rFonts w:asciiTheme="minorEastAsia" w:eastAsiaTheme="minorEastAsia" w:hAnsiTheme="minorEastAsia" w:hint="eastAsia"/>
                <w:szCs w:val="21"/>
              </w:rPr>
              <w:t>□２．取締役会の議事録が、法令の定めに従い議事の概要を正確に記載していることを常に確認して、</w:t>
            </w:r>
          </w:p>
          <w:p w:rsidR="00A85EFA" w:rsidRPr="004D19E3" w:rsidRDefault="00A85EFA" w:rsidP="000D23C5">
            <w:pPr>
              <w:spacing w:line="300" w:lineRule="exact"/>
              <w:ind w:leftChars="268" w:left="517" w:firstLineChars="66" w:firstLine="127"/>
              <w:rPr>
                <w:rFonts w:asciiTheme="minorEastAsia" w:eastAsiaTheme="minorEastAsia" w:hAnsiTheme="minorEastAsia"/>
                <w:szCs w:val="21"/>
              </w:rPr>
            </w:pPr>
            <w:r w:rsidRPr="004D19E3">
              <w:rPr>
                <w:rFonts w:asciiTheme="minorEastAsia" w:eastAsiaTheme="minorEastAsia" w:hAnsiTheme="minorEastAsia" w:hint="eastAsia"/>
                <w:szCs w:val="21"/>
              </w:rPr>
              <w:t>記名押印を行っている。</w:t>
            </w:r>
          </w:p>
          <w:p w:rsidR="00A85EFA" w:rsidRPr="004D19E3" w:rsidRDefault="00A85EFA" w:rsidP="000D23C5">
            <w:pPr>
              <w:spacing w:line="300" w:lineRule="exact"/>
              <w:ind w:left="414" w:hangingChars="215" w:hanging="414"/>
              <w:rPr>
                <w:rFonts w:asciiTheme="minorEastAsia" w:eastAsiaTheme="minorEastAsia" w:hAnsiTheme="minorEastAsia" w:cs="ＭＳ 明朝"/>
                <w:kern w:val="0"/>
                <w:szCs w:val="21"/>
              </w:rPr>
            </w:pPr>
            <w:r w:rsidRPr="004D19E3">
              <w:rPr>
                <w:rFonts w:asciiTheme="minorEastAsia" w:eastAsiaTheme="minorEastAsia" w:hAnsiTheme="minorEastAsia" w:hint="eastAsia"/>
                <w:szCs w:val="21"/>
              </w:rPr>
              <w:t>□３．監査に必要と考える重要な会議等に出席し、必要の都度意見表明を行っている。</w:t>
            </w:r>
          </w:p>
          <w:p w:rsidR="00A85EFA" w:rsidRPr="00DD7F7D"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CE3AC7" w:rsidRPr="00DD7F7D">
              <w:rPr>
                <w:rFonts w:asciiTheme="minorEastAsia" w:eastAsiaTheme="minorEastAsia" w:hAnsiTheme="minorEastAsia" w:hint="eastAsia"/>
                <w:szCs w:val="21"/>
              </w:rPr>
              <w:t>４．</w:t>
            </w:r>
            <w:r w:rsidRPr="00DD7F7D">
              <w:rPr>
                <w:rFonts w:asciiTheme="minorEastAsia" w:eastAsiaTheme="minorEastAsia" w:hAnsiTheme="minorEastAsia" w:hint="eastAsia"/>
                <w:szCs w:val="21"/>
              </w:rPr>
              <w:t>上記（　　　）項については、確認を保留する。</w:t>
            </w:r>
          </w:p>
          <w:tbl>
            <w:tblPr>
              <w:tblW w:w="9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21"/>
            </w:tblGrid>
            <w:tr w:rsidR="00381A3F" w:rsidRPr="00DD7F7D" w:rsidTr="008677B5">
              <w:trPr>
                <w:trHeight w:val="649"/>
              </w:trPr>
              <w:tc>
                <w:tcPr>
                  <w:tcW w:w="9421" w:type="dxa"/>
                </w:tcPr>
                <w:p w:rsidR="00381A3F" w:rsidRPr="00DD7F7D" w:rsidRDefault="00381A3F" w:rsidP="000D23C5">
                  <w:pPr>
                    <w:spacing w:line="300" w:lineRule="exact"/>
                    <w:rPr>
                      <w:rFonts w:asciiTheme="minorEastAsia" w:eastAsiaTheme="minorEastAsia" w:hAnsiTheme="minorEastAsia"/>
                      <w:szCs w:val="21"/>
                    </w:rPr>
                  </w:pPr>
                  <w:r w:rsidRPr="00DD7F7D">
                    <w:rPr>
                      <w:rFonts w:asciiTheme="minorEastAsia" w:eastAsiaTheme="minorEastAsia" w:hAnsiTheme="minorEastAsia" w:hint="eastAsia"/>
                      <w:szCs w:val="21"/>
                    </w:rPr>
                    <w:t>[確認の方法・内容・課題等]</w:t>
                  </w:r>
                </w:p>
                <w:p w:rsidR="00381A3F" w:rsidRPr="00DD7F7D" w:rsidRDefault="00381A3F" w:rsidP="000D23C5">
                  <w:pPr>
                    <w:spacing w:line="300" w:lineRule="exact"/>
                    <w:rPr>
                      <w:rFonts w:asciiTheme="minorEastAsia" w:eastAsiaTheme="minorEastAsia" w:hAnsiTheme="minorEastAsia"/>
                      <w:szCs w:val="21"/>
                    </w:rPr>
                  </w:pPr>
                </w:p>
                <w:p w:rsidR="00381A3F" w:rsidRPr="00DD7F7D" w:rsidRDefault="00381A3F"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C86A36" w:rsidRPr="004D19E3" w:rsidRDefault="00C86A36" w:rsidP="000D23C5">
      <w:pPr>
        <w:spacing w:line="300" w:lineRule="exact"/>
        <w:ind w:firstLineChars="67" w:firstLine="129"/>
        <w:rPr>
          <w:rFonts w:asciiTheme="minorEastAsia" w:eastAsiaTheme="minorEastAsia" w:hAnsiTheme="minorEastAsia"/>
          <w:szCs w:val="21"/>
        </w:rPr>
      </w:pPr>
    </w:p>
    <w:p w:rsidR="00A85EFA" w:rsidRPr="004D19E3" w:rsidRDefault="00A85EFA" w:rsidP="000D23C5">
      <w:pPr>
        <w:spacing w:line="300" w:lineRule="exact"/>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b/>
          <w:szCs w:val="21"/>
        </w:rPr>
        <w:t>２．</w:t>
      </w:r>
      <w:r w:rsidRPr="004D19E3">
        <w:rPr>
          <w:rFonts w:asciiTheme="minorEastAsia" w:eastAsiaTheme="minorEastAsia" w:hAnsiTheme="minorEastAsia" w:hint="eastAsia"/>
          <w:b/>
          <w:szCs w:val="21"/>
          <w:bdr w:val="single" w:sz="4" w:space="0" w:color="auto"/>
        </w:rPr>
        <w:t xml:space="preserve"> 取締役会等の意思決定・監督義務の履行状況の監査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85EFA" w:rsidRPr="004D19E3" w:rsidTr="00CB691E">
        <w:trPr>
          <w:trHeight w:val="3236"/>
        </w:trPr>
        <w:tc>
          <w:tcPr>
            <w:tcW w:w="10456" w:type="dxa"/>
          </w:tcPr>
          <w:p w:rsidR="00A85EFA" w:rsidRPr="00DD7F7D" w:rsidRDefault="00A85EFA" w:rsidP="000D23C5">
            <w:pPr>
              <w:spacing w:line="300" w:lineRule="exact"/>
              <w:ind w:left="495" w:hangingChars="257" w:hanging="495"/>
              <w:rPr>
                <w:rFonts w:asciiTheme="minorEastAsia" w:eastAsiaTheme="minorEastAsia" w:hAnsiTheme="minorEastAsia"/>
                <w:szCs w:val="21"/>
              </w:rPr>
            </w:pPr>
            <w:r w:rsidRPr="004D19E3">
              <w:rPr>
                <w:rFonts w:asciiTheme="minorEastAsia" w:eastAsiaTheme="minorEastAsia" w:hAnsiTheme="minorEastAsia" w:hint="eastAsia"/>
                <w:szCs w:val="21"/>
              </w:rPr>
              <w:t>□１</w:t>
            </w:r>
            <w:r w:rsidRPr="00DD7F7D">
              <w:rPr>
                <w:rFonts w:asciiTheme="minorEastAsia" w:eastAsiaTheme="minorEastAsia" w:hAnsiTheme="minorEastAsia" w:hint="eastAsia"/>
                <w:szCs w:val="21"/>
              </w:rPr>
              <w:t>．</w:t>
            </w:r>
            <w:r w:rsidR="00CE3AC7" w:rsidRPr="00DD7F7D">
              <w:rPr>
                <w:rFonts w:asciiTheme="minorEastAsia" w:eastAsiaTheme="minorEastAsia" w:hAnsiTheme="minorEastAsia" w:hint="eastAsia"/>
                <w:szCs w:val="21"/>
              </w:rPr>
              <w:t>取締役会が法令・定款を遵守し、会社の利益を第一に考えてかついわゆる経営判断の原則</w:t>
            </w:r>
            <w:r w:rsidR="000735D8" w:rsidRPr="00DD7F7D">
              <w:rPr>
                <w:rFonts w:asciiTheme="minorEastAsia" w:eastAsiaTheme="minorEastAsia" w:hAnsiTheme="minorEastAsia" w:hint="eastAsia"/>
                <w:szCs w:val="21"/>
              </w:rPr>
              <w:t>に</w:t>
            </w:r>
            <w:r w:rsidR="00C1730C" w:rsidRPr="00DD7F7D">
              <w:rPr>
                <w:rFonts w:asciiTheme="minorEastAsia" w:eastAsiaTheme="minorEastAsia" w:hAnsiTheme="minorEastAsia" w:hint="eastAsia"/>
                <w:szCs w:val="21"/>
              </w:rPr>
              <w:t>配慮し</w:t>
            </w:r>
            <w:r w:rsidR="000735D8" w:rsidRPr="00DD7F7D">
              <w:rPr>
                <w:rFonts w:asciiTheme="minorEastAsia" w:eastAsiaTheme="minorEastAsia" w:hAnsiTheme="minorEastAsia" w:hint="eastAsia"/>
                <w:szCs w:val="21"/>
              </w:rPr>
              <w:t>、</w:t>
            </w:r>
            <w:r w:rsidR="00CE3AC7" w:rsidRPr="00DD7F7D">
              <w:rPr>
                <w:rFonts w:asciiTheme="minorEastAsia" w:eastAsiaTheme="minorEastAsia" w:hAnsiTheme="minorEastAsia" w:hint="eastAsia"/>
                <w:szCs w:val="21"/>
              </w:rPr>
              <w:t>適切に意思決定を行っているかを確認している。</w:t>
            </w:r>
          </w:p>
          <w:p w:rsidR="00A85EFA" w:rsidRPr="00DD7F7D" w:rsidRDefault="00A85EFA" w:rsidP="00DD7F7D">
            <w:pPr>
              <w:spacing w:line="300" w:lineRule="exact"/>
              <w:ind w:left="414" w:hangingChars="215" w:hanging="414"/>
              <w:rPr>
                <w:rFonts w:asciiTheme="minorEastAsia" w:eastAsiaTheme="minorEastAsia" w:hAnsiTheme="minorEastAsia"/>
                <w:szCs w:val="21"/>
              </w:rPr>
            </w:pPr>
            <w:r w:rsidRPr="00DD7F7D">
              <w:rPr>
                <w:rFonts w:asciiTheme="minorEastAsia" w:eastAsiaTheme="minorEastAsia" w:hAnsiTheme="minorEastAsia" w:hint="eastAsia"/>
                <w:szCs w:val="21"/>
              </w:rPr>
              <w:t>□２．代表取締役等が、取締役会で職務執行状況を適法、適切に報告をしているか、</w:t>
            </w:r>
          </w:p>
          <w:p w:rsidR="00A85EFA" w:rsidRPr="00DD7F7D" w:rsidRDefault="00A85EFA" w:rsidP="000D23C5">
            <w:pPr>
              <w:spacing w:line="300" w:lineRule="exact"/>
              <w:ind w:leftChars="270" w:left="630" w:hangingChars="57" w:hanging="110"/>
              <w:rPr>
                <w:rFonts w:asciiTheme="minorEastAsia" w:eastAsiaTheme="minorEastAsia" w:hAnsiTheme="minorEastAsia"/>
                <w:szCs w:val="21"/>
              </w:rPr>
            </w:pPr>
            <w:r w:rsidRPr="00DD7F7D">
              <w:rPr>
                <w:rFonts w:asciiTheme="minorEastAsia" w:eastAsiaTheme="minorEastAsia" w:hAnsiTheme="minorEastAsia" w:hint="eastAsia"/>
                <w:szCs w:val="21"/>
              </w:rPr>
              <w:t>取締役会が代表取締役等に対する監督義務を適切に履行しているかを確認している。</w:t>
            </w:r>
          </w:p>
          <w:p w:rsidR="00A85EFA" w:rsidRPr="00DD7F7D" w:rsidRDefault="00A85EFA" w:rsidP="00DD7F7D">
            <w:pPr>
              <w:tabs>
                <w:tab w:val="left" w:pos="567"/>
              </w:tabs>
              <w:spacing w:line="300" w:lineRule="exact"/>
              <w:ind w:left="495" w:hangingChars="257" w:hanging="495"/>
              <w:rPr>
                <w:rFonts w:asciiTheme="minorEastAsia" w:eastAsiaTheme="minorEastAsia" w:hAnsiTheme="minorEastAsia"/>
                <w:szCs w:val="21"/>
              </w:rPr>
            </w:pPr>
            <w:r w:rsidRPr="00DD7F7D">
              <w:rPr>
                <w:rFonts w:asciiTheme="minorEastAsia" w:eastAsiaTheme="minorEastAsia" w:hAnsiTheme="minorEastAsia" w:hint="eastAsia"/>
                <w:szCs w:val="21"/>
              </w:rPr>
              <w:t>□３．取締役会を書面決議で行う場合は、適法に行われているか、提案内容に異議を述べる必要の有無を確認している。</w:t>
            </w:r>
          </w:p>
          <w:p w:rsidR="00A85EFA" w:rsidRPr="00DD7F7D" w:rsidRDefault="00A85EFA" w:rsidP="00DD7F7D">
            <w:pPr>
              <w:spacing w:line="300" w:lineRule="exact"/>
              <w:ind w:leftChars="-2" w:left="447" w:hangingChars="234" w:hanging="451"/>
              <w:rPr>
                <w:rFonts w:asciiTheme="minorEastAsia" w:eastAsiaTheme="minorEastAsia" w:hAnsiTheme="minorEastAsia"/>
                <w:szCs w:val="21"/>
              </w:rPr>
            </w:pPr>
            <w:r w:rsidRPr="00DD7F7D">
              <w:rPr>
                <w:rFonts w:asciiTheme="minorEastAsia" w:eastAsiaTheme="minorEastAsia" w:hAnsiTheme="minorEastAsia" w:hint="eastAsia"/>
                <w:szCs w:val="21"/>
              </w:rPr>
              <w:t>□</w:t>
            </w:r>
            <w:r w:rsidR="00CE3AC7" w:rsidRPr="00DD7F7D">
              <w:rPr>
                <w:rFonts w:asciiTheme="minorEastAsia" w:eastAsiaTheme="minorEastAsia" w:hAnsiTheme="minorEastAsia" w:hint="eastAsia"/>
                <w:szCs w:val="21"/>
              </w:rPr>
              <w:t>４</w:t>
            </w:r>
            <w:r w:rsidR="00E47741" w:rsidRPr="00DD7F7D">
              <w:rPr>
                <w:rFonts w:asciiTheme="minorEastAsia" w:eastAsiaTheme="minorEastAsia" w:hAnsiTheme="minorEastAsia" w:hint="eastAsia"/>
                <w:szCs w:val="21"/>
              </w:rPr>
              <w:t>．</w:t>
            </w:r>
            <w:r w:rsidRPr="00DD7F7D">
              <w:rPr>
                <w:rFonts w:asciiTheme="minorEastAsia" w:eastAsiaTheme="minorEastAsia" w:hAnsiTheme="minorEastAsia" w:hint="eastAsia"/>
                <w:szCs w:val="21"/>
              </w:rPr>
              <w:t>上記（　　　）項については、確認を保留する。</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381A3F" w:rsidRPr="00DD7F7D" w:rsidTr="008677B5">
              <w:trPr>
                <w:trHeight w:val="649"/>
              </w:trPr>
              <w:tc>
                <w:tcPr>
                  <w:tcW w:w="9387" w:type="dxa"/>
                  <w:tcBorders>
                    <w:top w:val="single" w:sz="4" w:space="0" w:color="auto"/>
                    <w:left w:val="single" w:sz="4" w:space="0" w:color="auto"/>
                    <w:bottom w:val="single" w:sz="4" w:space="0" w:color="auto"/>
                    <w:right w:val="single" w:sz="4" w:space="0" w:color="auto"/>
                  </w:tcBorders>
                </w:tcPr>
                <w:p w:rsidR="00381A3F" w:rsidRPr="00DD7F7D" w:rsidRDefault="00381A3F" w:rsidP="000D23C5">
                  <w:pPr>
                    <w:spacing w:line="300" w:lineRule="exact"/>
                    <w:rPr>
                      <w:rFonts w:asciiTheme="minorEastAsia" w:eastAsiaTheme="minorEastAsia" w:hAnsiTheme="minorEastAsia"/>
                      <w:szCs w:val="21"/>
                    </w:rPr>
                  </w:pPr>
                  <w:r w:rsidRPr="00DD7F7D">
                    <w:rPr>
                      <w:rFonts w:asciiTheme="minorEastAsia" w:eastAsiaTheme="minorEastAsia" w:hAnsiTheme="minorEastAsia" w:hint="eastAsia"/>
                      <w:szCs w:val="21"/>
                    </w:rPr>
                    <w:t>[確認の方法・内容・課題等]</w:t>
                  </w:r>
                </w:p>
                <w:p w:rsidR="00381A3F" w:rsidRPr="00DD7F7D" w:rsidRDefault="00381A3F" w:rsidP="000D23C5">
                  <w:pPr>
                    <w:spacing w:line="300" w:lineRule="exact"/>
                    <w:rPr>
                      <w:rFonts w:asciiTheme="minorEastAsia" w:eastAsiaTheme="minorEastAsia" w:hAnsiTheme="minorEastAsia"/>
                      <w:szCs w:val="21"/>
                    </w:rPr>
                  </w:pPr>
                </w:p>
                <w:p w:rsidR="00381A3F" w:rsidRPr="00DD7F7D" w:rsidRDefault="00381A3F"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C86A36" w:rsidRDefault="00C86A36"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lastRenderedPageBreak/>
        <w:t>３．</w:t>
      </w:r>
      <w:r w:rsidRPr="004D19E3">
        <w:rPr>
          <w:rFonts w:asciiTheme="minorEastAsia" w:eastAsiaTheme="minorEastAsia" w:hAnsiTheme="minorEastAsia" w:hint="eastAsia"/>
          <w:b/>
          <w:szCs w:val="21"/>
          <w:bdr w:val="single" w:sz="4" w:space="0" w:color="auto"/>
        </w:rPr>
        <w:t xml:space="preserve"> 取締役（会）への報告義務・行為差止め請求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85EFA" w:rsidRPr="004D19E3" w:rsidTr="00CB691E">
        <w:trPr>
          <w:trHeight w:val="3094"/>
        </w:trPr>
        <w:tc>
          <w:tcPr>
            <w:tcW w:w="10456" w:type="dxa"/>
          </w:tcPr>
          <w:p w:rsidR="00A85EFA" w:rsidRPr="004D19E3" w:rsidRDefault="00A85EFA" w:rsidP="000D23C5">
            <w:pPr>
              <w:spacing w:line="300" w:lineRule="exact"/>
              <w:ind w:leftChars="-1" w:left="495" w:hangingChars="258" w:hanging="497"/>
              <w:rPr>
                <w:rFonts w:asciiTheme="minorEastAsia" w:eastAsiaTheme="minorEastAsia" w:hAnsiTheme="minorEastAsia"/>
                <w:szCs w:val="21"/>
              </w:rPr>
            </w:pPr>
            <w:r w:rsidRPr="004D19E3">
              <w:rPr>
                <w:rFonts w:asciiTheme="minorEastAsia" w:eastAsiaTheme="minorEastAsia" w:hAnsiTheme="minorEastAsia" w:hint="eastAsia"/>
                <w:szCs w:val="21"/>
              </w:rPr>
              <w:t>□１.会社法に定める取締役（会）への報告義務を認識し、報告すべき事象を認識した場合は、遅滞なくその旨を取締役（会）に報告</w:t>
            </w:r>
            <w:r w:rsidRPr="004D19E3">
              <w:rPr>
                <w:rFonts w:asciiTheme="minorEastAsia" w:eastAsiaTheme="minorEastAsia" w:hAnsiTheme="minorEastAsia" w:hint="eastAsia"/>
                <w:szCs w:val="21"/>
                <w:u w:color="FF0000"/>
              </w:rPr>
              <w:t>してい</w:t>
            </w:r>
            <w:r w:rsidRPr="004D19E3">
              <w:rPr>
                <w:rFonts w:asciiTheme="minorEastAsia" w:eastAsiaTheme="minorEastAsia" w:hAnsiTheme="minorEastAsia" w:hint="eastAsia"/>
                <w:szCs w:val="21"/>
              </w:rPr>
              <w:t>る。</w:t>
            </w:r>
          </w:p>
          <w:p w:rsidR="00A85EFA" w:rsidRPr="004D19E3" w:rsidRDefault="00A85EFA" w:rsidP="000D23C5">
            <w:pPr>
              <w:spacing w:line="300" w:lineRule="exact"/>
              <w:ind w:leftChars="-1" w:left="245" w:hangingChars="128" w:hanging="247"/>
              <w:rPr>
                <w:rFonts w:asciiTheme="minorEastAsia" w:eastAsiaTheme="minorEastAsia" w:hAnsiTheme="minorEastAsia"/>
                <w:szCs w:val="21"/>
              </w:rPr>
            </w:pPr>
            <w:r w:rsidRPr="004D19E3">
              <w:rPr>
                <w:rFonts w:asciiTheme="minorEastAsia" w:eastAsiaTheme="minorEastAsia" w:hAnsiTheme="minorEastAsia" w:hint="eastAsia"/>
                <w:szCs w:val="21"/>
              </w:rPr>
              <w:t>□２.必要な場合には、迅速に取締役会に報告するために、取締役会の招集を請求している。</w:t>
            </w:r>
          </w:p>
          <w:p w:rsidR="00A85EFA" w:rsidRPr="004D19E3" w:rsidRDefault="00A85EFA" w:rsidP="000D23C5">
            <w:pPr>
              <w:spacing w:line="300" w:lineRule="exact"/>
              <w:ind w:leftChars="-1" w:left="495" w:hangingChars="258" w:hanging="497"/>
              <w:rPr>
                <w:rFonts w:asciiTheme="minorEastAsia" w:eastAsiaTheme="minorEastAsia" w:hAnsiTheme="minorEastAsia"/>
                <w:szCs w:val="21"/>
              </w:rPr>
            </w:pPr>
            <w:r w:rsidRPr="004D19E3">
              <w:rPr>
                <w:rFonts w:asciiTheme="minorEastAsia" w:eastAsiaTheme="minorEastAsia" w:hAnsiTheme="minorEastAsia" w:hint="eastAsia"/>
                <w:szCs w:val="21"/>
              </w:rPr>
              <w:t>□３.必要な場合には、取締役の不正行為などによる会社の損害を未然に防止するため取締役に対して</w:t>
            </w:r>
          </w:p>
          <w:p w:rsidR="00A85EFA" w:rsidRPr="004D19E3" w:rsidRDefault="00A85EFA" w:rsidP="000D23C5">
            <w:pPr>
              <w:spacing w:line="300" w:lineRule="exact"/>
              <w:ind w:leftChars="269" w:left="519" w:firstLine="1"/>
              <w:rPr>
                <w:rFonts w:asciiTheme="minorEastAsia" w:eastAsiaTheme="minorEastAsia" w:hAnsiTheme="minorEastAsia"/>
                <w:szCs w:val="21"/>
              </w:rPr>
            </w:pPr>
            <w:r w:rsidRPr="004D19E3">
              <w:rPr>
                <w:rFonts w:asciiTheme="minorEastAsia" w:eastAsiaTheme="minorEastAsia" w:hAnsiTheme="minorEastAsia" w:hint="eastAsia"/>
                <w:szCs w:val="21"/>
              </w:rPr>
              <w:t>行為をやめるよう請求している。（差止請求権限）。</w:t>
            </w:r>
          </w:p>
          <w:p w:rsidR="00A85EFA" w:rsidRPr="004D19E3" w:rsidRDefault="00A85EFA" w:rsidP="000D23C5">
            <w:pPr>
              <w:spacing w:line="300" w:lineRule="exact"/>
              <w:ind w:leftChars="-1" w:left="495" w:hangingChars="258" w:hanging="497"/>
              <w:rPr>
                <w:rFonts w:asciiTheme="minorEastAsia" w:eastAsiaTheme="minorEastAsia" w:hAnsiTheme="minorEastAsia"/>
                <w:szCs w:val="21"/>
              </w:rPr>
            </w:pPr>
            <w:r w:rsidRPr="004D19E3">
              <w:rPr>
                <w:rFonts w:asciiTheme="minorEastAsia" w:eastAsiaTheme="minorEastAsia" w:hAnsiTheme="minorEastAsia" w:hint="eastAsia"/>
                <w:szCs w:val="21"/>
              </w:rPr>
              <w:t>□４.上記１～３については、今年度は発生していない。</w:t>
            </w:r>
          </w:p>
          <w:p w:rsidR="00A85EFA" w:rsidRPr="00232128" w:rsidRDefault="00A85EFA" w:rsidP="000D23C5">
            <w:pPr>
              <w:spacing w:line="300" w:lineRule="exact"/>
              <w:ind w:leftChars="-1" w:left="245" w:hangingChars="128" w:hanging="247"/>
              <w:rPr>
                <w:rFonts w:asciiTheme="minorEastAsia" w:eastAsiaTheme="minorEastAsia" w:hAnsiTheme="minorEastAsia"/>
                <w:szCs w:val="21"/>
              </w:rPr>
            </w:pPr>
            <w:r w:rsidRPr="004D19E3">
              <w:rPr>
                <w:rFonts w:asciiTheme="minorEastAsia" w:eastAsiaTheme="minorEastAsia" w:hAnsiTheme="minorEastAsia" w:hint="eastAsia"/>
                <w:szCs w:val="21"/>
              </w:rPr>
              <w:t>□</w:t>
            </w:r>
            <w:r w:rsidR="00CE3AC7" w:rsidRPr="00232128">
              <w:rPr>
                <w:rFonts w:asciiTheme="minorEastAsia" w:eastAsiaTheme="minorEastAsia" w:hAnsiTheme="minorEastAsia" w:hint="eastAsia"/>
                <w:szCs w:val="21"/>
              </w:rPr>
              <w:t>５.</w:t>
            </w:r>
            <w:r w:rsidRPr="00232128">
              <w:rPr>
                <w:rFonts w:asciiTheme="minorEastAsia" w:eastAsiaTheme="minorEastAsia" w:hAnsiTheme="minorEastAsia" w:hint="eastAsia"/>
                <w:szCs w:val="21"/>
              </w:rPr>
              <w:t>上記</w:t>
            </w:r>
            <w:r w:rsidR="00F16FE0" w:rsidRPr="00232128">
              <w:rPr>
                <w:rFonts w:asciiTheme="minorEastAsia" w:eastAsiaTheme="minorEastAsia" w:hAnsiTheme="minorEastAsia" w:hint="eastAsia"/>
                <w:szCs w:val="21"/>
              </w:rPr>
              <w:t>（　　　）項</w:t>
            </w:r>
            <w:r w:rsidRPr="00232128">
              <w:rPr>
                <w:rFonts w:asciiTheme="minorEastAsia" w:eastAsiaTheme="minorEastAsia" w:hAnsiTheme="minorEastAsia" w:hint="eastAsia"/>
                <w:szCs w:val="21"/>
              </w:rPr>
              <w:t>について</w:t>
            </w:r>
            <w:r w:rsidR="00F16FE0" w:rsidRPr="00232128">
              <w:rPr>
                <w:rFonts w:asciiTheme="minorEastAsia" w:eastAsiaTheme="minorEastAsia" w:hAnsiTheme="minorEastAsia" w:hint="eastAsia"/>
                <w:szCs w:val="21"/>
              </w:rPr>
              <w:t>は</w:t>
            </w:r>
            <w:r w:rsidRPr="00232128">
              <w:rPr>
                <w:rFonts w:asciiTheme="minorEastAsia" w:eastAsiaTheme="minorEastAsia" w:hAnsiTheme="minorEastAsia" w:hint="eastAsia"/>
                <w:szCs w:val="21"/>
              </w:rPr>
              <w:t>、確認を保留する。</w:t>
            </w:r>
          </w:p>
          <w:tbl>
            <w:tblPr>
              <w:tblW w:w="94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06"/>
            </w:tblGrid>
            <w:tr w:rsidR="00BB2B93" w:rsidRPr="00232128" w:rsidTr="008677B5">
              <w:trPr>
                <w:trHeight w:val="359"/>
              </w:trPr>
              <w:tc>
                <w:tcPr>
                  <w:tcW w:w="9406" w:type="dxa"/>
                </w:tcPr>
                <w:p w:rsidR="00BB2B93" w:rsidRPr="00232128" w:rsidRDefault="00BB2B93" w:rsidP="000D23C5">
                  <w:pPr>
                    <w:spacing w:line="300" w:lineRule="exact"/>
                    <w:rPr>
                      <w:rFonts w:asciiTheme="minorEastAsia" w:eastAsiaTheme="minorEastAsia" w:hAnsiTheme="minorEastAsia"/>
                      <w:szCs w:val="21"/>
                    </w:rPr>
                  </w:pPr>
                  <w:r w:rsidRPr="00232128">
                    <w:rPr>
                      <w:rFonts w:asciiTheme="minorEastAsia" w:eastAsiaTheme="minorEastAsia" w:hAnsiTheme="minorEastAsia" w:hint="eastAsia"/>
                      <w:szCs w:val="21"/>
                    </w:rPr>
                    <w:t>[確認の方法・内容・課題等]</w:t>
                  </w:r>
                </w:p>
                <w:p w:rsidR="00BB2B93" w:rsidRPr="00232128" w:rsidRDefault="00BB2B93" w:rsidP="000D23C5">
                  <w:pPr>
                    <w:spacing w:line="300" w:lineRule="exact"/>
                    <w:rPr>
                      <w:rFonts w:asciiTheme="minorEastAsia" w:eastAsiaTheme="minorEastAsia" w:hAnsiTheme="minorEastAsia"/>
                      <w:szCs w:val="21"/>
                    </w:rPr>
                  </w:pPr>
                </w:p>
                <w:p w:rsidR="00BB2B93" w:rsidRPr="00232128"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b/>
                <w:szCs w:val="21"/>
              </w:rPr>
            </w:pPr>
          </w:p>
        </w:tc>
      </w:tr>
    </w:tbl>
    <w:p w:rsidR="00A85EFA" w:rsidRPr="004D19E3" w:rsidRDefault="00A85EFA" w:rsidP="000D23C5">
      <w:pPr>
        <w:spacing w:line="300" w:lineRule="exact"/>
        <w:ind w:firstLineChars="67" w:firstLine="129"/>
        <w:rPr>
          <w:rFonts w:asciiTheme="minorEastAsia" w:eastAsiaTheme="minorEastAsia" w:hAnsiTheme="minorEastAsia"/>
          <w:szCs w:val="21"/>
        </w:rPr>
      </w:pPr>
    </w:p>
    <w:p w:rsidR="00A85EFA" w:rsidRPr="004D19E3" w:rsidRDefault="00A85EFA" w:rsidP="000D23C5">
      <w:pPr>
        <w:spacing w:line="300" w:lineRule="exact"/>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b/>
          <w:szCs w:val="21"/>
        </w:rPr>
        <w:t>４．</w:t>
      </w:r>
      <w:r w:rsidRPr="004D19E3">
        <w:rPr>
          <w:rFonts w:asciiTheme="minorEastAsia" w:eastAsiaTheme="minorEastAsia" w:hAnsiTheme="minorEastAsia" w:hint="eastAsia"/>
          <w:b/>
          <w:szCs w:val="21"/>
          <w:bdr w:val="single" w:sz="4" w:space="0" w:color="auto"/>
        </w:rPr>
        <w:t xml:space="preserve"> 競業取引・利益相反取引等の監査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85EFA" w:rsidRPr="004D19E3" w:rsidTr="00E83A76">
        <w:trPr>
          <w:trHeight w:val="3764"/>
        </w:trPr>
        <w:tc>
          <w:tcPr>
            <w:tcW w:w="10456" w:type="dxa"/>
          </w:tcPr>
          <w:p w:rsidR="00A85EFA" w:rsidRPr="004D19E3" w:rsidRDefault="00A85EFA" w:rsidP="000D23C5">
            <w:pPr>
              <w:spacing w:line="300" w:lineRule="exact"/>
              <w:ind w:leftChars="1" w:left="576" w:hangingChars="298" w:hanging="574"/>
              <w:rPr>
                <w:rFonts w:asciiTheme="minorEastAsia" w:eastAsiaTheme="minorEastAsia" w:hAnsiTheme="minorEastAsia"/>
                <w:szCs w:val="21"/>
              </w:rPr>
            </w:pPr>
            <w:r w:rsidRPr="004D19E3">
              <w:rPr>
                <w:rFonts w:asciiTheme="minorEastAsia" w:eastAsiaTheme="minorEastAsia" w:hAnsiTheme="minorEastAsia" w:hint="eastAsia"/>
                <w:szCs w:val="21"/>
              </w:rPr>
              <w:t>□１．取締役の競業取引・利益相反取引が事前に取締役会に付議され、事後に取締役会に報告されるなど適法に取締役会に付議されているかを確認している。</w:t>
            </w:r>
          </w:p>
          <w:p w:rsidR="00A85EFA" w:rsidRPr="008018AA" w:rsidRDefault="00A85EFA" w:rsidP="000D23C5">
            <w:pPr>
              <w:spacing w:line="300" w:lineRule="exact"/>
              <w:ind w:left="578" w:hangingChars="300" w:hanging="578"/>
              <w:rPr>
                <w:rFonts w:asciiTheme="minorEastAsia" w:eastAsiaTheme="minorEastAsia" w:hAnsiTheme="minorEastAsia"/>
                <w:szCs w:val="21"/>
              </w:rPr>
            </w:pPr>
            <w:r w:rsidRPr="004D19E3">
              <w:rPr>
                <w:rFonts w:asciiTheme="minorEastAsia" w:eastAsiaTheme="minorEastAsia" w:hAnsiTheme="minorEastAsia" w:hint="eastAsia"/>
                <w:szCs w:val="21"/>
              </w:rPr>
              <w:t>□２．</w:t>
            </w:r>
            <w:r w:rsidRPr="008018AA">
              <w:rPr>
                <w:rFonts w:asciiTheme="minorEastAsia" w:eastAsiaTheme="minorEastAsia" w:hAnsiTheme="minorEastAsia" w:hint="eastAsia"/>
                <w:szCs w:val="21"/>
              </w:rPr>
              <w:t>無償の利益供与が行われていないかを取締役会審議、決裁書閲覧等で確認している。</w:t>
            </w:r>
          </w:p>
          <w:p w:rsidR="00A85EFA" w:rsidRPr="008018AA" w:rsidRDefault="00A85EFA" w:rsidP="000D23C5">
            <w:pPr>
              <w:spacing w:line="300" w:lineRule="exact"/>
              <w:ind w:leftChars="1" w:left="576" w:hangingChars="298" w:hanging="574"/>
              <w:rPr>
                <w:rFonts w:asciiTheme="minorEastAsia" w:eastAsiaTheme="minorEastAsia" w:hAnsiTheme="minorEastAsia"/>
                <w:szCs w:val="21"/>
              </w:rPr>
            </w:pPr>
            <w:r w:rsidRPr="008018AA">
              <w:rPr>
                <w:rFonts w:asciiTheme="minorEastAsia" w:eastAsiaTheme="minorEastAsia" w:hAnsiTheme="minorEastAsia" w:hint="eastAsia"/>
                <w:szCs w:val="21"/>
              </w:rPr>
              <w:t>□３．関連当事者との一般的でない取引等の有無と適正な履行の確認のため、取締役会審議、決裁書閲覧、会計証憑等で確認している。</w:t>
            </w:r>
          </w:p>
          <w:p w:rsidR="00F16FE0" w:rsidRPr="008018AA" w:rsidRDefault="00F16FE0" w:rsidP="008018AA">
            <w:pPr>
              <w:spacing w:line="300" w:lineRule="exact"/>
              <w:ind w:leftChars="1" w:left="305" w:hangingChars="157" w:hanging="303"/>
              <w:rPr>
                <w:rFonts w:asciiTheme="minorEastAsia" w:eastAsiaTheme="minorEastAsia" w:hAnsiTheme="minorEastAsia"/>
                <w:szCs w:val="21"/>
              </w:rPr>
            </w:pPr>
            <w:r w:rsidRPr="008018AA">
              <w:rPr>
                <w:rFonts w:asciiTheme="minorEastAsia" w:eastAsiaTheme="minorEastAsia" w:hAnsiTheme="minorEastAsia" w:hint="eastAsia"/>
                <w:szCs w:val="21"/>
              </w:rPr>
              <w:t>□４．</w:t>
            </w:r>
            <w:r w:rsidRPr="008018AA">
              <w:rPr>
                <w:rFonts w:asciiTheme="minorEastAsia" w:eastAsiaTheme="minorEastAsia" w:hAnsiTheme="minorEastAsia" w:hint="eastAsia"/>
                <w:kern w:val="0"/>
                <w:szCs w:val="21"/>
              </w:rPr>
              <w:t>親会社</w:t>
            </w:r>
            <w:r w:rsidR="00A84850" w:rsidRPr="008018AA">
              <w:rPr>
                <w:rFonts w:asciiTheme="minorEastAsia" w:eastAsiaTheme="minorEastAsia" w:hAnsiTheme="minorEastAsia" w:hint="eastAsia"/>
                <w:kern w:val="0"/>
                <w:szCs w:val="21"/>
              </w:rPr>
              <w:t>等</w:t>
            </w:r>
            <w:r w:rsidRPr="008018AA">
              <w:rPr>
                <w:rFonts w:asciiTheme="minorEastAsia" w:eastAsiaTheme="minorEastAsia" w:hAnsiTheme="minorEastAsia" w:hint="eastAsia"/>
                <w:kern w:val="0"/>
                <w:szCs w:val="21"/>
              </w:rPr>
              <w:t>との利益相反取引に関し、事業報告</w:t>
            </w:r>
            <w:r w:rsidR="00A84850" w:rsidRPr="008018AA">
              <w:rPr>
                <w:rFonts w:asciiTheme="minorEastAsia" w:eastAsiaTheme="minorEastAsia" w:hAnsiTheme="minorEastAsia" w:hint="eastAsia"/>
                <w:kern w:val="0"/>
                <w:szCs w:val="21"/>
              </w:rPr>
              <w:t>等</w:t>
            </w:r>
            <w:r w:rsidRPr="008018AA">
              <w:rPr>
                <w:rFonts w:asciiTheme="minorEastAsia" w:eastAsiaTheme="minorEastAsia" w:hAnsiTheme="minorEastAsia" w:hint="eastAsia"/>
                <w:kern w:val="0"/>
                <w:szCs w:val="21"/>
              </w:rPr>
              <w:t>を確認し、監査役の意見を監査報告に記載している。</w:t>
            </w:r>
          </w:p>
          <w:p w:rsidR="00A85EFA" w:rsidRPr="008018AA" w:rsidRDefault="00A85EFA" w:rsidP="000D23C5">
            <w:pPr>
              <w:spacing w:line="300" w:lineRule="exact"/>
              <w:ind w:leftChars="1" w:left="576" w:hangingChars="298" w:hanging="574"/>
              <w:rPr>
                <w:rFonts w:asciiTheme="minorEastAsia" w:eastAsiaTheme="minorEastAsia" w:hAnsiTheme="minorEastAsia"/>
                <w:szCs w:val="21"/>
              </w:rPr>
            </w:pPr>
            <w:r w:rsidRPr="008018AA">
              <w:rPr>
                <w:rFonts w:asciiTheme="minorEastAsia" w:eastAsiaTheme="minorEastAsia" w:hAnsiTheme="minorEastAsia" w:hint="eastAsia"/>
                <w:szCs w:val="21"/>
              </w:rPr>
              <w:t>□</w:t>
            </w:r>
            <w:r w:rsidR="00F16FE0" w:rsidRPr="008018AA">
              <w:rPr>
                <w:rFonts w:asciiTheme="minorEastAsia" w:eastAsiaTheme="minorEastAsia" w:hAnsiTheme="minorEastAsia" w:hint="eastAsia"/>
                <w:szCs w:val="21"/>
              </w:rPr>
              <w:t>５</w:t>
            </w:r>
            <w:r w:rsidRPr="008018AA">
              <w:rPr>
                <w:rFonts w:asciiTheme="minorEastAsia" w:eastAsiaTheme="minorEastAsia" w:hAnsiTheme="minorEastAsia" w:hint="eastAsia"/>
                <w:szCs w:val="21"/>
              </w:rPr>
              <w:t>．自己株式の取得および処分又は消却の手続が、適法かつ定款に基づき適正に履行されているかを、取締役会審議、決裁書閲覧等で確認している。</w:t>
            </w:r>
          </w:p>
          <w:p w:rsidR="00A85EFA" w:rsidRPr="008018AA" w:rsidRDefault="00A85EFA" w:rsidP="000D23C5">
            <w:pPr>
              <w:spacing w:line="300" w:lineRule="exact"/>
              <w:rPr>
                <w:rFonts w:asciiTheme="minorEastAsia" w:eastAsiaTheme="minorEastAsia" w:hAnsiTheme="minorEastAsia"/>
                <w:szCs w:val="21"/>
              </w:rPr>
            </w:pPr>
            <w:r w:rsidRPr="008018AA">
              <w:rPr>
                <w:rFonts w:asciiTheme="minorEastAsia" w:eastAsiaTheme="minorEastAsia" w:hAnsiTheme="minorEastAsia" w:hint="eastAsia"/>
                <w:szCs w:val="21"/>
              </w:rPr>
              <w:t>□</w:t>
            </w:r>
            <w:r w:rsidR="00F16FE0" w:rsidRPr="008018AA">
              <w:rPr>
                <w:rFonts w:asciiTheme="minorEastAsia" w:eastAsiaTheme="minorEastAsia" w:hAnsiTheme="minorEastAsia" w:hint="eastAsia"/>
                <w:szCs w:val="21"/>
              </w:rPr>
              <w:t>６</w:t>
            </w:r>
            <w:r w:rsidR="00802B54" w:rsidRPr="008018AA">
              <w:rPr>
                <w:rFonts w:asciiTheme="minorEastAsia" w:eastAsiaTheme="minorEastAsia" w:hAnsiTheme="minorEastAsia" w:hint="eastAsia"/>
                <w:szCs w:val="21"/>
              </w:rPr>
              <w:t>．</w:t>
            </w:r>
            <w:r w:rsidRPr="008018AA">
              <w:rPr>
                <w:rFonts w:asciiTheme="minorEastAsia" w:eastAsiaTheme="minorEastAsia" w:hAnsiTheme="minorEastAsia" w:hint="eastAsia"/>
                <w:szCs w:val="21"/>
              </w:rPr>
              <w:t>上記（　　　）項については、確認を保留する。</w:t>
            </w:r>
          </w:p>
          <w:tbl>
            <w:tblPr>
              <w:tblW w:w="94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06"/>
            </w:tblGrid>
            <w:tr w:rsidR="00BB2B93" w:rsidRPr="008018AA" w:rsidTr="008677B5">
              <w:trPr>
                <w:trHeight w:val="708"/>
              </w:trPr>
              <w:tc>
                <w:tcPr>
                  <w:tcW w:w="9406" w:type="dxa"/>
                </w:tcPr>
                <w:p w:rsidR="00BB2B93" w:rsidRPr="008018AA" w:rsidRDefault="00BB2B93" w:rsidP="000D23C5">
                  <w:pPr>
                    <w:spacing w:line="300" w:lineRule="exact"/>
                    <w:rPr>
                      <w:rFonts w:asciiTheme="minorEastAsia" w:eastAsiaTheme="minorEastAsia" w:hAnsiTheme="minorEastAsia"/>
                      <w:szCs w:val="21"/>
                    </w:rPr>
                  </w:pPr>
                  <w:r w:rsidRPr="008018AA">
                    <w:rPr>
                      <w:rFonts w:asciiTheme="minorEastAsia" w:eastAsiaTheme="minorEastAsia" w:hAnsiTheme="minorEastAsia" w:hint="eastAsia"/>
                      <w:szCs w:val="21"/>
                    </w:rPr>
                    <w:t>[確認の方法・内容・課題等]</w:t>
                  </w:r>
                </w:p>
                <w:p w:rsidR="00BB2B93" w:rsidRPr="008018AA" w:rsidRDefault="00BB2B93" w:rsidP="000D23C5">
                  <w:pPr>
                    <w:spacing w:line="300" w:lineRule="exact"/>
                    <w:rPr>
                      <w:rFonts w:asciiTheme="minorEastAsia" w:eastAsiaTheme="minorEastAsia" w:hAnsiTheme="minorEastAsia"/>
                      <w:szCs w:val="21"/>
                    </w:rPr>
                  </w:pPr>
                </w:p>
                <w:p w:rsidR="00BB2B93" w:rsidRPr="008018AA"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ind w:leftChars="1" w:left="576" w:hangingChars="298" w:hanging="574"/>
              <w:rPr>
                <w:rFonts w:asciiTheme="minorEastAsia" w:eastAsiaTheme="minorEastAsia" w:hAnsiTheme="minorEastAsia"/>
                <w:szCs w:val="21"/>
              </w:rPr>
            </w:pPr>
          </w:p>
        </w:tc>
      </w:tr>
    </w:tbl>
    <w:p w:rsidR="00C86A36" w:rsidRDefault="00C86A36"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b/>
          <w:szCs w:val="21"/>
        </w:rPr>
        <w:t>５．</w:t>
      </w:r>
      <w:r w:rsidRPr="004D19E3">
        <w:rPr>
          <w:rFonts w:asciiTheme="minorEastAsia" w:eastAsiaTheme="minorEastAsia" w:hAnsiTheme="minorEastAsia" w:hint="eastAsia"/>
          <w:b/>
          <w:szCs w:val="21"/>
          <w:bdr w:val="single" w:sz="4" w:space="0" w:color="auto"/>
        </w:rPr>
        <w:t xml:space="preserve"> 内部統制監査（</w:t>
      </w:r>
      <w:r w:rsidRPr="004D19E3">
        <w:rPr>
          <w:rFonts w:asciiTheme="minorEastAsia" w:eastAsiaTheme="minorEastAsia" w:hAnsiTheme="minorEastAsia" w:cs="ＭＳ 明朝" w:hint="eastAsia"/>
          <w:b/>
          <w:kern w:val="0"/>
          <w:szCs w:val="21"/>
          <w:bdr w:val="single" w:sz="4" w:space="0" w:color="auto"/>
        </w:rPr>
        <w:t>金商法「財務報告内部統制」を</w:t>
      </w:r>
      <w:r w:rsidRPr="004D19E3">
        <w:rPr>
          <w:rFonts w:asciiTheme="minorEastAsia" w:eastAsiaTheme="minorEastAsia" w:hAnsiTheme="minorEastAsia" w:hint="eastAsia"/>
          <w:b/>
          <w:szCs w:val="21"/>
          <w:bdr w:val="single" w:sz="4" w:space="0" w:color="auto"/>
        </w:rPr>
        <w:t xml:space="preserve">含む） </w:t>
      </w:r>
    </w:p>
    <w:p w:rsidR="00A85EFA" w:rsidRPr="004D19E3" w:rsidRDefault="00A85EFA" w:rsidP="000D23C5">
      <w:pPr>
        <w:spacing w:line="300" w:lineRule="exact"/>
        <w:ind w:left="274" w:hangingChars="142" w:hanging="274"/>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szCs w:val="21"/>
          <w:u w:val="wave"/>
        </w:rPr>
        <w:t>＊企業集団内部統制の監査役職務については、「企業集団内部統制に関する監査役職務確認書」を併せてご活用ください。</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A85EFA" w:rsidRPr="004D19E3" w:rsidTr="00CB691E">
        <w:trPr>
          <w:trHeight w:val="4096"/>
        </w:trPr>
        <w:tc>
          <w:tcPr>
            <w:tcW w:w="10456" w:type="dxa"/>
          </w:tcPr>
          <w:p w:rsidR="00A85EFA" w:rsidRPr="004D19E3" w:rsidRDefault="00A85EFA" w:rsidP="00E40B85">
            <w:pPr>
              <w:spacing w:line="300" w:lineRule="exact"/>
              <w:ind w:leftChars="1" w:left="330" w:hangingChars="170" w:hanging="328"/>
              <w:rPr>
                <w:rFonts w:asciiTheme="minorEastAsia" w:eastAsiaTheme="minorEastAsia" w:hAnsiTheme="minorEastAsia"/>
                <w:szCs w:val="21"/>
              </w:rPr>
            </w:pPr>
            <w:r w:rsidRPr="004D19E3">
              <w:rPr>
                <w:rFonts w:asciiTheme="minorEastAsia" w:eastAsiaTheme="minorEastAsia" w:hAnsiTheme="minorEastAsia" w:hint="eastAsia"/>
                <w:szCs w:val="21"/>
              </w:rPr>
              <w:t>□１．会社法並びに関連法令に基づく内部統制システム構築の決議の内容及び運用状況の相当性を確認した。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□２．内部統制体制の構築・運用・評価が適切に行われていること、及びその結果に基づき取締役会で</w:t>
            </w:r>
          </w:p>
          <w:p w:rsidR="00A85EFA" w:rsidRPr="004D19E3" w:rsidRDefault="00A85EFA" w:rsidP="000D23C5">
            <w:pPr>
              <w:spacing w:line="300" w:lineRule="exact"/>
              <w:ind w:firstLineChars="270" w:firstLine="520"/>
              <w:rPr>
                <w:rFonts w:asciiTheme="minorEastAsia" w:eastAsiaTheme="minorEastAsia" w:hAnsiTheme="minorEastAsia"/>
                <w:szCs w:val="21"/>
              </w:rPr>
            </w:pPr>
            <w:r w:rsidRPr="004D19E3">
              <w:rPr>
                <w:rFonts w:asciiTheme="minorEastAsia" w:eastAsiaTheme="minorEastAsia" w:hAnsiTheme="minorEastAsia" w:hint="eastAsia"/>
                <w:szCs w:val="21"/>
              </w:rPr>
              <w:t>必要な都度見直しが行われていることを確認した。</w:t>
            </w:r>
          </w:p>
          <w:p w:rsidR="00A85EFA" w:rsidRPr="006F7132" w:rsidRDefault="00A85EFA" w:rsidP="000D23C5">
            <w:pPr>
              <w:spacing w:line="300" w:lineRule="exact"/>
              <w:ind w:left="551" w:hangingChars="286" w:hanging="551"/>
              <w:rPr>
                <w:rFonts w:asciiTheme="minorEastAsia" w:eastAsiaTheme="minorEastAsia" w:hAnsiTheme="minorEastAsia"/>
                <w:szCs w:val="21"/>
              </w:rPr>
            </w:pPr>
            <w:r w:rsidRPr="004D19E3">
              <w:rPr>
                <w:rFonts w:asciiTheme="minorEastAsia" w:eastAsiaTheme="minorEastAsia" w:hAnsiTheme="minorEastAsia" w:hint="eastAsia"/>
                <w:szCs w:val="21"/>
              </w:rPr>
              <w:t>□３．</w:t>
            </w:r>
            <w:r w:rsidR="00F16FE0" w:rsidRPr="004D19E3">
              <w:rPr>
                <w:rFonts w:asciiTheme="minorEastAsia" w:eastAsiaTheme="minorEastAsia" w:hAnsiTheme="minorEastAsia" w:hint="eastAsia"/>
                <w:kern w:val="0"/>
                <w:szCs w:val="21"/>
              </w:rPr>
              <w:t>内部統制体制</w:t>
            </w:r>
            <w:r w:rsidR="00F16FE0" w:rsidRPr="006F7132">
              <w:rPr>
                <w:rFonts w:asciiTheme="minorEastAsia" w:eastAsiaTheme="minorEastAsia" w:hAnsiTheme="minorEastAsia" w:hint="eastAsia"/>
                <w:kern w:val="0"/>
                <w:szCs w:val="21"/>
              </w:rPr>
              <w:t>の決議内容及び運用状況が事業報告において適切に開示されていることを確認した。</w:t>
            </w:r>
          </w:p>
          <w:p w:rsidR="00A85EFA" w:rsidRPr="006F7132" w:rsidRDefault="00A85EFA" w:rsidP="006F7132">
            <w:pPr>
              <w:spacing w:line="300" w:lineRule="exact"/>
              <w:ind w:left="551" w:hangingChars="286" w:hanging="551"/>
              <w:rPr>
                <w:rFonts w:asciiTheme="minorEastAsia" w:eastAsiaTheme="minorEastAsia" w:hAnsiTheme="minorEastAsia"/>
                <w:szCs w:val="21"/>
              </w:rPr>
            </w:pPr>
            <w:r w:rsidRPr="006F7132">
              <w:rPr>
                <w:rFonts w:asciiTheme="minorEastAsia" w:eastAsiaTheme="minorEastAsia" w:hAnsiTheme="minorEastAsia" w:hint="eastAsia"/>
                <w:szCs w:val="21"/>
              </w:rPr>
              <w:t>□４．「経営者が財務報告内部統制について、</w:t>
            </w:r>
            <w:r w:rsidRPr="006F7132">
              <w:rPr>
                <w:rFonts w:asciiTheme="minorEastAsia" w:eastAsiaTheme="minorEastAsia" w:hAnsiTheme="minorEastAsia" w:cs="ＭＳ 明朝" w:hint="eastAsia"/>
                <w:kern w:val="0"/>
                <w:szCs w:val="21"/>
              </w:rPr>
              <w:t>適正に構築・運用し、有効性を評価し、内部統制報告書に記載した」ことを監視、検証し、</w:t>
            </w:r>
            <w:r w:rsidRPr="006F7132">
              <w:rPr>
                <w:rFonts w:asciiTheme="minorEastAsia" w:eastAsiaTheme="minorEastAsia" w:hAnsiTheme="minorEastAsia" w:hint="eastAsia"/>
                <w:szCs w:val="21"/>
              </w:rPr>
              <w:t>監査人の有効性の評価についても報告を受け</w:t>
            </w:r>
            <w:r w:rsidR="006F7132" w:rsidRPr="006B0F6E">
              <w:rPr>
                <w:rFonts w:asciiTheme="minorEastAsia" w:eastAsiaTheme="minorEastAsia" w:hAnsiTheme="minorEastAsia" w:hint="eastAsia"/>
                <w:szCs w:val="21"/>
              </w:rPr>
              <w:t>、内容を確認した。</w:t>
            </w:r>
          </w:p>
          <w:p w:rsidR="00A85EFA" w:rsidRPr="006F7132" w:rsidRDefault="00A85EFA" w:rsidP="006F7132">
            <w:pPr>
              <w:spacing w:line="300" w:lineRule="exact"/>
              <w:ind w:left="551" w:hangingChars="286" w:hanging="551"/>
              <w:rPr>
                <w:rFonts w:asciiTheme="minorEastAsia" w:eastAsiaTheme="minorEastAsia" w:hAnsiTheme="minorEastAsia"/>
                <w:szCs w:val="21"/>
              </w:rPr>
            </w:pPr>
            <w:r w:rsidRPr="006F7132">
              <w:rPr>
                <w:rFonts w:asciiTheme="minorEastAsia" w:eastAsiaTheme="minorEastAsia" w:hAnsiTheme="minorEastAsia" w:hint="eastAsia"/>
                <w:szCs w:val="21"/>
              </w:rPr>
              <w:t>□５．内部通報制度が利用しやすいものになっていることを確認した。</w:t>
            </w:r>
          </w:p>
          <w:p w:rsidR="00A85EFA" w:rsidRPr="006F7132" w:rsidRDefault="00A85EFA" w:rsidP="006F7132">
            <w:pPr>
              <w:spacing w:line="300" w:lineRule="exact"/>
              <w:ind w:left="551" w:hangingChars="286" w:hanging="551"/>
              <w:rPr>
                <w:rFonts w:asciiTheme="minorEastAsia" w:eastAsiaTheme="minorEastAsia" w:hAnsiTheme="minorEastAsia"/>
                <w:szCs w:val="21"/>
              </w:rPr>
            </w:pPr>
            <w:r w:rsidRPr="006F7132">
              <w:rPr>
                <w:rFonts w:asciiTheme="minorEastAsia" w:eastAsiaTheme="minorEastAsia" w:hAnsiTheme="minorEastAsia" w:hint="eastAsia"/>
                <w:szCs w:val="21"/>
              </w:rPr>
              <w:t>□６．内部通報した者が不利益にならないように運営されていることを確認した。</w:t>
            </w:r>
          </w:p>
          <w:p w:rsidR="00A85EFA" w:rsidRPr="006F7132" w:rsidRDefault="00A85EFA" w:rsidP="006F7132">
            <w:pPr>
              <w:spacing w:line="300" w:lineRule="exact"/>
              <w:ind w:left="551" w:hangingChars="286" w:hanging="551"/>
              <w:rPr>
                <w:rFonts w:asciiTheme="minorEastAsia" w:eastAsiaTheme="minorEastAsia" w:hAnsiTheme="minorEastAsia"/>
                <w:szCs w:val="21"/>
              </w:rPr>
            </w:pPr>
            <w:r w:rsidRPr="006F7132">
              <w:rPr>
                <w:rFonts w:asciiTheme="minorEastAsia" w:eastAsiaTheme="minorEastAsia" w:hAnsiTheme="minorEastAsia" w:hint="eastAsia"/>
                <w:szCs w:val="21"/>
              </w:rPr>
              <w:t>□７．反社会的勢力との関係を遮断する内部統制システムが構築・運用されていることを確認した。</w:t>
            </w:r>
          </w:p>
          <w:p w:rsidR="00A85EFA" w:rsidRPr="006F7132" w:rsidRDefault="00A85EFA" w:rsidP="000D23C5">
            <w:pPr>
              <w:spacing w:line="300" w:lineRule="exact"/>
              <w:rPr>
                <w:rFonts w:asciiTheme="minorEastAsia" w:eastAsiaTheme="minorEastAsia" w:hAnsiTheme="minorEastAsia"/>
                <w:szCs w:val="21"/>
              </w:rPr>
            </w:pPr>
            <w:r w:rsidRPr="006F7132">
              <w:rPr>
                <w:rFonts w:asciiTheme="minorEastAsia" w:eastAsiaTheme="minorEastAsia" w:hAnsiTheme="minorEastAsia" w:hint="eastAsia"/>
                <w:szCs w:val="21"/>
              </w:rPr>
              <w:t>□</w:t>
            </w:r>
            <w:r w:rsidR="00F16FE0" w:rsidRPr="006F7132">
              <w:rPr>
                <w:rFonts w:asciiTheme="minorEastAsia" w:eastAsiaTheme="minorEastAsia" w:hAnsiTheme="minorEastAsia" w:hint="eastAsia"/>
                <w:szCs w:val="21"/>
              </w:rPr>
              <w:t>８</w:t>
            </w:r>
            <w:r w:rsidR="00E47741" w:rsidRPr="006F7132">
              <w:rPr>
                <w:rFonts w:asciiTheme="minorEastAsia" w:eastAsiaTheme="minorEastAsia" w:hAnsiTheme="minorEastAsia" w:hint="eastAsia"/>
                <w:szCs w:val="21"/>
              </w:rPr>
              <w:t>．</w:t>
            </w:r>
            <w:r w:rsidRPr="006F7132">
              <w:rPr>
                <w:rFonts w:asciiTheme="minorEastAsia" w:eastAsiaTheme="minorEastAsia" w:hAnsiTheme="minorEastAsia" w:hint="eastAsia"/>
                <w:szCs w:val="21"/>
              </w:rPr>
              <w:t>上記（　　　）項については、確認を保留する。</w:t>
            </w:r>
          </w:p>
          <w:tbl>
            <w:tblPr>
              <w:tblW w:w="93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91"/>
            </w:tblGrid>
            <w:tr w:rsidR="00BB2B93" w:rsidRPr="006F7132" w:rsidTr="008677B5">
              <w:trPr>
                <w:trHeight w:val="737"/>
              </w:trPr>
              <w:tc>
                <w:tcPr>
                  <w:tcW w:w="9391" w:type="dxa"/>
                </w:tcPr>
                <w:p w:rsidR="00BB2B93" w:rsidRPr="006F7132" w:rsidRDefault="00BB2B93" w:rsidP="000D23C5">
                  <w:pPr>
                    <w:spacing w:line="300" w:lineRule="exact"/>
                    <w:rPr>
                      <w:rFonts w:asciiTheme="minorEastAsia" w:eastAsiaTheme="minorEastAsia" w:hAnsiTheme="minorEastAsia"/>
                      <w:szCs w:val="21"/>
                    </w:rPr>
                  </w:pPr>
                  <w:r w:rsidRPr="006F7132">
                    <w:rPr>
                      <w:rFonts w:asciiTheme="minorEastAsia" w:eastAsiaTheme="minorEastAsia" w:hAnsiTheme="minorEastAsia" w:hint="eastAsia"/>
                      <w:szCs w:val="21"/>
                    </w:rPr>
                    <w:t>[確認の方法・内容・課題等]</w:t>
                  </w:r>
                </w:p>
                <w:p w:rsidR="00BB2B93" w:rsidRPr="006F7132" w:rsidRDefault="00BB2B93" w:rsidP="000D23C5">
                  <w:pPr>
                    <w:spacing w:line="300" w:lineRule="exact"/>
                    <w:rPr>
                      <w:rFonts w:asciiTheme="minorEastAsia" w:eastAsiaTheme="minorEastAsia" w:hAnsiTheme="minorEastAsia"/>
                      <w:szCs w:val="21"/>
                    </w:rPr>
                  </w:pPr>
                </w:p>
                <w:p w:rsidR="00BB2B93" w:rsidRPr="006F7132"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b/>
                <w:szCs w:val="21"/>
              </w:rPr>
            </w:pPr>
          </w:p>
        </w:tc>
      </w:tr>
    </w:tbl>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lastRenderedPageBreak/>
        <w:t>６．</w:t>
      </w:r>
      <w:r w:rsidRPr="004D19E3">
        <w:rPr>
          <w:rFonts w:asciiTheme="minorEastAsia" w:eastAsiaTheme="minorEastAsia" w:hAnsiTheme="minorEastAsia" w:hint="eastAsia"/>
          <w:b/>
          <w:szCs w:val="21"/>
          <w:bdr w:val="single" w:sz="4" w:space="0" w:color="auto"/>
        </w:rPr>
        <w:t xml:space="preserve"> 会社の支配に関する基本方針等</w:t>
      </w:r>
      <w:r w:rsidR="002716EF">
        <w:rPr>
          <w:rFonts w:asciiTheme="minorEastAsia" w:eastAsiaTheme="minorEastAsia" w:hAnsiTheme="minorEastAsia" w:hint="eastAsia"/>
          <w:b/>
          <w:szCs w:val="21"/>
          <w:bdr w:val="single" w:sz="4" w:space="0" w:color="auto"/>
        </w:rPr>
        <w:t xml:space="preserve">の監査　</w:t>
      </w:r>
      <w:r w:rsidRPr="004D19E3">
        <w:rPr>
          <w:rFonts w:asciiTheme="minorEastAsia" w:eastAsiaTheme="minorEastAsia" w:hAnsiTheme="minorEastAsia" w:hint="eastAsia"/>
          <w:b/>
          <w:szCs w:val="21"/>
          <w:bdr w:val="single" w:sz="4" w:space="0" w:color="auto"/>
        </w:rPr>
        <w:t xml:space="preserve">及び第三者割当の監査と独立役員の対応  </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A85EFA" w:rsidRPr="004D19E3" w:rsidTr="006C7440">
        <w:trPr>
          <w:trHeight w:val="2092"/>
        </w:trPr>
        <w:tc>
          <w:tcPr>
            <w:tcW w:w="10490" w:type="dxa"/>
          </w:tcPr>
          <w:p w:rsidR="00A85EFA" w:rsidRPr="004D19E3" w:rsidRDefault="00A85EFA" w:rsidP="000D23C5">
            <w:pPr>
              <w:spacing w:line="300" w:lineRule="exact"/>
              <w:ind w:leftChars="16" w:left="413" w:hangingChars="198" w:hanging="382"/>
              <w:rPr>
                <w:rFonts w:asciiTheme="minorEastAsia" w:eastAsiaTheme="minorEastAsia" w:hAnsiTheme="minorEastAsia"/>
                <w:szCs w:val="21"/>
                <w:u w:color="FF0000"/>
              </w:rPr>
            </w:pPr>
            <w:r w:rsidRPr="004D19E3">
              <w:rPr>
                <w:rFonts w:asciiTheme="minorEastAsia" w:eastAsiaTheme="minorEastAsia" w:hAnsiTheme="minorEastAsia" w:hint="eastAsia"/>
                <w:szCs w:val="21"/>
              </w:rPr>
              <w:t>□１．当社の買収防衛策が</w:t>
            </w:r>
            <w:r w:rsidRPr="004D19E3">
              <w:rPr>
                <w:rFonts w:asciiTheme="minorEastAsia" w:eastAsiaTheme="minorEastAsia" w:hAnsiTheme="minorEastAsia" w:hint="eastAsia"/>
                <w:szCs w:val="21"/>
                <w:u w:color="FF0000"/>
              </w:rPr>
              <w:t>法に定められた条件を満たしていること</w:t>
            </w:r>
            <w:r w:rsidRPr="004D19E3">
              <w:rPr>
                <w:rFonts w:asciiTheme="minorEastAsia" w:eastAsiaTheme="minorEastAsia" w:hAnsiTheme="minorEastAsia" w:hint="eastAsia"/>
                <w:szCs w:val="21"/>
              </w:rPr>
              <w:t>を確認した</w:t>
            </w:r>
            <w:r w:rsidRPr="004D19E3">
              <w:rPr>
                <w:rFonts w:asciiTheme="minorEastAsia" w:eastAsiaTheme="minorEastAsia" w:hAnsiTheme="minorEastAsia" w:hint="eastAsia"/>
                <w:szCs w:val="21"/>
                <w:u w:color="FF0000"/>
              </w:rPr>
              <w:t>（</w:t>
            </w:r>
            <w:r w:rsidRPr="004D19E3">
              <w:rPr>
                <w:rFonts w:asciiTheme="minorEastAsia" w:eastAsiaTheme="minorEastAsia" w:hAnsiTheme="minorEastAsia" w:cs="ＭＳ Ｐ明朝" w:hint="eastAsia"/>
                <w:kern w:val="0"/>
                <w:szCs w:val="21"/>
              </w:rPr>
              <w:t>施行規則</w:t>
            </w:r>
            <w:r w:rsidRPr="004D19E3">
              <w:rPr>
                <w:rFonts w:asciiTheme="minorEastAsia" w:eastAsiaTheme="minorEastAsia" w:hAnsiTheme="minorEastAsia" w:cs="ＭＳ Ｐ明朝"/>
                <w:kern w:val="0"/>
                <w:szCs w:val="21"/>
              </w:rPr>
              <w:t xml:space="preserve"> </w:t>
            </w:r>
            <w:r w:rsidRPr="004D19E3">
              <w:rPr>
                <w:rFonts w:asciiTheme="minorEastAsia" w:eastAsiaTheme="minorEastAsia" w:hAnsiTheme="minorEastAsia" w:cs="ＭＳ Ｐ明朝"/>
                <w:szCs w:val="21"/>
              </w:rPr>
              <w:t>118</w:t>
            </w:r>
            <w:r w:rsidRPr="004D19E3">
              <w:rPr>
                <w:rFonts w:asciiTheme="minorEastAsia" w:eastAsiaTheme="minorEastAsia" w:hAnsiTheme="minorEastAsia" w:cs="ＭＳ Ｐ明朝" w:hint="eastAsia"/>
                <w:szCs w:val="21"/>
              </w:rPr>
              <w:t>条</w:t>
            </w:r>
            <w:r w:rsidRPr="004D19E3">
              <w:rPr>
                <w:rFonts w:asciiTheme="minorEastAsia" w:eastAsiaTheme="minorEastAsia" w:hAnsiTheme="minorEastAsia" w:cs="ＭＳ Ｐ明朝"/>
                <w:szCs w:val="21"/>
              </w:rPr>
              <w:t>3</w:t>
            </w:r>
            <w:r w:rsidRPr="004D19E3">
              <w:rPr>
                <w:rFonts w:asciiTheme="minorEastAsia" w:eastAsiaTheme="minorEastAsia" w:hAnsiTheme="minorEastAsia" w:cs="ＭＳ Ｐ明朝" w:hint="eastAsia"/>
                <w:szCs w:val="21"/>
              </w:rPr>
              <w:t>号</w:t>
            </w:r>
            <w:r w:rsidRPr="004D19E3">
              <w:rPr>
                <w:rFonts w:asciiTheme="minorEastAsia" w:eastAsiaTheme="minorEastAsia" w:hAnsiTheme="minorEastAsia" w:hint="eastAsia"/>
                <w:szCs w:val="21"/>
                <w:u w:color="FF0000"/>
              </w:rPr>
              <w:t>）</w:t>
            </w:r>
            <w:r w:rsidRPr="004D19E3">
              <w:rPr>
                <w:rFonts w:asciiTheme="minorEastAsia" w:eastAsiaTheme="minorEastAsia" w:hAnsiTheme="minorEastAsia" w:hint="eastAsia"/>
                <w:szCs w:val="21"/>
              </w:rPr>
              <w:t>。</w:t>
            </w:r>
          </w:p>
          <w:p w:rsidR="00A85EFA" w:rsidRPr="004D19E3" w:rsidRDefault="00A85EFA" w:rsidP="000D23C5">
            <w:pPr>
              <w:spacing w:line="300" w:lineRule="exact"/>
              <w:ind w:leftChars="16" w:left="413" w:hangingChars="198" w:hanging="382"/>
              <w:rPr>
                <w:rFonts w:asciiTheme="minorEastAsia" w:eastAsiaTheme="minorEastAsia" w:hAnsiTheme="minorEastAsia" w:cs="ＭＳ 明朝"/>
                <w:szCs w:val="21"/>
              </w:rPr>
            </w:pPr>
            <w:r w:rsidRPr="004D19E3">
              <w:rPr>
                <w:rFonts w:asciiTheme="minorEastAsia" w:eastAsiaTheme="minorEastAsia" w:hAnsiTheme="minorEastAsia" w:hint="eastAsia"/>
                <w:szCs w:val="21"/>
              </w:rPr>
              <w:t>□２．</w:t>
            </w:r>
            <w:r w:rsidRPr="004D19E3">
              <w:rPr>
                <w:rFonts w:asciiTheme="minorEastAsia" w:eastAsiaTheme="minorEastAsia" w:hAnsiTheme="minorEastAsia" w:hint="eastAsia"/>
                <w:szCs w:val="21"/>
                <w:u w:color="FF0000"/>
              </w:rPr>
              <w:t>今期行われた第三者割</w:t>
            </w:r>
            <w:r w:rsidRPr="006B0F6E">
              <w:rPr>
                <w:rFonts w:asciiTheme="minorEastAsia" w:eastAsiaTheme="minorEastAsia" w:hAnsiTheme="minorEastAsia" w:hint="eastAsia"/>
                <w:szCs w:val="21"/>
                <w:u w:color="FF0000"/>
              </w:rPr>
              <w:t>当</w:t>
            </w:r>
            <w:r w:rsidR="001B7D6A" w:rsidRPr="006B0F6E">
              <w:rPr>
                <w:rFonts w:asciiTheme="minorEastAsia" w:eastAsiaTheme="minorEastAsia" w:hAnsiTheme="minorEastAsia" w:hint="eastAsia"/>
                <w:szCs w:val="21"/>
                <w:u w:color="FF0000"/>
              </w:rPr>
              <w:t>を含む株式・新株予約権等の発行</w:t>
            </w:r>
            <w:r w:rsidRPr="006B0F6E">
              <w:rPr>
                <w:rFonts w:asciiTheme="minorEastAsia" w:eastAsiaTheme="minorEastAsia" w:hAnsiTheme="minorEastAsia" w:cs="ＭＳ 明朝" w:hint="eastAsia"/>
                <w:szCs w:val="21"/>
              </w:rPr>
              <w:t>につ</w:t>
            </w:r>
            <w:r w:rsidRPr="004D19E3">
              <w:rPr>
                <w:rFonts w:asciiTheme="minorEastAsia" w:eastAsiaTheme="minorEastAsia" w:hAnsiTheme="minorEastAsia" w:cs="ＭＳ 明朝" w:hint="eastAsia"/>
                <w:szCs w:val="21"/>
              </w:rPr>
              <w:t>き監査し、必要な対応を行った。</w:t>
            </w:r>
          </w:p>
          <w:p w:rsidR="00A85EFA" w:rsidRPr="00077826" w:rsidRDefault="00A85EFA" w:rsidP="00077826">
            <w:pPr>
              <w:spacing w:line="300" w:lineRule="exact"/>
              <w:ind w:leftChars="16" w:left="413" w:hangingChars="198" w:hanging="382"/>
              <w:rPr>
                <w:rFonts w:asciiTheme="minorEastAsia" w:eastAsiaTheme="minorEastAsia" w:hAnsiTheme="minorEastAsia" w:cs="ＭＳ 明朝"/>
                <w:kern w:val="0"/>
                <w:szCs w:val="21"/>
              </w:rPr>
            </w:pPr>
            <w:r w:rsidRPr="00077826">
              <w:rPr>
                <w:rFonts w:asciiTheme="minorEastAsia" w:eastAsiaTheme="minorEastAsia" w:hAnsiTheme="minorEastAsia" w:hint="eastAsia"/>
                <w:szCs w:val="21"/>
              </w:rPr>
              <w:t>□３．</w:t>
            </w:r>
            <w:r w:rsidRPr="00077826">
              <w:rPr>
                <w:rFonts w:asciiTheme="minorEastAsia" w:eastAsiaTheme="minorEastAsia" w:hAnsiTheme="minorEastAsia" w:cs="ＭＳ 明朝" w:hint="eastAsia"/>
                <w:szCs w:val="21"/>
              </w:rPr>
              <w:t>独立役員に指定された社外監査役は、一般株主の利益を踏まえた行動をとっている</w:t>
            </w:r>
            <w:r w:rsidRPr="00077826">
              <w:rPr>
                <w:rFonts w:asciiTheme="minorEastAsia" w:eastAsiaTheme="minorEastAsia" w:hAnsiTheme="minorEastAsia" w:hint="eastAsia"/>
                <w:szCs w:val="21"/>
              </w:rPr>
              <w:t>。</w:t>
            </w:r>
          </w:p>
          <w:p w:rsidR="00A85EFA" w:rsidRPr="00077826" w:rsidRDefault="00A85EFA" w:rsidP="000D23C5">
            <w:pPr>
              <w:spacing w:line="300" w:lineRule="exact"/>
              <w:rPr>
                <w:rFonts w:asciiTheme="minorEastAsia" w:eastAsiaTheme="minorEastAsia" w:hAnsiTheme="minorEastAsia"/>
                <w:szCs w:val="21"/>
              </w:rPr>
            </w:pPr>
            <w:r w:rsidRPr="00077826">
              <w:rPr>
                <w:rFonts w:asciiTheme="minorEastAsia" w:eastAsiaTheme="minorEastAsia" w:hAnsiTheme="minorEastAsia" w:hint="eastAsia"/>
                <w:szCs w:val="21"/>
              </w:rPr>
              <w:t>□</w:t>
            </w:r>
            <w:r w:rsidR="008266B3" w:rsidRPr="00077826">
              <w:rPr>
                <w:rFonts w:asciiTheme="minorEastAsia" w:eastAsiaTheme="minorEastAsia" w:hAnsiTheme="minorEastAsia" w:hint="eastAsia"/>
                <w:szCs w:val="21"/>
              </w:rPr>
              <w:t>４．</w:t>
            </w:r>
            <w:r w:rsidRPr="00077826">
              <w:rPr>
                <w:rFonts w:asciiTheme="minorEastAsia" w:eastAsiaTheme="minorEastAsia" w:hAnsiTheme="minorEastAsia" w:hint="eastAsia"/>
                <w:szCs w:val="21"/>
              </w:rPr>
              <w:t>上記（　　　）項については、確認を保留する。</w:t>
            </w:r>
          </w:p>
          <w:tbl>
            <w:tblPr>
              <w:tblW w:w="9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25"/>
            </w:tblGrid>
            <w:tr w:rsidR="00BB2B93" w:rsidRPr="00077826" w:rsidTr="008677B5">
              <w:trPr>
                <w:trHeight w:val="855"/>
              </w:trPr>
              <w:tc>
                <w:tcPr>
                  <w:tcW w:w="9425" w:type="dxa"/>
                </w:tcPr>
                <w:p w:rsidR="00BB2B93" w:rsidRPr="00077826" w:rsidRDefault="00BB2B93" w:rsidP="000D23C5">
                  <w:pPr>
                    <w:spacing w:line="300" w:lineRule="exact"/>
                    <w:rPr>
                      <w:rFonts w:asciiTheme="minorEastAsia" w:eastAsiaTheme="minorEastAsia" w:hAnsiTheme="minorEastAsia"/>
                      <w:szCs w:val="21"/>
                    </w:rPr>
                  </w:pPr>
                  <w:r w:rsidRPr="00077826">
                    <w:rPr>
                      <w:rFonts w:asciiTheme="minorEastAsia" w:eastAsiaTheme="minorEastAsia" w:hAnsiTheme="minorEastAsia" w:hint="eastAsia"/>
                      <w:szCs w:val="21"/>
                    </w:rPr>
                    <w:t>[確認の方法・内容・課題等]</w:t>
                  </w:r>
                </w:p>
                <w:p w:rsidR="00BB2B93" w:rsidRPr="00077826" w:rsidRDefault="00BB2B93" w:rsidP="000D23C5">
                  <w:pPr>
                    <w:spacing w:line="300" w:lineRule="exact"/>
                    <w:rPr>
                      <w:rFonts w:asciiTheme="minorEastAsia" w:eastAsiaTheme="minorEastAsia" w:hAnsiTheme="minorEastAsia"/>
                      <w:szCs w:val="21"/>
                    </w:rPr>
                  </w:pPr>
                </w:p>
                <w:p w:rsidR="00BB2B93" w:rsidRPr="00077826"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E40B85" w:rsidRDefault="00E40B85"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７．</w:t>
      </w:r>
      <w:r w:rsidRPr="004D19E3">
        <w:rPr>
          <w:rFonts w:asciiTheme="minorEastAsia" w:eastAsiaTheme="minorEastAsia" w:hAnsiTheme="minorEastAsia" w:hint="eastAsia"/>
          <w:b/>
          <w:szCs w:val="21"/>
          <w:bdr w:val="single" w:sz="4" w:space="0" w:color="auto"/>
        </w:rPr>
        <w:t xml:space="preserve"> 代表取締役との定期的会合 </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A85EFA" w:rsidRPr="004D19E3" w:rsidTr="006C7440">
        <w:trPr>
          <w:trHeight w:val="1498"/>
        </w:trPr>
        <w:tc>
          <w:tcPr>
            <w:tcW w:w="10490" w:type="dxa"/>
          </w:tcPr>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□１．代表取締役との定期的な会合を、事前に年間の監査計画に組み込み実施している。</w:t>
            </w:r>
          </w:p>
          <w:p w:rsidR="00A85EFA" w:rsidRPr="00AA129E" w:rsidRDefault="00A85EFA" w:rsidP="000D23C5">
            <w:pPr>
              <w:spacing w:line="300" w:lineRule="exact"/>
              <w:rPr>
                <w:rFonts w:asciiTheme="minorEastAsia" w:eastAsiaTheme="minorEastAsia" w:hAnsiTheme="minorEastAsia"/>
                <w:szCs w:val="21"/>
              </w:rPr>
            </w:pPr>
            <w:r w:rsidRPr="00AA129E">
              <w:rPr>
                <w:rFonts w:asciiTheme="minorEastAsia" w:eastAsiaTheme="minorEastAsia" w:hAnsiTheme="minorEastAsia" w:hint="eastAsia"/>
                <w:szCs w:val="21"/>
              </w:rPr>
              <w:t>□</w:t>
            </w:r>
            <w:r w:rsidR="008266B3" w:rsidRPr="00AA129E">
              <w:rPr>
                <w:rFonts w:asciiTheme="minorEastAsia" w:eastAsiaTheme="minorEastAsia" w:hAnsiTheme="minorEastAsia" w:hint="eastAsia"/>
                <w:szCs w:val="21"/>
              </w:rPr>
              <w:t>２．</w:t>
            </w:r>
            <w:r w:rsidRPr="00AA129E">
              <w:rPr>
                <w:rFonts w:asciiTheme="minorEastAsia" w:eastAsiaTheme="minorEastAsia" w:hAnsiTheme="minorEastAsia" w:hint="eastAsia"/>
                <w:szCs w:val="21"/>
              </w:rPr>
              <w:t>上記については、確認を保留する。</w:t>
            </w:r>
          </w:p>
          <w:tbl>
            <w:tblPr>
              <w:tblW w:w="94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55"/>
            </w:tblGrid>
            <w:tr w:rsidR="00BB2B93" w:rsidRPr="00AA129E" w:rsidTr="008677B5">
              <w:trPr>
                <w:trHeight w:val="332"/>
              </w:trPr>
              <w:tc>
                <w:tcPr>
                  <w:tcW w:w="9455" w:type="dxa"/>
                </w:tcPr>
                <w:p w:rsidR="00BB2B93" w:rsidRPr="00AA129E" w:rsidRDefault="00BB2B93" w:rsidP="000D23C5">
                  <w:pPr>
                    <w:spacing w:line="300" w:lineRule="exact"/>
                    <w:rPr>
                      <w:rFonts w:asciiTheme="minorEastAsia" w:eastAsiaTheme="minorEastAsia" w:hAnsiTheme="minorEastAsia"/>
                      <w:szCs w:val="21"/>
                    </w:rPr>
                  </w:pPr>
                  <w:r w:rsidRPr="00AA129E">
                    <w:rPr>
                      <w:rFonts w:asciiTheme="minorEastAsia" w:eastAsiaTheme="minorEastAsia" w:hAnsiTheme="minorEastAsia" w:hint="eastAsia"/>
                      <w:szCs w:val="21"/>
                    </w:rPr>
                    <w:t>[確認の方法・内容・課題等]</w:t>
                  </w:r>
                </w:p>
                <w:p w:rsidR="00BB2B93" w:rsidRPr="00AA129E" w:rsidRDefault="00BB2B93" w:rsidP="000D23C5">
                  <w:pPr>
                    <w:spacing w:line="300" w:lineRule="exact"/>
                    <w:rPr>
                      <w:rFonts w:asciiTheme="minorEastAsia" w:eastAsiaTheme="minorEastAsia" w:hAnsiTheme="minorEastAsia"/>
                      <w:szCs w:val="21"/>
                    </w:rPr>
                  </w:pPr>
                </w:p>
                <w:p w:rsidR="00BB2B93" w:rsidRPr="00AA129E"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ind w:firstLine="510"/>
              <w:rPr>
                <w:rFonts w:asciiTheme="minorEastAsia" w:eastAsiaTheme="minorEastAsia" w:hAnsiTheme="minorEastAsia"/>
                <w:szCs w:val="21"/>
              </w:rPr>
            </w:pPr>
          </w:p>
        </w:tc>
      </w:tr>
    </w:tbl>
    <w:p w:rsidR="00CB691E" w:rsidRPr="004D19E3" w:rsidRDefault="00CB691E" w:rsidP="000D23C5">
      <w:pPr>
        <w:spacing w:line="300" w:lineRule="exact"/>
        <w:ind w:left="194" w:hangingChars="100" w:hanging="194"/>
        <w:rPr>
          <w:rFonts w:asciiTheme="minorEastAsia" w:eastAsiaTheme="minorEastAsia" w:hAnsiTheme="minorEastAsia"/>
          <w:b/>
          <w:szCs w:val="21"/>
        </w:rPr>
      </w:pPr>
    </w:p>
    <w:p w:rsidR="00A85EFA" w:rsidRPr="004D19E3" w:rsidRDefault="00A85EFA" w:rsidP="000D23C5">
      <w:pPr>
        <w:spacing w:line="300" w:lineRule="exact"/>
        <w:ind w:left="194" w:hangingChars="100" w:hanging="194"/>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b/>
          <w:szCs w:val="21"/>
        </w:rPr>
        <w:t>８．</w:t>
      </w:r>
      <w:r w:rsidRPr="004D19E3">
        <w:rPr>
          <w:rFonts w:asciiTheme="minorEastAsia" w:eastAsiaTheme="minorEastAsia" w:hAnsiTheme="minorEastAsia" w:hint="eastAsia"/>
          <w:b/>
          <w:szCs w:val="21"/>
          <w:bdr w:val="single" w:sz="4" w:space="0" w:color="auto"/>
        </w:rPr>
        <w:t xml:space="preserve"> 取締役及び使用人に対する</w:t>
      </w:r>
      <w:r w:rsidR="00060873" w:rsidRPr="00D77CDD">
        <w:rPr>
          <w:rFonts w:asciiTheme="minorEastAsia" w:eastAsiaTheme="minorEastAsia" w:hAnsiTheme="minorEastAsia" w:hint="eastAsia"/>
          <w:b/>
          <w:szCs w:val="21"/>
          <w:bdr w:val="single" w:sz="4" w:space="0" w:color="auto"/>
        </w:rPr>
        <w:t>報告聴取、業務・</w:t>
      </w:r>
      <w:r w:rsidRPr="004D19E3">
        <w:rPr>
          <w:rFonts w:asciiTheme="minorEastAsia" w:eastAsiaTheme="minorEastAsia" w:hAnsiTheme="minorEastAsia" w:hint="eastAsia"/>
          <w:b/>
          <w:szCs w:val="21"/>
          <w:bdr w:val="single" w:sz="4" w:space="0" w:color="auto"/>
        </w:rPr>
        <w:t xml:space="preserve">財産の調査（往査の実務） </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A85EFA" w:rsidRPr="004D19E3" w:rsidTr="006C7440">
        <w:trPr>
          <w:trHeight w:val="2725"/>
        </w:trPr>
        <w:tc>
          <w:tcPr>
            <w:tcW w:w="10490" w:type="dxa"/>
          </w:tcPr>
          <w:p w:rsidR="00A85EFA" w:rsidRPr="004D19E3" w:rsidRDefault="00A85EFA" w:rsidP="000D23C5">
            <w:pPr>
              <w:spacing w:line="300" w:lineRule="exact"/>
              <w:ind w:left="510" w:hanging="510"/>
              <w:rPr>
                <w:rFonts w:asciiTheme="minorEastAsia" w:eastAsiaTheme="minorEastAsia" w:hAnsiTheme="minorEastAsia"/>
                <w:szCs w:val="21"/>
              </w:rPr>
            </w:pPr>
            <w:r w:rsidRPr="004D19E3">
              <w:rPr>
                <w:rFonts w:asciiTheme="minorEastAsia" w:eastAsiaTheme="minorEastAsia" w:hAnsiTheme="minorEastAsia" w:hint="eastAsia"/>
                <w:szCs w:val="21"/>
              </w:rPr>
              <w:t>□１．取締役・使用人へのヒアリング、重要書類の閲覧等を通して、その職務が適法かつ適正に実行されているか、調査を行った。</w:t>
            </w:r>
          </w:p>
          <w:p w:rsidR="00A85EFA" w:rsidRPr="00E3752D" w:rsidRDefault="00A85EFA" w:rsidP="000D23C5">
            <w:pPr>
              <w:spacing w:line="300" w:lineRule="exact"/>
              <w:ind w:left="510" w:hanging="510"/>
              <w:rPr>
                <w:rFonts w:asciiTheme="minorEastAsia" w:eastAsiaTheme="minorEastAsia" w:hAnsiTheme="minorEastAsia"/>
                <w:szCs w:val="21"/>
              </w:rPr>
            </w:pPr>
            <w:r w:rsidRPr="004D19E3">
              <w:rPr>
                <w:rFonts w:asciiTheme="minorEastAsia" w:eastAsiaTheme="minorEastAsia" w:hAnsiTheme="minorEastAsia" w:hint="eastAsia"/>
                <w:szCs w:val="21"/>
              </w:rPr>
              <w:t>□２．</w:t>
            </w:r>
            <w:r w:rsidRPr="00E3752D">
              <w:rPr>
                <w:rFonts w:asciiTheme="minorEastAsia" w:eastAsiaTheme="minorEastAsia" w:hAnsiTheme="minorEastAsia" w:hint="eastAsia"/>
                <w:szCs w:val="21"/>
              </w:rPr>
              <w:t>財産の取得、保全、運用、売却、除却、廃棄などが、法令・社内諸</w:t>
            </w:r>
            <w:r w:rsidR="00D17330" w:rsidRPr="00E3752D">
              <w:rPr>
                <w:rFonts w:asciiTheme="minorEastAsia" w:eastAsiaTheme="minorEastAsia" w:hAnsiTheme="minorEastAsia" w:hint="eastAsia"/>
                <w:szCs w:val="21"/>
              </w:rPr>
              <w:t>規則</w:t>
            </w:r>
            <w:r w:rsidRPr="00E3752D">
              <w:rPr>
                <w:rFonts w:asciiTheme="minorEastAsia" w:eastAsiaTheme="minorEastAsia" w:hAnsiTheme="minorEastAsia" w:hint="eastAsia"/>
                <w:szCs w:val="21"/>
              </w:rPr>
              <w:t>に従い、適正に処理されているか、調査を行った。</w:t>
            </w:r>
          </w:p>
          <w:p w:rsidR="00A85EFA" w:rsidRPr="00E3752D" w:rsidRDefault="00A85EFA" w:rsidP="00E3752D">
            <w:pPr>
              <w:spacing w:line="300" w:lineRule="exact"/>
              <w:ind w:leftChars="-1" w:left="412" w:hangingChars="215" w:hanging="414"/>
              <w:rPr>
                <w:rFonts w:asciiTheme="minorEastAsia" w:eastAsiaTheme="minorEastAsia" w:hAnsiTheme="minorEastAsia" w:cs="ＭＳ 明朝"/>
                <w:kern w:val="0"/>
                <w:szCs w:val="21"/>
              </w:rPr>
            </w:pPr>
            <w:r w:rsidRPr="00E3752D">
              <w:rPr>
                <w:rFonts w:asciiTheme="minorEastAsia" w:eastAsiaTheme="minorEastAsia" w:hAnsiTheme="minorEastAsia" w:hint="eastAsia"/>
                <w:szCs w:val="21"/>
              </w:rPr>
              <w:t>□３．資産の棚卸への立会い等により実在性を確認し、また遊休資産の管理状況を確認した。</w:t>
            </w:r>
          </w:p>
          <w:p w:rsidR="00A85EFA" w:rsidRPr="00E3752D" w:rsidRDefault="00A85EFA" w:rsidP="000D23C5">
            <w:pPr>
              <w:spacing w:line="300" w:lineRule="exact"/>
              <w:rPr>
                <w:rFonts w:asciiTheme="minorEastAsia" w:eastAsiaTheme="minorEastAsia" w:hAnsiTheme="minorEastAsia"/>
                <w:szCs w:val="21"/>
              </w:rPr>
            </w:pPr>
            <w:r w:rsidRPr="00E3752D">
              <w:rPr>
                <w:rFonts w:asciiTheme="minorEastAsia" w:eastAsiaTheme="minorEastAsia" w:hAnsiTheme="minorEastAsia" w:hint="eastAsia"/>
                <w:szCs w:val="21"/>
              </w:rPr>
              <w:t>□</w:t>
            </w:r>
            <w:r w:rsidR="008266B3" w:rsidRPr="00E3752D">
              <w:rPr>
                <w:rFonts w:asciiTheme="minorEastAsia" w:eastAsiaTheme="minorEastAsia" w:hAnsiTheme="minorEastAsia" w:hint="eastAsia"/>
                <w:szCs w:val="21"/>
              </w:rPr>
              <w:t>４</w:t>
            </w:r>
            <w:r w:rsidR="00802B54" w:rsidRPr="00E3752D">
              <w:rPr>
                <w:rFonts w:asciiTheme="minorEastAsia" w:eastAsiaTheme="minorEastAsia" w:hAnsiTheme="minorEastAsia" w:hint="eastAsia"/>
                <w:szCs w:val="21"/>
              </w:rPr>
              <w:t>．</w:t>
            </w:r>
            <w:r w:rsidRPr="00E3752D">
              <w:rPr>
                <w:rFonts w:asciiTheme="minorEastAsia" w:eastAsiaTheme="minorEastAsia" w:hAnsiTheme="minorEastAsia" w:hint="eastAsia"/>
                <w:szCs w:val="21"/>
              </w:rPr>
              <w:t>上記（　　　）項については、確認を保留する。</w:t>
            </w:r>
          </w:p>
          <w:tbl>
            <w:tblPr>
              <w:tblW w:w="94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55"/>
            </w:tblGrid>
            <w:tr w:rsidR="00BB2B93" w:rsidRPr="00E3752D" w:rsidTr="00C54020">
              <w:trPr>
                <w:trHeight w:val="338"/>
              </w:trPr>
              <w:tc>
                <w:tcPr>
                  <w:tcW w:w="9455" w:type="dxa"/>
                </w:tcPr>
                <w:p w:rsidR="00BB2B93" w:rsidRPr="00E3752D" w:rsidRDefault="00BB2B93" w:rsidP="000D23C5">
                  <w:pPr>
                    <w:spacing w:line="300" w:lineRule="exact"/>
                    <w:rPr>
                      <w:rFonts w:asciiTheme="minorEastAsia" w:eastAsiaTheme="minorEastAsia" w:hAnsiTheme="minorEastAsia"/>
                      <w:szCs w:val="21"/>
                    </w:rPr>
                  </w:pPr>
                  <w:r w:rsidRPr="00E3752D">
                    <w:rPr>
                      <w:rFonts w:asciiTheme="minorEastAsia" w:eastAsiaTheme="minorEastAsia" w:hAnsiTheme="minorEastAsia" w:hint="eastAsia"/>
                      <w:szCs w:val="21"/>
                    </w:rPr>
                    <w:t>[確認の方法・内容・課題等]</w:t>
                  </w:r>
                </w:p>
                <w:p w:rsidR="00BB2B93" w:rsidRPr="00E3752D" w:rsidRDefault="00BB2B93" w:rsidP="000D23C5">
                  <w:pPr>
                    <w:spacing w:line="300" w:lineRule="exact"/>
                    <w:rPr>
                      <w:rFonts w:asciiTheme="minorEastAsia" w:eastAsiaTheme="minorEastAsia" w:hAnsiTheme="minorEastAsia"/>
                      <w:szCs w:val="21"/>
                    </w:rPr>
                  </w:pPr>
                </w:p>
                <w:p w:rsidR="00BB2B93" w:rsidRPr="00E3752D"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6C7440" w:rsidRDefault="006C7440"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b/>
          <w:szCs w:val="21"/>
        </w:rPr>
        <w:t>９．</w:t>
      </w:r>
      <w:r w:rsidRPr="004D19E3">
        <w:rPr>
          <w:rFonts w:asciiTheme="minorEastAsia" w:eastAsiaTheme="minorEastAsia" w:hAnsiTheme="minorEastAsia" w:hint="eastAsia"/>
          <w:b/>
          <w:szCs w:val="21"/>
          <w:bdr w:val="single" w:sz="4" w:space="0" w:color="auto"/>
        </w:rPr>
        <w:t xml:space="preserve">　企業不祥事発生時の対応及び第三者委員会の設置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A85EFA" w:rsidRPr="0078280F" w:rsidTr="00C54020">
        <w:trPr>
          <w:trHeight w:val="3813"/>
        </w:trPr>
        <w:tc>
          <w:tcPr>
            <w:tcW w:w="9668" w:type="dxa"/>
          </w:tcPr>
          <w:p w:rsidR="00C71670" w:rsidRPr="00C71670" w:rsidRDefault="00A85EFA" w:rsidP="00C71670">
            <w:pPr>
              <w:spacing w:line="300" w:lineRule="exact"/>
              <w:ind w:left="551" w:hangingChars="286" w:hanging="551"/>
              <w:rPr>
                <w:rFonts w:asciiTheme="minorEastAsia" w:eastAsiaTheme="minorEastAsia" w:hAnsiTheme="minorEastAsia"/>
                <w:szCs w:val="21"/>
              </w:rPr>
            </w:pPr>
            <w:r w:rsidRPr="0078280F">
              <w:rPr>
                <w:rFonts w:asciiTheme="minorEastAsia" w:eastAsiaTheme="minorEastAsia" w:hAnsiTheme="minorEastAsia" w:hint="eastAsia"/>
                <w:szCs w:val="21"/>
              </w:rPr>
              <w:t>□１．</w:t>
            </w:r>
            <w:r w:rsidR="00C71670" w:rsidRPr="00C71670">
              <w:rPr>
                <w:rFonts w:asciiTheme="minorEastAsia" w:eastAsiaTheme="minorEastAsia" w:hAnsiTheme="minorEastAsia" w:hint="eastAsia"/>
                <w:szCs w:val="21"/>
              </w:rPr>
              <w:t>不祥事の兆候（危険信号）を感知するために、会計監査人や内部監査部門に対し取締役等の業務の執行状況について質問し、意見交換をしている。</w:t>
            </w:r>
          </w:p>
          <w:p w:rsidR="00A85EFA" w:rsidRPr="0078280F" w:rsidRDefault="00C71670" w:rsidP="0078280F">
            <w:pPr>
              <w:spacing w:line="300" w:lineRule="exact"/>
              <w:ind w:left="551" w:hangingChars="286" w:hanging="551"/>
              <w:rPr>
                <w:rFonts w:asciiTheme="minorEastAsia" w:eastAsiaTheme="minorEastAsia" w:hAnsiTheme="minorEastAsia"/>
                <w:szCs w:val="21"/>
              </w:rPr>
            </w:pPr>
            <w:r>
              <w:rPr>
                <w:rFonts w:asciiTheme="minorEastAsia" w:eastAsiaTheme="minorEastAsia" w:hAnsiTheme="minorEastAsia" w:hint="eastAsia"/>
                <w:szCs w:val="21"/>
              </w:rPr>
              <w:t>□２．</w:t>
            </w:r>
            <w:r w:rsidR="00A85EFA" w:rsidRPr="0078280F">
              <w:rPr>
                <w:rFonts w:asciiTheme="minorEastAsia" w:eastAsiaTheme="minorEastAsia" w:hAnsiTheme="minorEastAsia" w:hint="eastAsia"/>
                <w:szCs w:val="21"/>
              </w:rPr>
              <w:t>不祥事の発生及び発生が疑われる場合、直ちに取締役等から報告を求め、必要に応じて、調査委員会の設置を提言し、同委員会を通じ事実関係の把握に努めている。</w:t>
            </w:r>
          </w:p>
          <w:p w:rsidR="00A85EFA" w:rsidRPr="0078280F" w:rsidRDefault="00A85EFA" w:rsidP="0078280F">
            <w:pPr>
              <w:spacing w:line="300" w:lineRule="exact"/>
              <w:ind w:left="551" w:hangingChars="286" w:hanging="551"/>
              <w:rPr>
                <w:rFonts w:asciiTheme="minorEastAsia" w:eastAsiaTheme="minorEastAsia" w:hAnsiTheme="minorEastAsia"/>
                <w:szCs w:val="21"/>
              </w:rPr>
            </w:pPr>
            <w:r w:rsidRPr="0078280F">
              <w:rPr>
                <w:rFonts w:asciiTheme="minorEastAsia" w:eastAsiaTheme="minorEastAsia" w:hAnsiTheme="minorEastAsia" w:hint="eastAsia"/>
                <w:szCs w:val="21"/>
              </w:rPr>
              <w:t>□</w:t>
            </w:r>
            <w:r w:rsidR="00C71670">
              <w:rPr>
                <w:rFonts w:asciiTheme="minorEastAsia" w:eastAsiaTheme="minorEastAsia" w:hAnsiTheme="minorEastAsia" w:hint="eastAsia"/>
                <w:szCs w:val="21"/>
              </w:rPr>
              <w:t>３</w:t>
            </w:r>
            <w:r w:rsidRPr="0078280F">
              <w:rPr>
                <w:rFonts w:asciiTheme="minorEastAsia" w:eastAsiaTheme="minorEastAsia" w:hAnsiTheme="minorEastAsia" w:hint="eastAsia"/>
                <w:szCs w:val="21"/>
              </w:rPr>
              <w:t>．不祥事の原因究明、損害の拡大防止、早期収束、再発防止、対外的開示のあり方に関する取締役及び調査委員会の対応状況を監視・検証している。</w:t>
            </w:r>
          </w:p>
          <w:p w:rsidR="00A85EFA" w:rsidRPr="0078280F" w:rsidRDefault="00A85EFA" w:rsidP="0078280F">
            <w:pPr>
              <w:spacing w:line="300" w:lineRule="exact"/>
              <w:ind w:left="551" w:hangingChars="286" w:hanging="551"/>
              <w:rPr>
                <w:rFonts w:asciiTheme="minorEastAsia" w:eastAsiaTheme="minorEastAsia" w:hAnsiTheme="minorEastAsia"/>
                <w:szCs w:val="21"/>
              </w:rPr>
            </w:pPr>
            <w:r w:rsidRPr="0078280F">
              <w:rPr>
                <w:rFonts w:asciiTheme="minorEastAsia" w:eastAsiaTheme="minorEastAsia" w:hAnsiTheme="minorEastAsia" w:hint="eastAsia"/>
                <w:szCs w:val="21"/>
              </w:rPr>
              <w:t>□</w:t>
            </w:r>
            <w:r w:rsidR="00C71670">
              <w:rPr>
                <w:rFonts w:asciiTheme="minorEastAsia" w:eastAsiaTheme="minorEastAsia" w:hAnsiTheme="minorEastAsia" w:hint="eastAsia"/>
                <w:szCs w:val="21"/>
              </w:rPr>
              <w:t>４</w:t>
            </w:r>
            <w:r w:rsidRPr="0078280F">
              <w:rPr>
                <w:rFonts w:asciiTheme="minorEastAsia" w:eastAsiaTheme="minorEastAsia" w:hAnsiTheme="minorEastAsia" w:hint="eastAsia"/>
                <w:szCs w:val="21"/>
              </w:rPr>
              <w:t>．取締役の対応が、独立性、中立性又は透明性等の観点から適切でないと認められる場合は、第三者委員会の設置を勧告し、必要な時は自ら依頼して第三者委員会を立ち上げることに努める。</w:t>
            </w:r>
          </w:p>
          <w:p w:rsidR="00A85EFA" w:rsidRPr="0078280F" w:rsidRDefault="00A85EFA" w:rsidP="0078280F">
            <w:pPr>
              <w:spacing w:line="300" w:lineRule="exact"/>
              <w:ind w:left="551" w:hangingChars="286" w:hanging="551"/>
              <w:rPr>
                <w:rFonts w:asciiTheme="minorEastAsia" w:eastAsiaTheme="minorEastAsia" w:hAnsiTheme="minorEastAsia"/>
                <w:szCs w:val="21"/>
              </w:rPr>
            </w:pPr>
            <w:r w:rsidRPr="0078280F">
              <w:rPr>
                <w:rFonts w:asciiTheme="minorEastAsia" w:eastAsiaTheme="minorEastAsia" w:hAnsiTheme="minorEastAsia" w:hint="eastAsia"/>
                <w:szCs w:val="21"/>
              </w:rPr>
              <w:t>□</w:t>
            </w:r>
            <w:r w:rsidR="00C71670">
              <w:rPr>
                <w:rFonts w:asciiTheme="minorEastAsia" w:eastAsiaTheme="minorEastAsia" w:hAnsiTheme="minorEastAsia" w:hint="eastAsia"/>
                <w:szCs w:val="21"/>
              </w:rPr>
              <w:t>５</w:t>
            </w:r>
            <w:r w:rsidRPr="0078280F">
              <w:rPr>
                <w:rFonts w:asciiTheme="minorEastAsia" w:eastAsiaTheme="minorEastAsia" w:hAnsiTheme="minorEastAsia" w:hint="eastAsia"/>
                <w:szCs w:val="21"/>
              </w:rPr>
              <w:t>．利害関係があると認められる場合を除き、第三者委員会の委員に就任することが望ましいと承知している。また、委員に就任しない場合には、委員会の設置の経緯及び対応状況について説明を受けている。</w:t>
            </w:r>
          </w:p>
          <w:p w:rsidR="00A85EFA" w:rsidRPr="0078280F" w:rsidRDefault="00A85EFA" w:rsidP="000D23C5">
            <w:pPr>
              <w:spacing w:line="300" w:lineRule="exact"/>
              <w:rPr>
                <w:rFonts w:asciiTheme="minorEastAsia" w:eastAsiaTheme="minorEastAsia" w:hAnsiTheme="minorEastAsia"/>
                <w:szCs w:val="21"/>
              </w:rPr>
            </w:pPr>
            <w:r w:rsidRPr="0078280F">
              <w:rPr>
                <w:rFonts w:asciiTheme="minorEastAsia" w:eastAsiaTheme="minorEastAsia" w:hAnsiTheme="minorEastAsia" w:hint="eastAsia"/>
                <w:szCs w:val="21"/>
              </w:rPr>
              <w:t>□</w:t>
            </w:r>
            <w:r w:rsidR="00C71670">
              <w:rPr>
                <w:rFonts w:asciiTheme="minorEastAsia" w:eastAsiaTheme="minorEastAsia" w:hAnsiTheme="minorEastAsia" w:hint="eastAsia"/>
                <w:szCs w:val="21"/>
              </w:rPr>
              <w:t>６</w:t>
            </w:r>
            <w:r w:rsidR="008266B3" w:rsidRPr="0078280F">
              <w:rPr>
                <w:rFonts w:asciiTheme="minorEastAsia" w:eastAsiaTheme="minorEastAsia" w:hAnsiTheme="minorEastAsia" w:hint="eastAsia"/>
                <w:szCs w:val="21"/>
              </w:rPr>
              <w:t>．</w:t>
            </w:r>
            <w:r w:rsidRPr="0078280F">
              <w:rPr>
                <w:rFonts w:asciiTheme="minorEastAsia" w:eastAsiaTheme="minorEastAsia" w:hAnsiTheme="minorEastAsia" w:hint="eastAsia"/>
                <w:szCs w:val="21"/>
              </w:rPr>
              <w:t>上記（　　　）項については、確認を保留する。</w:t>
            </w:r>
          </w:p>
          <w:tbl>
            <w:tblPr>
              <w:tblW w:w="9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17"/>
            </w:tblGrid>
            <w:tr w:rsidR="008266B3" w:rsidRPr="0078280F" w:rsidTr="00C54020">
              <w:trPr>
                <w:trHeight w:val="381"/>
              </w:trPr>
              <w:tc>
                <w:tcPr>
                  <w:tcW w:w="9417" w:type="dxa"/>
                </w:tcPr>
                <w:p w:rsidR="008266B3" w:rsidRPr="0078280F" w:rsidRDefault="008266B3" w:rsidP="000D23C5">
                  <w:pPr>
                    <w:spacing w:line="300" w:lineRule="exact"/>
                    <w:rPr>
                      <w:rFonts w:asciiTheme="minorEastAsia" w:eastAsiaTheme="minorEastAsia" w:hAnsiTheme="minorEastAsia"/>
                      <w:szCs w:val="21"/>
                    </w:rPr>
                  </w:pPr>
                  <w:r w:rsidRPr="0078280F">
                    <w:rPr>
                      <w:rFonts w:asciiTheme="minorEastAsia" w:eastAsiaTheme="minorEastAsia" w:hAnsiTheme="minorEastAsia" w:hint="eastAsia"/>
                      <w:szCs w:val="21"/>
                    </w:rPr>
                    <w:t>[確認の方法・内容・課題等]</w:t>
                  </w:r>
                </w:p>
                <w:p w:rsidR="008266B3" w:rsidRPr="0078280F" w:rsidRDefault="008266B3" w:rsidP="000D23C5">
                  <w:pPr>
                    <w:spacing w:line="300" w:lineRule="exact"/>
                    <w:rPr>
                      <w:rFonts w:asciiTheme="minorEastAsia" w:eastAsiaTheme="minorEastAsia" w:hAnsiTheme="minorEastAsia"/>
                      <w:szCs w:val="21"/>
                    </w:rPr>
                  </w:pPr>
                </w:p>
                <w:p w:rsidR="008266B3" w:rsidRPr="0078280F" w:rsidRDefault="008266B3" w:rsidP="000D23C5">
                  <w:pPr>
                    <w:spacing w:line="300" w:lineRule="exact"/>
                    <w:rPr>
                      <w:rFonts w:asciiTheme="minorEastAsia" w:eastAsiaTheme="minorEastAsia" w:hAnsiTheme="minorEastAsia"/>
                      <w:szCs w:val="21"/>
                    </w:rPr>
                  </w:pPr>
                </w:p>
              </w:tc>
            </w:tr>
          </w:tbl>
          <w:p w:rsidR="00A85EFA" w:rsidRPr="0078280F" w:rsidRDefault="00A85EFA" w:rsidP="0078280F">
            <w:pPr>
              <w:spacing w:line="300" w:lineRule="exact"/>
              <w:ind w:left="420" w:hangingChars="218" w:hanging="420"/>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lastRenderedPageBreak/>
        <w:t>１０．</w:t>
      </w:r>
      <w:r w:rsidRPr="004D19E3">
        <w:rPr>
          <w:rFonts w:asciiTheme="minorEastAsia" w:eastAsiaTheme="minorEastAsia" w:hAnsiTheme="minorEastAsia" w:hint="eastAsia"/>
          <w:b/>
          <w:szCs w:val="21"/>
          <w:bdr w:val="single" w:sz="4" w:space="0" w:color="auto"/>
        </w:rPr>
        <w:t xml:space="preserve"> 企業集団に関する監査 </w:t>
      </w:r>
    </w:p>
    <w:p w:rsidR="00A85EFA" w:rsidRPr="004D19E3" w:rsidRDefault="00A85EFA" w:rsidP="000D23C5">
      <w:pPr>
        <w:spacing w:line="300" w:lineRule="exact"/>
        <w:ind w:left="137" w:hangingChars="71" w:hanging="137"/>
        <w:rPr>
          <w:rFonts w:asciiTheme="minorEastAsia" w:eastAsiaTheme="minorEastAsia" w:hAnsiTheme="minorEastAsia"/>
          <w:b/>
          <w:szCs w:val="21"/>
        </w:rPr>
      </w:pPr>
      <w:r w:rsidRPr="004D19E3">
        <w:rPr>
          <w:rFonts w:asciiTheme="minorEastAsia" w:eastAsiaTheme="minorEastAsia" w:hAnsiTheme="minorEastAsia" w:hint="eastAsia"/>
          <w:szCs w:val="21"/>
          <w:u w:val="wave"/>
        </w:rPr>
        <w:t>＊企業集団内部統制の監査役職務については、「企業集団内部統制に関する監査役職務確認書」を併せてご活用ください。</w:t>
      </w:r>
    </w:p>
    <w:p w:rsidR="00A85EFA" w:rsidRPr="004D19E3" w:rsidRDefault="00A85EFA" w:rsidP="005679B4">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85EFA" w:rsidRPr="004D19E3" w:rsidTr="005679B4">
        <w:trPr>
          <w:trHeight w:val="3378"/>
        </w:trPr>
        <w:tc>
          <w:tcPr>
            <w:tcW w:w="10456" w:type="dxa"/>
          </w:tcPr>
          <w:p w:rsidR="00A85EFA" w:rsidRPr="004D19E3" w:rsidRDefault="00A85EFA" w:rsidP="000D23C5">
            <w:pPr>
              <w:spacing w:line="300" w:lineRule="exact"/>
              <w:ind w:leftChars="1" w:left="521" w:hangingChars="269" w:hanging="519"/>
              <w:rPr>
                <w:rFonts w:asciiTheme="minorEastAsia" w:eastAsiaTheme="minorEastAsia" w:hAnsiTheme="minorEastAsia"/>
                <w:szCs w:val="21"/>
              </w:rPr>
            </w:pPr>
            <w:r w:rsidRPr="004D19E3">
              <w:rPr>
                <w:rFonts w:asciiTheme="minorEastAsia" w:eastAsiaTheme="minorEastAsia" w:hAnsiTheme="minorEastAsia" w:hint="eastAsia"/>
                <w:szCs w:val="21"/>
              </w:rPr>
              <w:t>□１．子会社・関連会社の事業報告・決算関係書類を閲覧し、必要に応じて子会社等の業務及び財産の状況を調査している。</w:t>
            </w:r>
          </w:p>
          <w:p w:rsidR="00A85EFA" w:rsidRPr="004D19E3" w:rsidRDefault="00A85EFA" w:rsidP="000D23C5">
            <w:pPr>
              <w:spacing w:line="300" w:lineRule="exact"/>
              <w:ind w:leftChars="1" w:left="521" w:hangingChars="269" w:hanging="519"/>
              <w:rPr>
                <w:rFonts w:asciiTheme="minorEastAsia" w:eastAsiaTheme="minorEastAsia" w:hAnsiTheme="minorEastAsia" w:cs="ＭＳ 明朝"/>
                <w:kern w:val="0"/>
                <w:szCs w:val="21"/>
              </w:rPr>
            </w:pPr>
            <w:r w:rsidRPr="004D19E3">
              <w:rPr>
                <w:rFonts w:asciiTheme="minorEastAsia" w:eastAsiaTheme="minorEastAsia" w:hAnsiTheme="minorEastAsia" w:hint="eastAsia"/>
                <w:szCs w:val="21"/>
              </w:rPr>
              <w:t>□２．子会社・関連会社の監査役が、監査懇話会「監査役職務確認書」「取締役職務執行確認書」等を活用して、自己の監査活動を確認、検証していることを確認している。</w:t>
            </w:r>
          </w:p>
          <w:p w:rsidR="00A85EFA" w:rsidRPr="004D19E3" w:rsidRDefault="00A85EFA" w:rsidP="000D23C5">
            <w:pPr>
              <w:spacing w:line="300" w:lineRule="exact"/>
              <w:ind w:leftChars="1" w:left="521" w:hangingChars="269" w:hanging="519"/>
              <w:rPr>
                <w:rFonts w:asciiTheme="minorEastAsia" w:eastAsiaTheme="minorEastAsia" w:hAnsiTheme="minorEastAsia"/>
                <w:szCs w:val="21"/>
              </w:rPr>
            </w:pPr>
            <w:r w:rsidRPr="004D19E3">
              <w:rPr>
                <w:rFonts w:asciiTheme="minorEastAsia" w:eastAsiaTheme="minorEastAsia" w:hAnsiTheme="minorEastAsia" w:hint="eastAsia"/>
                <w:szCs w:val="21"/>
              </w:rPr>
              <w:t>□３．グループ経営の観点で、子会社・関連会社の「会社法・内部統制」の構築・運用状況について監査している。</w:t>
            </w:r>
          </w:p>
          <w:p w:rsidR="00A85EFA" w:rsidRPr="004D19E3" w:rsidRDefault="00A85EFA" w:rsidP="000D23C5">
            <w:pPr>
              <w:spacing w:line="300" w:lineRule="exact"/>
              <w:ind w:leftChars="1" w:left="521" w:hangingChars="269" w:hanging="519"/>
              <w:rPr>
                <w:rFonts w:asciiTheme="minorEastAsia" w:eastAsiaTheme="minorEastAsia" w:hAnsiTheme="minorEastAsia" w:cs="ＭＳ 明朝"/>
                <w:kern w:val="0"/>
                <w:szCs w:val="21"/>
              </w:rPr>
            </w:pPr>
            <w:r w:rsidRPr="004D19E3">
              <w:rPr>
                <w:rFonts w:asciiTheme="minorEastAsia" w:eastAsiaTheme="minorEastAsia" w:hAnsiTheme="minorEastAsia" w:hint="eastAsia"/>
                <w:szCs w:val="21"/>
              </w:rPr>
              <w:t>□４．グループ経営の観点で、子会社・関連会社の「金商法・内部統制」の構築・運用と</w:t>
            </w:r>
            <w:r w:rsidRPr="006B0F6E">
              <w:rPr>
                <w:rFonts w:asciiTheme="minorEastAsia" w:eastAsiaTheme="minorEastAsia" w:hAnsiTheme="minorEastAsia" w:hint="eastAsia"/>
                <w:szCs w:val="21"/>
              </w:rPr>
              <w:t>有効性評価</w:t>
            </w:r>
            <w:r w:rsidR="00B735FF" w:rsidRPr="006B0F6E">
              <w:rPr>
                <w:rFonts w:asciiTheme="minorEastAsia" w:eastAsiaTheme="minorEastAsia" w:hAnsiTheme="minorEastAsia" w:hint="eastAsia"/>
                <w:szCs w:val="21"/>
              </w:rPr>
              <w:t>について報告を受け、内容を確認している</w:t>
            </w:r>
            <w:r w:rsidRPr="006B0F6E">
              <w:rPr>
                <w:rFonts w:asciiTheme="minorEastAsia" w:eastAsiaTheme="minorEastAsia" w:hAnsiTheme="minorEastAsia" w:hint="eastAsia"/>
                <w:szCs w:val="21"/>
              </w:rPr>
              <w:t>。</w:t>
            </w:r>
          </w:p>
          <w:p w:rsidR="00A85EFA"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BB2B93" w:rsidRPr="00B735FF">
              <w:rPr>
                <w:rFonts w:asciiTheme="minorEastAsia" w:eastAsiaTheme="minorEastAsia" w:hAnsiTheme="minorEastAsia" w:hint="eastAsia"/>
                <w:szCs w:val="21"/>
              </w:rPr>
              <w:t>５</w:t>
            </w:r>
            <w:r w:rsidR="00E47741" w:rsidRPr="00B735FF">
              <w:rPr>
                <w:rFonts w:asciiTheme="minorEastAsia" w:eastAsiaTheme="minorEastAsia" w:hAnsiTheme="minorEastAsia" w:hint="eastAsia"/>
                <w:szCs w:val="21"/>
              </w:rPr>
              <w:t>．</w:t>
            </w:r>
            <w:r w:rsidRPr="00B735FF">
              <w:rPr>
                <w:rFonts w:asciiTheme="minorEastAsia" w:eastAsiaTheme="minorEastAsia" w:hAnsiTheme="minorEastAsia" w:hint="eastAsia"/>
                <w:szCs w:val="21"/>
              </w:rPr>
              <w:t>上記（　　　）項については、確認を保留する。</w:t>
            </w:r>
          </w:p>
          <w:tbl>
            <w:tblPr>
              <w:tblW w:w="94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06"/>
            </w:tblGrid>
            <w:tr w:rsidR="00BB2B93" w:rsidRPr="00B735FF" w:rsidTr="00C54020">
              <w:trPr>
                <w:trHeight w:val="308"/>
              </w:trPr>
              <w:tc>
                <w:tcPr>
                  <w:tcW w:w="9406" w:type="dxa"/>
                </w:tcPr>
                <w:p w:rsidR="00BB2B93" w:rsidRPr="00B735FF" w:rsidRDefault="00BB2B93" w:rsidP="000D23C5">
                  <w:pPr>
                    <w:spacing w:line="300" w:lineRule="exact"/>
                    <w:rPr>
                      <w:rFonts w:asciiTheme="minorEastAsia" w:eastAsiaTheme="minorEastAsia" w:hAnsiTheme="minorEastAsia"/>
                      <w:szCs w:val="21"/>
                    </w:rPr>
                  </w:pPr>
                  <w:r w:rsidRPr="00B735FF">
                    <w:rPr>
                      <w:rFonts w:asciiTheme="minorEastAsia" w:eastAsiaTheme="minorEastAsia" w:hAnsiTheme="minorEastAsia" w:hint="eastAsia"/>
                      <w:szCs w:val="21"/>
                    </w:rPr>
                    <w:t>[確認の方法・内容・課題等]</w:t>
                  </w:r>
                </w:p>
                <w:p w:rsidR="00BB2B93" w:rsidRPr="00B735FF"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1379CE" w:rsidRPr="004D19E3" w:rsidRDefault="001379CE"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b/>
          <w:szCs w:val="21"/>
        </w:rPr>
        <w:t>１１．</w:t>
      </w:r>
      <w:r w:rsidRPr="004D19E3">
        <w:rPr>
          <w:rFonts w:asciiTheme="minorEastAsia" w:eastAsiaTheme="minorEastAsia" w:hAnsiTheme="minorEastAsia" w:hint="eastAsia"/>
          <w:b/>
          <w:szCs w:val="21"/>
          <w:bdr w:val="single" w:sz="4" w:space="0" w:color="auto"/>
        </w:rPr>
        <w:t xml:space="preserve"> 内部監査部門等との連携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85EFA" w:rsidRPr="004D19E3" w:rsidTr="00BB2B93">
        <w:trPr>
          <w:trHeight w:val="2230"/>
        </w:trPr>
        <w:tc>
          <w:tcPr>
            <w:tcW w:w="10456" w:type="dxa"/>
          </w:tcPr>
          <w:p w:rsidR="00A85EFA" w:rsidRPr="004D19E3" w:rsidRDefault="00A85EFA" w:rsidP="0024661F">
            <w:pPr>
              <w:spacing w:line="300" w:lineRule="exact"/>
              <w:ind w:left="567" w:hanging="567"/>
              <w:rPr>
                <w:rFonts w:asciiTheme="minorEastAsia" w:eastAsiaTheme="minorEastAsia" w:hAnsiTheme="minorEastAsia"/>
                <w:szCs w:val="21"/>
              </w:rPr>
            </w:pPr>
            <w:r w:rsidRPr="004D19E3">
              <w:rPr>
                <w:rFonts w:asciiTheme="minorEastAsia" w:eastAsiaTheme="minorEastAsia" w:hAnsiTheme="minorEastAsia" w:hint="eastAsia"/>
                <w:szCs w:val="21"/>
              </w:rPr>
              <w:t>□１．内部監査部門による是正・改善措置が取締役会等重要会議で十分に審議され、代表取締役その他業務執行取締役によって適時・適切に実施されているかをモニタリングしている。</w:t>
            </w:r>
          </w:p>
          <w:p w:rsidR="00A85EFA" w:rsidRPr="004D19E3" w:rsidRDefault="00A85EFA" w:rsidP="0024661F">
            <w:pPr>
              <w:spacing w:line="300" w:lineRule="exact"/>
              <w:ind w:leftChars="1" w:left="567" w:hangingChars="293" w:hanging="565"/>
              <w:rPr>
                <w:rFonts w:asciiTheme="minorEastAsia" w:eastAsiaTheme="minorEastAsia" w:hAnsiTheme="minorEastAsia" w:cs="ＭＳ 明朝"/>
                <w:kern w:val="0"/>
                <w:szCs w:val="21"/>
              </w:rPr>
            </w:pPr>
            <w:r w:rsidRPr="004D19E3">
              <w:rPr>
                <w:rFonts w:asciiTheme="minorEastAsia" w:eastAsiaTheme="minorEastAsia" w:hAnsiTheme="minorEastAsia" w:hint="eastAsia"/>
                <w:szCs w:val="21"/>
              </w:rPr>
              <w:t>□２．必要に応じて内部監査部門が行う監査等に立会い、または同席している。</w:t>
            </w:r>
          </w:p>
          <w:p w:rsidR="00A85EFA" w:rsidRPr="0043145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BB2B93" w:rsidRPr="00431453">
              <w:rPr>
                <w:rFonts w:asciiTheme="minorEastAsia" w:eastAsiaTheme="minorEastAsia" w:hAnsiTheme="minorEastAsia" w:hint="eastAsia"/>
                <w:szCs w:val="21"/>
              </w:rPr>
              <w:t>３</w:t>
            </w:r>
            <w:r w:rsidR="00E47741" w:rsidRPr="00431453">
              <w:rPr>
                <w:rFonts w:asciiTheme="minorEastAsia" w:eastAsiaTheme="minorEastAsia" w:hAnsiTheme="minorEastAsia" w:hint="eastAsia"/>
                <w:szCs w:val="21"/>
              </w:rPr>
              <w:t>．</w:t>
            </w:r>
            <w:r w:rsidRPr="00431453">
              <w:rPr>
                <w:rFonts w:asciiTheme="minorEastAsia" w:eastAsiaTheme="minorEastAsia" w:hAnsiTheme="minorEastAsia" w:hint="eastAsia"/>
                <w:szCs w:val="21"/>
              </w:rPr>
              <w:t>上記（　　　）項については、確認を保留する。</w:t>
            </w:r>
          </w:p>
          <w:tbl>
            <w:tblPr>
              <w:tblW w:w="94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06"/>
            </w:tblGrid>
            <w:tr w:rsidR="00BB2B93" w:rsidRPr="00431453" w:rsidTr="00C54020">
              <w:trPr>
                <w:trHeight w:val="356"/>
              </w:trPr>
              <w:tc>
                <w:tcPr>
                  <w:tcW w:w="9406" w:type="dxa"/>
                </w:tcPr>
                <w:p w:rsidR="00BB2B93" w:rsidRPr="00431453" w:rsidRDefault="00BB2B93" w:rsidP="000D23C5">
                  <w:pPr>
                    <w:spacing w:line="300" w:lineRule="exact"/>
                    <w:rPr>
                      <w:rFonts w:asciiTheme="minorEastAsia" w:eastAsiaTheme="minorEastAsia" w:hAnsiTheme="minorEastAsia"/>
                      <w:szCs w:val="21"/>
                    </w:rPr>
                  </w:pPr>
                  <w:r w:rsidRPr="00431453">
                    <w:rPr>
                      <w:rFonts w:asciiTheme="minorEastAsia" w:eastAsiaTheme="minorEastAsia" w:hAnsiTheme="minorEastAsia" w:hint="eastAsia"/>
                      <w:szCs w:val="21"/>
                    </w:rPr>
                    <w:t>[確認の方法・内容・課題等]</w:t>
                  </w:r>
                </w:p>
                <w:p w:rsidR="00BB2B93" w:rsidRPr="00431453" w:rsidRDefault="00BB2B93" w:rsidP="000D23C5">
                  <w:pPr>
                    <w:spacing w:line="300" w:lineRule="exact"/>
                    <w:rPr>
                      <w:rFonts w:asciiTheme="minorEastAsia" w:eastAsiaTheme="minorEastAsia" w:hAnsiTheme="minorEastAsia"/>
                      <w:szCs w:val="21"/>
                    </w:rPr>
                  </w:pPr>
                </w:p>
                <w:p w:rsidR="00BB2B93" w:rsidRPr="00431453"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ind w:firstLineChars="67" w:firstLine="129"/>
        <w:rPr>
          <w:rFonts w:asciiTheme="minorEastAsia" w:eastAsiaTheme="minorEastAsia" w:hAnsiTheme="minorEastAsia"/>
          <w:szCs w:val="21"/>
        </w:rPr>
      </w:pPr>
    </w:p>
    <w:p w:rsidR="00A85EFA" w:rsidRPr="004D19E3" w:rsidRDefault="00A85EFA" w:rsidP="000D23C5">
      <w:pPr>
        <w:spacing w:line="300" w:lineRule="exact"/>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b/>
          <w:szCs w:val="21"/>
        </w:rPr>
        <w:t>１２．</w:t>
      </w:r>
      <w:r w:rsidRPr="004D19E3">
        <w:rPr>
          <w:rFonts w:asciiTheme="minorEastAsia" w:eastAsiaTheme="minorEastAsia" w:hAnsiTheme="minorEastAsia" w:hint="eastAsia"/>
          <w:b/>
          <w:szCs w:val="21"/>
          <w:bdr w:val="single" w:sz="4" w:space="0" w:color="auto"/>
        </w:rPr>
        <w:t xml:space="preserve"> 事業報告等の監査 </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85EFA" w:rsidRPr="004D19E3" w:rsidTr="00E47741">
        <w:trPr>
          <w:trHeight w:val="2203"/>
        </w:trPr>
        <w:tc>
          <w:tcPr>
            <w:tcW w:w="9634" w:type="dxa"/>
          </w:tcPr>
          <w:p w:rsidR="00A85EFA" w:rsidRPr="004D19E3" w:rsidRDefault="00A85EFA" w:rsidP="000D23C5">
            <w:pPr>
              <w:spacing w:line="300" w:lineRule="exact"/>
              <w:ind w:left="578" w:hangingChars="300" w:hanging="578"/>
              <w:rPr>
                <w:rFonts w:asciiTheme="minorEastAsia" w:eastAsiaTheme="minorEastAsia" w:hAnsiTheme="minorEastAsia"/>
                <w:szCs w:val="21"/>
              </w:rPr>
            </w:pPr>
            <w:r w:rsidRPr="004D19E3">
              <w:rPr>
                <w:rFonts w:asciiTheme="minorEastAsia" w:eastAsiaTheme="minorEastAsia" w:hAnsiTheme="minorEastAsia" w:hint="eastAsia"/>
                <w:szCs w:val="21"/>
              </w:rPr>
              <w:t>□１．株主総会に提出される事業報告およびその附属明細書が適法かつ会社の状況を正しく示しているかを確認している。</w:t>
            </w:r>
          </w:p>
          <w:p w:rsidR="00A85EFA" w:rsidRPr="004D19E3" w:rsidRDefault="00A85EFA" w:rsidP="000D23C5">
            <w:pPr>
              <w:spacing w:line="300" w:lineRule="exact"/>
              <w:ind w:left="578" w:hangingChars="300" w:hanging="578"/>
              <w:rPr>
                <w:rFonts w:asciiTheme="minorEastAsia" w:eastAsiaTheme="minorEastAsia" w:hAnsiTheme="minorEastAsia"/>
                <w:szCs w:val="21"/>
              </w:rPr>
            </w:pPr>
            <w:r w:rsidRPr="004D19E3">
              <w:rPr>
                <w:rFonts w:asciiTheme="minorEastAsia" w:eastAsiaTheme="minorEastAsia" w:hAnsiTheme="minorEastAsia" w:hint="eastAsia"/>
                <w:szCs w:val="21"/>
              </w:rPr>
              <w:t>□２．前項を踏まえ、監査役監査報告を作成した。</w:t>
            </w:r>
          </w:p>
          <w:p w:rsidR="00A85EFA" w:rsidRPr="0096040D"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BB2B93" w:rsidRPr="0096040D">
              <w:rPr>
                <w:rFonts w:asciiTheme="minorEastAsia" w:eastAsiaTheme="minorEastAsia" w:hAnsiTheme="minorEastAsia" w:hint="eastAsia"/>
                <w:szCs w:val="21"/>
              </w:rPr>
              <w:t>３</w:t>
            </w:r>
            <w:r w:rsidR="00E47741" w:rsidRPr="0096040D">
              <w:rPr>
                <w:rFonts w:asciiTheme="minorEastAsia" w:eastAsiaTheme="minorEastAsia" w:hAnsiTheme="minorEastAsia" w:hint="eastAsia"/>
                <w:szCs w:val="21"/>
              </w:rPr>
              <w:t>．</w:t>
            </w:r>
            <w:r w:rsidRPr="0096040D">
              <w:rPr>
                <w:rFonts w:asciiTheme="minorEastAsia" w:eastAsiaTheme="minorEastAsia" w:hAnsiTheme="minorEastAsia" w:hint="eastAsia"/>
                <w:szCs w:val="21"/>
              </w:rPr>
              <w:t>上記（　　　）項については、確認を保留する。</w:t>
            </w:r>
          </w:p>
          <w:tbl>
            <w:tblPr>
              <w:tblW w:w="93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82"/>
            </w:tblGrid>
            <w:tr w:rsidR="00BB2B93" w:rsidRPr="0096040D" w:rsidTr="00E47741">
              <w:trPr>
                <w:trHeight w:val="355"/>
              </w:trPr>
              <w:tc>
                <w:tcPr>
                  <w:tcW w:w="9382" w:type="dxa"/>
                </w:tcPr>
                <w:p w:rsidR="00BB2B93" w:rsidRPr="0096040D" w:rsidRDefault="00BB2B93" w:rsidP="000D23C5">
                  <w:pPr>
                    <w:spacing w:line="300" w:lineRule="exact"/>
                    <w:rPr>
                      <w:rFonts w:asciiTheme="minorEastAsia" w:eastAsiaTheme="minorEastAsia" w:hAnsiTheme="minorEastAsia"/>
                      <w:szCs w:val="21"/>
                    </w:rPr>
                  </w:pPr>
                  <w:r w:rsidRPr="0096040D">
                    <w:rPr>
                      <w:rFonts w:asciiTheme="minorEastAsia" w:eastAsiaTheme="minorEastAsia" w:hAnsiTheme="minorEastAsia" w:hint="eastAsia"/>
                      <w:szCs w:val="21"/>
                    </w:rPr>
                    <w:t>[確認の方法・内容・課題等]</w:t>
                  </w:r>
                </w:p>
                <w:p w:rsidR="00BB2B93" w:rsidRPr="0096040D" w:rsidRDefault="00BB2B93" w:rsidP="000D23C5">
                  <w:pPr>
                    <w:spacing w:line="300" w:lineRule="exact"/>
                    <w:rPr>
                      <w:rFonts w:asciiTheme="minorEastAsia" w:eastAsiaTheme="minorEastAsia" w:hAnsiTheme="minorEastAsia"/>
                      <w:szCs w:val="21"/>
                    </w:rPr>
                  </w:pPr>
                </w:p>
                <w:p w:rsidR="00BB2B93" w:rsidRPr="0096040D" w:rsidRDefault="00BB2B93"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0E26A2" w:rsidRDefault="000E26A2">
      <w:pPr>
        <w:widowControl/>
        <w:jc w:val="left"/>
        <w:rPr>
          <w:rFonts w:asciiTheme="minorEastAsia" w:eastAsiaTheme="minorEastAsia" w:hAnsiTheme="minorEastAsia"/>
          <w:b/>
          <w:szCs w:val="21"/>
        </w:rPr>
      </w:pPr>
    </w:p>
    <w:p w:rsidR="00E40B85" w:rsidRDefault="00E40B85">
      <w:pPr>
        <w:widowControl/>
        <w:jc w:val="left"/>
        <w:rPr>
          <w:rFonts w:asciiTheme="minorEastAsia" w:eastAsiaTheme="minorEastAsia" w:hAnsiTheme="minorEastAsia"/>
          <w:b/>
          <w:szCs w:val="21"/>
        </w:rPr>
      </w:pPr>
    </w:p>
    <w:p w:rsidR="00E40B85" w:rsidRDefault="00E40B85">
      <w:pPr>
        <w:widowControl/>
        <w:jc w:val="left"/>
        <w:rPr>
          <w:rFonts w:asciiTheme="minorEastAsia" w:eastAsiaTheme="minorEastAsia" w:hAnsiTheme="minorEastAsia"/>
          <w:b/>
          <w:szCs w:val="21"/>
        </w:rPr>
      </w:pPr>
    </w:p>
    <w:p w:rsidR="00E40B85" w:rsidRDefault="00E40B85">
      <w:pPr>
        <w:widowControl/>
        <w:jc w:val="left"/>
        <w:rPr>
          <w:rFonts w:asciiTheme="minorEastAsia" w:eastAsiaTheme="minorEastAsia" w:hAnsiTheme="minorEastAsia"/>
          <w:b/>
          <w:szCs w:val="21"/>
        </w:rPr>
      </w:pPr>
    </w:p>
    <w:p w:rsidR="00E40B85" w:rsidRDefault="00E40B85">
      <w:pPr>
        <w:widowControl/>
        <w:jc w:val="left"/>
        <w:rPr>
          <w:rFonts w:asciiTheme="minorEastAsia" w:eastAsiaTheme="minorEastAsia" w:hAnsiTheme="minorEastAsia"/>
          <w:b/>
          <w:szCs w:val="21"/>
        </w:rPr>
      </w:pPr>
    </w:p>
    <w:p w:rsidR="00E40B85" w:rsidRDefault="00E40B85">
      <w:pPr>
        <w:widowControl/>
        <w:jc w:val="left"/>
        <w:rPr>
          <w:rFonts w:asciiTheme="minorEastAsia" w:eastAsiaTheme="minorEastAsia" w:hAnsiTheme="minorEastAsia"/>
          <w:b/>
          <w:szCs w:val="21"/>
        </w:rPr>
      </w:pPr>
    </w:p>
    <w:p w:rsidR="00E40B85" w:rsidRDefault="00E40B85">
      <w:pPr>
        <w:widowControl/>
        <w:jc w:val="left"/>
        <w:rPr>
          <w:rFonts w:asciiTheme="minorEastAsia" w:eastAsiaTheme="minorEastAsia" w:hAnsiTheme="minorEastAsia"/>
          <w:b/>
          <w:szCs w:val="21"/>
        </w:rPr>
      </w:pPr>
    </w:p>
    <w:p w:rsidR="00E40B85" w:rsidRDefault="00E40B85">
      <w:pPr>
        <w:widowControl/>
        <w:jc w:val="left"/>
        <w:rPr>
          <w:rFonts w:asciiTheme="minorEastAsia" w:eastAsiaTheme="minorEastAsia" w:hAnsiTheme="minorEastAsia"/>
          <w:b/>
          <w:szCs w:val="21"/>
        </w:rPr>
      </w:pPr>
    </w:p>
    <w:p w:rsidR="00E40B85" w:rsidRDefault="00E40B85">
      <w:pPr>
        <w:widowControl/>
        <w:jc w:val="left"/>
        <w:rPr>
          <w:rFonts w:asciiTheme="minorEastAsia" w:eastAsiaTheme="minorEastAsia" w:hAnsiTheme="minorEastAsia"/>
          <w:b/>
          <w:szCs w:val="21"/>
        </w:rPr>
      </w:pPr>
    </w:p>
    <w:p w:rsidR="00A85EFA" w:rsidRPr="004D19E3" w:rsidRDefault="00A85EFA" w:rsidP="001B0B94">
      <w:pPr>
        <w:pStyle w:val="2"/>
        <w:rPr>
          <w:rFonts w:asciiTheme="minorEastAsia" w:eastAsiaTheme="minorEastAsia" w:hAnsiTheme="minorEastAsia"/>
          <w:b/>
        </w:rPr>
      </w:pPr>
      <w:r w:rsidRPr="004D19E3">
        <w:rPr>
          <w:rFonts w:asciiTheme="minorEastAsia" w:eastAsiaTheme="minorEastAsia" w:hAnsiTheme="minorEastAsia" w:hint="eastAsia"/>
          <w:b/>
        </w:rPr>
        <w:lastRenderedPageBreak/>
        <w:t>Ⅲ．会計監査に関する項目</w:t>
      </w:r>
    </w:p>
    <w:p w:rsidR="00E40B85" w:rsidRDefault="00E40B85" w:rsidP="000D23C5">
      <w:pPr>
        <w:spacing w:line="300" w:lineRule="exact"/>
        <w:rPr>
          <w:rFonts w:asciiTheme="minorEastAsia" w:eastAsiaTheme="minorEastAsia" w:hAnsiTheme="minorEastAsia"/>
          <w:szCs w:val="21"/>
        </w:rPr>
      </w:pPr>
    </w:p>
    <w:p w:rsidR="00A85EFA" w:rsidRPr="00E40B85" w:rsidRDefault="00A85EFA" w:rsidP="000D23C5">
      <w:pPr>
        <w:spacing w:line="300" w:lineRule="exact"/>
        <w:rPr>
          <w:rFonts w:asciiTheme="minorEastAsia" w:eastAsiaTheme="minorEastAsia" w:hAnsiTheme="minorEastAsia"/>
          <w:b/>
          <w:szCs w:val="21"/>
          <w:bdr w:val="single" w:sz="4" w:space="0" w:color="auto"/>
        </w:rPr>
      </w:pPr>
      <w:r w:rsidRPr="00E40B85">
        <w:rPr>
          <w:rFonts w:asciiTheme="minorEastAsia" w:eastAsiaTheme="minorEastAsia" w:hAnsiTheme="minorEastAsia" w:hint="eastAsia"/>
          <w:b/>
          <w:szCs w:val="21"/>
        </w:rPr>
        <w:t>１．</w:t>
      </w:r>
      <w:r w:rsidRPr="00E40B85">
        <w:rPr>
          <w:rFonts w:asciiTheme="minorEastAsia" w:eastAsiaTheme="minorEastAsia" w:hAnsiTheme="minorEastAsia" w:hint="eastAsia"/>
          <w:b/>
          <w:szCs w:val="21"/>
          <w:bdr w:val="single" w:sz="4" w:space="0" w:color="auto"/>
        </w:rPr>
        <w:t xml:space="preserve">会計監査人非設置会社の会計監査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b/>
          <w:szCs w:val="21"/>
        </w:rPr>
        <w:t xml:space="preserve"> ［</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68"/>
      </w:tblGrid>
      <w:tr w:rsidR="00A85EFA" w:rsidRPr="004D19E3" w:rsidTr="004A4EE4">
        <w:trPr>
          <w:trHeight w:val="3378"/>
        </w:trPr>
        <w:tc>
          <w:tcPr>
            <w:tcW w:w="9668" w:type="dxa"/>
          </w:tcPr>
          <w:p w:rsidR="00A85EFA" w:rsidRPr="00431453" w:rsidRDefault="00A85EFA" w:rsidP="000D23C5">
            <w:pPr>
              <w:spacing w:line="300" w:lineRule="exact"/>
              <w:rPr>
                <w:rFonts w:asciiTheme="minorEastAsia" w:eastAsiaTheme="minorEastAsia" w:hAnsiTheme="minorEastAsia" w:cs="ＭＳ 明朝"/>
                <w:szCs w:val="21"/>
              </w:rPr>
            </w:pPr>
            <w:r w:rsidRPr="00431453">
              <w:rPr>
                <w:rFonts w:asciiTheme="minorEastAsia" w:eastAsiaTheme="minorEastAsia" w:hAnsiTheme="minorEastAsia" w:cs="ＭＳ 明朝" w:hint="eastAsia"/>
                <w:szCs w:val="21"/>
              </w:rPr>
              <w:t>□１</w:t>
            </w:r>
            <w:r w:rsidR="004A4EE4" w:rsidRPr="00431453">
              <w:rPr>
                <w:rFonts w:asciiTheme="minorEastAsia" w:eastAsiaTheme="minorEastAsia" w:hAnsiTheme="minorEastAsia" w:cs="ＭＳ 明朝" w:hint="eastAsia"/>
                <w:szCs w:val="21"/>
              </w:rPr>
              <w:t>.</w:t>
            </w:r>
            <w:r w:rsidR="00714782" w:rsidRPr="00431453">
              <w:rPr>
                <w:rFonts w:asciiTheme="minorEastAsia" w:hAnsiTheme="minorEastAsia" w:hint="eastAsia"/>
                <w:szCs w:val="21"/>
              </w:rPr>
              <w:t>会計方針が法令等に従っているか、また会計方針の変更が相当か確認をした。</w:t>
            </w:r>
          </w:p>
          <w:p w:rsidR="00A85EFA" w:rsidRPr="00431453" w:rsidRDefault="00A85EFA" w:rsidP="000D23C5">
            <w:pPr>
              <w:spacing w:line="300" w:lineRule="exact"/>
              <w:rPr>
                <w:rFonts w:asciiTheme="minorEastAsia" w:eastAsiaTheme="minorEastAsia" w:hAnsiTheme="minorEastAsia"/>
                <w:szCs w:val="21"/>
              </w:rPr>
            </w:pPr>
            <w:r w:rsidRPr="00431453">
              <w:rPr>
                <w:rFonts w:asciiTheme="minorEastAsia" w:eastAsiaTheme="minorEastAsia" w:hAnsiTheme="minorEastAsia" w:cs="ＭＳ 明朝" w:hint="eastAsia"/>
                <w:szCs w:val="21"/>
              </w:rPr>
              <w:t>□２.</w:t>
            </w:r>
            <w:r w:rsidR="00714782" w:rsidRPr="00431453">
              <w:rPr>
                <w:rFonts w:asciiTheme="minorEastAsia" w:hAnsiTheme="minorEastAsia" w:hint="eastAsia"/>
                <w:szCs w:val="21"/>
              </w:rPr>
              <w:t>会計帳簿に記載すべき事項が法令等に従い正確に記載され、記載漏れや不実の記載がないか確認をした。</w:t>
            </w:r>
          </w:p>
          <w:p w:rsidR="00A85EFA" w:rsidRPr="00431453" w:rsidRDefault="00A85EFA" w:rsidP="00431453">
            <w:pPr>
              <w:spacing w:line="300" w:lineRule="exact"/>
              <w:ind w:left="486" w:hangingChars="252" w:hanging="486"/>
              <w:rPr>
                <w:rFonts w:asciiTheme="minorEastAsia" w:eastAsiaTheme="minorEastAsia" w:hAnsiTheme="minorEastAsia"/>
                <w:szCs w:val="21"/>
              </w:rPr>
            </w:pPr>
            <w:r w:rsidRPr="00431453">
              <w:rPr>
                <w:rFonts w:asciiTheme="minorEastAsia" w:eastAsiaTheme="minorEastAsia" w:hAnsiTheme="minorEastAsia" w:cs="ＭＳ 明朝" w:hint="eastAsia"/>
                <w:szCs w:val="21"/>
              </w:rPr>
              <w:t>□３</w:t>
            </w:r>
            <w:r w:rsidR="004A4EE4" w:rsidRPr="00431453">
              <w:rPr>
                <w:rFonts w:asciiTheme="minorEastAsia" w:eastAsiaTheme="minorEastAsia" w:hAnsiTheme="minorEastAsia" w:cs="ＭＳ 明朝" w:hint="eastAsia"/>
                <w:szCs w:val="21"/>
              </w:rPr>
              <w:t>.</w:t>
            </w:r>
            <w:r w:rsidR="00714782" w:rsidRPr="00431453">
              <w:rPr>
                <w:rFonts w:asciiTheme="minorEastAsia" w:hAnsiTheme="minorEastAsia" w:hint="eastAsia"/>
                <w:szCs w:val="21"/>
              </w:rPr>
              <w:t>会計帳簿に会社の全ての財産とその価額、及び財産の変動に関する取引内容と金額が記載されているか確認をした。</w:t>
            </w:r>
          </w:p>
          <w:p w:rsidR="00A85EFA" w:rsidRPr="00431453" w:rsidRDefault="00A85EFA" w:rsidP="000D23C5">
            <w:pPr>
              <w:spacing w:line="300" w:lineRule="exact"/>
              <w:rPr>
                <w:rFonts w:asciiTheme="minorEastAsia" w:eastAsiaTheme="minorEastAsia" w:hAnsiTheme="minorEastAsia"/>
                <w:szCs w:val="21"/>
              </w:rPr>
            </w:pPr>
            <w:r w:rsidRPr="00431453">
              <w:rPr>
                <w:rFonts w:asciiTheme="minorEastAsia" w:eastAsiaTheme="minorEastAsia" w:hAnsiTheme="minorEastAsia" w:cs="ＭＳ 明朝" w:hint="eastAsia"/>
                <w:szCs w:val="21"/>
              </w:rPr>
              <w:t>□４.</w:t>
            </w:r>
            <w:r w:rsidR="00714782" w:rsidRPr="00431453">
              <w:rPr>
                <w:rFonts w:asciiTheme="minorEastAsia" w:hAnsiTheme="minorEastAsia" w:hint="eastAsia"/>
                <w:szCs w:val="21"/>
              </w:rPr>
              <w:t>計算関係書類が、会計帳簿に基づいて正確に作成されているか確認をした。</w:t>
            </w:r>
          </w:p>
          <w:p w:rsidR="00A85EFA" w:rsidRPr="00431453" w:rsidRDefault="00A85EFA" w:rsidP="00431453">
            <w:pPr>
              <w:spacing w:line="300" w:lineRule="exact"/>
              <w:ind w:left="486" w:hangingChars="252" w:hanging="486"/>
              <w:rPr>
                <w:rFonts w:asciiTheme="minorEastAsia" w:eastAsiaTheme="minorEastAsia" w:hAnsiTheme="minorEastAsia"/>
                <w:szCs w:val="21"/>
              </w:rPr>
            </w:pPr>
            <w:r w:rsidRPr="00431453">
              <w:rPr>
                <w:rFonts w:asciiTheme="minorEastAsia" w:eastAsiaTheme="minorEastAsia" w:hAnsiTheme="minorEastAsia" w:cs="ＭＳ 明朝" w:hint="eastAsia"/>
                <w:szCs w:val="21"/>
              </w:rPr>
              <w:t>□５</w:t>
            </w:r>
            <w:r w:rsidR="004A4EE4" w:rsidRPr="00431453">
              <w:rPr>
                <w:rFonts w:asciiTheme="minorEastAsia" w:eastAsiaTheme="minorEastAsia" w:hAnsiTheme="minorEastAsia" w:cs="ＭＳ 明朝" w:hint="eastAsia"/>
                <w:szCs w:val="21"/>
              </w:rPr>
              <w:t>.</w:t>
            </w:r>
            <w:r w:rsidR="00714782" w:rsidRPr="00431453">
              <w:rPr>
                <w:rFonts w:asciiTheme="minorEastAsia" w:hAnsiTheme="minorEastAsia" w:hint="eastAsia"/>
                <w:szCs w:val="21"/>
              </w:rPr>
              <w:t>計算関係書類が、法令等及び会計方針に従い会社の財産及び損益の状況を適正に表示しているか確認をした。</w:t>
            </w:r>
          </w:p>
          <w:p w:rsidR="00A85EFA" w:rsidRPr="00431453" w:rsidRDefault="00A85EFA" w:rsidP="00431453">
            <w:pPr>
              <w:spacing w:line="300" w:lineRule="exact"/>
              <w:ind w:left="551" w:hangingChars="286" w:hanging="551"/>
              <w:rPr>
                <w:rFonts w:asciiTheme="minorEastAsia" w:eastAsiaTheme="minorEastAsia" w:hAnsiTheme="minorEastAsia" w:cs="ＭＳ 明朝"/>
                <w:szCs w:val="21"/>
              </w:rPr>
            </w:pPr>
            <w:r w:rsidRPr="00431453">
              <w:rPr>
                <w:rFonts w:asciiTheme="minorEastAsia" w:eastAsiaTheme="minorEastAsia" w:hAnsiTheme="minorEastAsia" w:cs="ＭＳ 明朝" w:hint="eastAsia"/>
                <w:szCs w:val="21"/>
              </w:rPr>
              <w:t>□６</w:t>
            </w:r>
            <w:r w:rsidR="004A4EE4" w:rsidRPr="00431453">
              <w:rPr>
                <w:rFonts w:asciiTheme="minorEastAsia" w:eastAsiaTheme="minorEastAsia" w:hAnsiTheme="minorEastAsia" w:cs="ＭＳ 明朝" w:hint="eastAsia"/>
                <w:szCs w:val="21"/>
              </w:rPr>
              <w:t>.</w:t>
            </w:r>
            <w:r w:rsidR="00086A44" w:rsidRPr="00431453">
              <w:rPr>
                <w:rFonts w:asciiTheme="minorEastAsia" w:eastAsiaTheme="minorEastAsia" w:hAnsiTheme="minorEastAsia" w:hint="eastAsia"/>
                <w:szCs w:val="21"/>
              </w:rPr>
              <w:t>上記（　　　）項については、確認を保留する。</w:t>
            </w:r>
          </w:p>
          <w:tbl>
            <w:tblPr>
              <w:tblW w:w="9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16"/>
            </w:tblGrid>
            <w:tr w:rsidR="00086A44" w:rsidRPr="00431453" w:rsidTr="004A4EE4">
              <w:trPr>
                <w:trHeight w:val="363"/>
              </w:trPr>
              <w:tc>
                <w:tcPr>
                  <w:tcW w:w="9416" w:type="dxa"/>
                </w:tcPr>
                <w:p w:rsidR="00086A44" w:rsidRPr="00431453" w:rsidRDefault="00086A44" w:rsidP="000D23C5">
                  <w:pPr>
                    <w:spacing w:line="300" w:lineRule="exact"/>
                    <w:rPr>
                      <w:rFonts w:asciiTheme="minorEastAsia" w:eastAsiaTheme="minorEastAsia" w:hAnsiTheme="minorEastAsia"/>
                      <w:szCs w:val="21"/>
                    </w:rPr>
                  </w:pPr>
                  <w:r w:rsidRPr="00431453">
                    <w:rPr>
                      <w:rFonts w:asciiTheme="minorEastAsia" w:eastAsiaTheme="minorEastAsia" w:hAnsiTheme="minorEastAsia" w:hint="eastAsia"/>
                      <w:szCs w:val="21"/>
                    </w:rPr>
                    <w:t>[確認の方法・内容・課題等]</w:t>
                  </w:r>
                </w:p>
                <w:p w:rsidR="00086A44" w:rsidRPr="00431453" w:rsidRDefault="00086A44" w:rsidP="000D23C5">
                  <w:pPr>
                    <w:spacing w:line="300" w:lineRule="exact"/>
                    <w:rPr>
                      <w:rFonts w:asciiTheme="minorEastAsia" w:eastAsiaTheme="minorEastAsia" w:hAnsiTheme="minorEastAsia"/>
                      <w:szCs w:val="21"/>
                    </w:rPr>
                  </w:pPr>
                </w:p>
                <w:p w:rsidR="00086A44" w:rsidRPr="00431453" w:rsidRDefault="00086A44"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ind w:firstLineChars="144" w:firstLine="278"/>
              <w:rPr>
                <w:rFonts w:asciiTheme="minorEastAsia" w:eastAsiaTheme="minorEastAsia" w:hAnsiTheme="minorEastAsia"/>
                <w:szCs w:val="21"/>
              </w:rPr>
            </w:pPr>
          </w:p>
        </w:tc>
      </w:tr>
    </w:tbl>
    <w:p w:rsidR="00CB691E" w:rsidRPr="004D19E3" w:rsidRDefault="00CB691E" w:rsidP="000D23C5">
      <w:pPr>
        <w:spacing w:line="300" w:lineRule="exact"/>
        <w:ind w:leftChars="-67" w:left="-5" w:hangingChars="64" w:hanging="124"/>
        <w:rPr>
          <w:rFonts w:asciiTheme="minorEastAsia" w:eastAsiaTheme="minorEastAsia" w:hAnsiTheme="minorEastAsia"/>
          <w:b/>
          <w:szCs w:val="21"/>
        </w:rPr>
      </w:pPr>
    </w:p>
    <w:p w:rsidR="00A85EFA" w:rsidRPr="004D19E3" w:rsidRDefault="00A85EFA" w:rsidP="000D23C5">
      <w:pPr>
        <w:spacing w:line="300" w:lineRule="exact"/>
        <w:ind w:leftChars="-67" w:left="-5" w:hangingChars="64" w:hanging="124"/>
        <w:rPr>
          <w:rFonts w:asciiTheme="minorEastAsia" w:eastAsiaTheme="minorEastAsia" w:hAnsiTheme="minorEastAsia"/>
          <w:b/>
          <w:dstrike/>
          <w:szCs w:val="21"/>
          <w:bdr w:val="single" w:sz="4" w:space="0" w:color="auto"/>
        </w:rPr>
      </w:pPr>
      <w:r w:rsidRPr="004D19E3">
        <w:rPr>
          <w:rFonts w:asciiTheme="minorEastAsia" w:eastAsiaTheme="minorEastAsia" w:hAnsiTheme="minorEastAsia" w:hint="eastAsia"/>
          <w:b/>
          <w:szCs w:val="21"/>
        </w:rPr>
        <w:t>２．</w:t>
      </w:r>
      <w:r w:rsidRPr="004D19E3">
        <w:rPr>
          <w:rFonts w:asciiTheme="minorEastAsia" w:eastAsiaTheme="minorEastAsia" w:hAnsiTheme="minorEastAsia" w:hint="eastAsia"/>
          <w:b/>
          <w:szCs w:val="21"/>
          <w:bdr w:val="single" w:sz="4" w:space="0" w:color="auto"/>
        </w:rPr>
        <w:t>会計監査人設置会社の会計監査</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96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8"/>
      </w:tblGrid>
      <w:tr w:rsidR="00A85EFA" w:rsidRPr="004D19E3" w:rsidTr="00CB691E">
        <w:trPr>
          <w:trHeight w:val="2563"/>
        </w:trPr>
        <w:tc>
          <w:tcPr>
            <w:tcW w:w="9678" w:type="dxa"/>
          </w:tcPr>
          <w:p w:rsidR="00A85EFA" w:rsidRPr="004D19E3" w:rsidRDefault="00A85EFA" w:rsidP="000D23C5">
            <w:pPr>
              <w:spacing w:line="300" w:lineRule="exact"/>
              <w:rPr>
                <w:rFonts w:asciiTheme="minorEastAsia" w:eastAsiaTheme="minorEastAsia" w:hAnsiTheme="minorEastAsia" w:cs="ＭＳ 明朝"/>
                <w:szCs w:val="21"/>
              </w:rPr>
            </w:pPr>
            <w:r w:rsidRPr="004D19E3">
              <w:rPr>
                <w:rFonts w:asciiTheme="minorEastAsia" w:eastAsiaTheme="minorEastAsia" w:hAnsiTheme="minorEastAsia" w:hint="eastAsia"/>
                <w:szCs w:val="21"/>
              </w:rPr>
              <w:t>□</w:t>
            </w:r>
            <w:r w:rsidRPr="004D19E3">
              <w:rPr>
                <w:rFonts w:asciiTheme="minorEastAsia" w:eastAsiaTheme="minorEastAsia" w:hAnsiTheme="minorEastAsia" w:cs="ＭＳ 明朝" w:hint="eastAsia"/>
                <w:szCs w:val="21"/>
              </w:rPr>
              <w:t>１．会計監査人の監査方法が相当であるか確認をした。</w:t>
            </w:r>
          </w:p>
          <w:p w:rsidR="00A85EFA" w:rsidRPr="004D19E3" w:rsidRDefault="00A85EFA" w:rsidP="000D23C5">
            <w:pPr>
              <w:spacing w:line="300" w:lineRule="exact"/>
              <w:ind w:rightChars="296" w:right="571"/>
              <w:rPr>
                <w:rFonts w:asciiTheme="minorEastAsia" w:eastAsiaTheme="minorEastAsia" w:hAnsiTheme="minorEastAsia"/>
                <w:szCs w:val="21"/>
              </w:rPr>
            </w:pPr>
            <w:r w:rsidRPr="004D19E3">
              <w:rPr>
                <w:rFonts w:asciiTheme="minorEastAsia" w:eastAsiaTheme="minorEastAsia" w:hAnsiTheme="minorEastAsia" w:hint="eastAsia"/>
                <w:szCs w:val="21"/>
              </w:rPr>
              <w:t>□</w:t>
            </w:r>
            <w:r w:rsidRPr="004D19E3">
              <w:rPr>
                <w:rFonts w:asciiTheme="minorEastAsia" w:eastAsiaTheme="minorEastAsia" w:hAnsiTheme="minorEastAsia" w:cs="ＭＳ 明朝" w:hint="eastAsia"/>
                <w:szCs w:val="21"/>
              </w:rPr>
              <w:t>２．会計監査人の監査結果が相当であるか確認をした。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Pr="004D19E3">
              <w:rPr>
                <w:rFonts w:asciiTheme="minorEastAsia" w:eastAsiaTheme="minorEastAsia" w:hAnsiTheme="minorEastAsia" w:cs="ＭＳ 明朝" w:hint="eastAsia"/>
                <w:szCs w:val="21"/>
              </w:rPr>
              <w:t>３．会計監査人の職務の遂行が適正に行われることを確保するための体制について、確認をした。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Pr="004D19E3">
              <w:rPr>
                <w:rFonts w:asciiTheme="minorEastAsia" w:eastAsiaTheme="minorEastAsia" w:hAnsiTheme="minorEastAsia" w:cs="ＭＳ 明朝" w:hint="eastAsia"/>
                <w:szCs w:val="21"/>
              </w:rPr>
              <w:t>４．</w:t>
            </w:r>
            <w:r w:rsidRPr="004D19E3">
              <w:rPr>
                <w:rFonts w:asciiTheme="minorEastAsia" w:eastAsiaTheme="minorEastAsia" w:hAnsiTheme="minorEastAsia" w:cs="ＭＳ Ｐ明朝" w:hint="eastAsia"/>
                <w:kern w:val="0"/>
                <w:szCs w:val="21"/>
              </w:rPr>
              <w:t>有価証券報告書等が</w:t>
            </w:r>
            <w:r w:rsidRPr="004D19E3">
              <w:rPr>
                <w:rFonts w:asciiTheme="minorEastAsia" w:eastAsiaTheme="minorEastAsia" w:hAnsiTheme="minorEastAsia" w:cs="ＭＳ 明朝" w:hint="eastAsia"/>
                <w:szCs w:val="21"/>
              </w:rPr>
              <w:t>適正に作成、報告されているか監査した。</w:t>
            </w:r>
          </w:p>
          <w:p w:rsidR="00A85EFA" w:rsidRPr="00080110"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086A44" w:rsidRPr="00080110">
              <w:rPr>
                <w:rFonts w:asciiTheme="minorEastAsia" w:eastAsiaTheme="minorEastAsia" w:hAnsiTheme="minorEastAsia" w:hint="eastAsia"/>
                <w:szCs w:val="21"/>
              </w:rPr>
              <w:t>５．</w:t>
            </w:r>
            <w:r w:rsidRPr="00080110">
              <w:rPr>
                <w:rFonts w:asciiTheme="minorEastAsia" w:eastAsiaTheme="minorEastAsia" w:hAnsiTheme="minorEastAsia" w:hint="eastAsia"/>
                <w:szCs w:val="21"/>
              </w:rPr>
              <w:t>上記（　　　）項については、確認を保留する。</w:t>
            </w:r>
          </w:p>
          <w:tbl>
            <w:tblPr>
              <w:tblW w:w="9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56"/>
            </w:tblGrid>
            <w:tr w:rsidR="00086A44" w:rsidRPr="00080110" w:rsidTr="00714782">
              <w:trPr>
                <w:trHeight w:val="381"/>
              </w:trPr>
              <w:tc>
                <w:tcPr>
                  <w:tcW w:w="9456" w:type="dxa"/>
                </w:tcPr>
                <w:p w:rsidR="00086A44" w:rsidRPr="00080110" w:rsidRDefault="00086A44" w:rsidP="000D23C5">
                  <w:pPr>
                    <w:spacing w:line="300" w:lineRule="exact"/>
                    <w:rPr>
                      <w:rFonts w:asciiTheme="minorEastAsia" w:eastAsiaTheme="minorEastAsia" w:hAnsiTheme="minorEastAsia"/>
                      <w:szCs w:val="21"/>
                    </w:rPr>
                  </w:pPr>
                  <w:r w:rsidRPr="00080110">
                    <w:rPr>
                      <w:rFonts w:asciiTheme="minorEastAsia" w:eastAsiaTheme="minorEastAsia" w:hAnsiTheme="minorEastAsia" w:hint="eastAsia"/>
                      <w:szCs w:val="21"/>
                    </w:rPr>
                    <w:t>[確認の方法・内容・課題等]</w:t>
                  </w:r>
                </w:p>
                <w:p w:rsidR="00086A44" w:rsidRPr="00080110" w:rsidRDefault="00086A44" w:rsidP="000D23C5">
                  <w:pPr>
                    <w:spacing w:line="300" w:lineRule="exact"/>
                    <w:rPr>
                      <w:rFonts w:asciiTheme="minorEastAsia" w:eastAsiaTheme="minorEastAsia" w:hAnsiTheme="minorEastAsia"/>
                      <w:szCs w:val="21"/>
                    </w:rPr>
                  </w:pPr>
                </w:p>
                <w:p w:rsidR="00086A44" w:rsidRPr="00080110" w:rsidRDefault="00086A44"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ind w:firstLineChars="144" w:firstLine="278"/>
              <w:rPr>
                <w:rFonts w:asciiTheme="minorEastAsia" w:eastAsiaTheme="minorEastAsia" w:hAnsiTheme="minorEastAsia"/>
                <w:szCs w:val="21"/>
              </w:rPr>
            </w:pPr>
          </w:p>
        </w:tc>
      </w:tr>
    </w:tbl>
    <w:p w:rsidR="00080110" w:rsidRPr="004D19E3" w:rsidRDefault="00080110"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bdr w:val="single" w:sz="4" w:space="0" w:color="auto"/>
        </w:rPr>
      </w:pPr>
      <w:r w:rsidRPr="004D19E3">
        <w:rPr>
          <w:rFonts w:asciiTheme="minorEastAsia" w:eastAsiaTheme="minorEastAsia" w:hAnsiTheme="minorEastAsia" w:hint="eastAsia"/>
          <w:b/>
          <w:szCs w:val="21"/>
        </w:rPr>
        <w:t>３．</w:t>
      </w:r>
      <w:r w:rsidRPr="004D19E3">
        <w:rPr>
          <w:rFonts w:asciiTheme="minorEastAsia" w:eastAsiaTheme="minorEastAsia" w:hAnsiTheme="minorEastAsia" w:hint="eastAsia"/>
          <w:b/>
          <w:szCs w:val="21"/>
          <w:bdr w:val="single" w:sz="4" w:space="0" w:color="auto"/>
        </w:rPr>
        <w:t xml:space="preserve">  会計監査人の選任等・会計監査人の報酬等についての確認 </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8"/>
      </w:tblGrid>
      <w:tr w:rsidR="00A85EFA" w:rsidRPr="004D19E3" w:rsidTr="00CB691E">
        <w:trPr>
          <w:trHeight w:val="2508"/>
        </w:trPr>
        <w:tc>
          <w:tcPr>
            <w:tcW w:w="9708" w:type="dxa"/>
          </w:tcPr>
          <w:p w:rsidR="00080110" w:rsidRDefault="00A85EFA" w:rsidP="000D23C5">
            <w:pPr>
              <w:spacing w:line="300" w:lineRule="exact"/>
              <w:ind w:left="532" w:hangingChars="276" w:hanging="532"/>
              <w:rPr>
                <w:rFonts w:asciiTheme="minorEastAsia" w:eastAsiaTheme="minorEastAsia" w:hAnsiTheme="minorEastAsia" w:cs="ＭＳ 明朝"/>
                <w:b/>
                <w:szCs w:val="21"/>
                <w:shd w:val="pct15" w:color="auto" w:fill="FFFFFF"/>
              </w:rPr>
            </w:pPr>
            <w:r w:rsidRPr="004D19E3">
              <w:rPr>
                <w:rFonts w:asciiTheme="minorEastAsia" w:eastAsiaTheme="minorEastAsia" w:hAnsiTheme="minorEastAsia" w:cs="ＭＳ 明朝" w:hint="eastAsia"/>
                <w:szCs w:val="21"/>
              </w:rPr>
              <w:t>□１．</w:t>
            </w:r>
            <w:r w:rsidR="00086A44" w:rsidRPr="007645CC">
              <w:rPr>
                <w:rFonts w:asciiTheme="minorEastAsia" w:eastAsiaTheme="minorEastAsia" w:hAnsiTheme="minorEastAsia" w:cs="ＭＳ 明朝" w:hint="eastAsia"/>
                <w:szCs w:val="21"/>
              </w:rPr>
              <w:t>会計監査人の選任、解任、再任</w:t>
            </w:r>
            <w:r w:rsidR="0036168F" w:rsidRPr="007645CC">
              <w:rPr>
                <w:rFonts w:asciiTheme="minorEastAsia" w:eastAsiaTheme="minorEastAsia" w:hAnsiTheme="minorEastAsia" w:cs="ＭＳ 明朝" w:hint="eastAsia"/>
                <w:szCs w:val="21"/>
              </w:rPr>
              <w:t>の要否</w:t>
            </w:r>
            <w:r w:rsidR="00086A44" w:rsidRPr="007645CC">
              <w:rPr>
                <w:rFonts w:asciiTheme="minorEastAsia" w:eastAsiaTheme="minorEastAsia" w:hAnsiTheme="minorEastAsia" w:cs="ＭＳ 明朝" w:hint="eastAsia"/>
                <w:szCs w:val="21"/>
              </w:rPr>
              <w:t>について検討し、株主総会に提出する議案が必要な場合は、その内容を決定し</w:t>
            </w:r>
            <w:r w:rsidR="00080110" w:rsidRPr="007645CC">
              <w:rPr>
                <w:rFonts w:asciiTheme="minorEastAsia" w:eastAsiaTheme="minorEastAsia" w:hAnsiTheme="minorEastAsia" w:cs="ＭＳ 明朝" w:hint="eastAsia"/>
                <w:szCs w:val="21"/>
              </w:rPr>
              <w:t>、</w:t>
            </w:r>
            <w:r w:rsidR="00080110" w:rsidRPr="006B0F6E">
              <w:rPr>
                <w:rFonts w:asciiTheme="minorEastAsia" w:eastAsiaTheme="minorEastAsia" w:hAnsiTheme="minorEastAsia" w:cs="ＭＳ 明朝" w:hint="eastAsia"/>
                <w:szCs w:val="21"/>
              </w:rPr>
              <w:t>代表取締役に文書により通知した。</w:t>
            </w:r>
          </w:p>
          <w:p w:rsidR="00A85EFA" w:rsidRPr="004D19E3" w:rsidRDefault="00A85EFA" w:rsidP="000D23C5">
            <w:pPr>
              <w:widowControl/>
              <w:spacing w:line="300" w:lineRule="exact"/>
              <w:ind w:left="532" w:hangingChars="276" w:hanging="532"/>
              <w:jc w:val="left"/>
              <w:rPr>
                <w:rFonts w:asciiTheme="minorEastAsia" w:eastAsiaTheme="minorEastAsia" w:hAnsiTheme="minorEastAsia"/>
                <w:szCs w:val="21"/>
                <w:shd w:val="pct15" w:color="auto" w:fill="FFFFFF"/>
              </w:rPr>
            </w:pPr>
            <w:r w:rsidRPr="004D19E3">
              <w:rPr>
                <w:rFonts w:asciiTheme="minorEastAsia" w:eastAsiaTheme="minorEastAsia" w:hAnsiTheme="minorEastAsia" w:cs="ＭＳ 明朝" w:hint="eastAsia"/>
                <w:szCs w:val="21"/>
              </w:rPr>
              <w:t>□２．</w:t>
            </w:r>
            <w:r w:rsidR="00F55BC1" w:rsidRPr="004D19E3">
              <w:rPr>
                <w:rFonts w:asciiTheme="minorEastAsia" w:eastAsiaTheme="minorEastAsia" w:hAnsiTheme="minorEastAsia" w:cs="ＭＳ 明朝" w:hint="eastAsia"/>
                <w:szCs w:val="21"/>
              </w:rPr>
              <w:t>会計監査人の報酬等の額について、同意、又は不同意の判断を</w:t>
            </w:r>
            <w:r w:rsidR="00F55BC1" w:rsidRPr="007645CC">
              <w:rPr>
                <w:rFonts w:asciiTheme="minorEastAsia" w:eastAsiaTheme="minorEastAsia" w:hAnsiTheme="minorEastAsia" w:cs="ＭＳ 明朝" w:hint="eastAsia"/>
                <w:szCs w:val="21"/>
              </w:rPr>
              <w:t>行い、その内容と理由を</w:t>
            </w:r>
            <w:r w:rsidR="00080110" w:rsidRPr="00B568DA">
              <w:rPr>
                <w:rFonts w:asciiTheme="minorEastAsia" w:eastAsiaTheme="minorEastAsia" w:hAnsiTheme="minorEastAsia" w:cs="ＭＳ 明朝" w:hint="eastAsia"/>
                <w:szCs w:val="21"/>
              </w:rPr>
              <w:t>代表</w:t>
            </w:r>
            <w:r w:rsidR="00080110" w:rsidRPr="007645CC">
              <w:rPr>
                <w:rFonts w:asciiTheme="minorEastAsia" w:eastAsiaTheme="minorEastAsia" w:hAnsiTheme="minorEastAsia" w:cs="ＭＳ 明朝" w:hint="eastAsia"/>
                <w:szCs w:val="21"/>
              </w:rPr>
              <w:t>取締役</w:t>
            </w:r>
            <w:r w:rsidR="00F55BC1" w:rsidRPr="007645CC">
              <w:rPr>
                <w:rFonts w:asciiTheme="minorEastAsia" w:eastAsiaTheme="minorEastAsia" w:hAnsiTheme="minorEastAsia" w:cs="ＭＳ 明朝" w:hint="eastAsia"/>
                <w:szCs w:val="21"/>
              </w:rPr>
              <w:t>に文書により通知した。</w:t>
            </w:r>
          </w:p>
          <w:p w:rsidR="00A85EFA" w:rsidRPr="007645CC" w:rsidRDefault="00A85EFA" w:rsidP="000D23C5">
            <w:pPr>
              <w:spacing w:line="300" w:lineRule="exact"/>
              <w:rPr>
                <w:rFonts w:asciiTheme="minorEastAsia" w:eastAsiaTheme="minorEastAsia" w:hAnsiTheme="minorEastAsia" w:cs="ＭＳ 明朝"/>
                <w:szCs w:val="21"/>
              </w:rPr>
            </w:pPr>
            <w:r w:rsidRPr="007645CC">
              <w:rPr>
                <w:rFonts w:asciiTheme="minorEastAsia" w:eastAsiaTheme="minorEastAsia" w:hAnsiTheme="minorEastAsia" w:cs="ＭＳ 明朝" w:hint="eastAsia"/>
                <w:szCs w:val="21"/>
              </w:rPr>
              <w:t>□</w:t>
            </w:r>
            <w:r w:rsidR="00F55BC1" w:rsidRPr="007645CC">
              <w:rPr>
                <w:rFonts w:asciiTheme="minorEastAsia" w:eastAsiaTheme="minorEastAsia" w:hAnsiTheme="minorEastAsia" w:cs="ＭＳ 明朝" w:hint="eastAsia"/>
                <w:szCs w:val="21"/>
              </w:rPr>
              <w:t>３</w:t>
            </w:r>
            <w:r w:rsidR="00E47741" w:rsidRPr="007645CC">
              <w:rPr>
                <w:rFonts w:asciiTheme="minorEastAsia" w:eastAsiaTheme="minorEastAsia" w:hAnsiTheme="minorEastAsia" w:cs="ＭＳ 明朝" w:hint="eastAsia"/>
                <w:szCs w:val="21"/>
              </w:rPr>
              <w:t>．</w:t>
            </w:r>
            <w:r w:rsidRPr="007645CC">
              <w:rPr>
                <w:rFonts w:asciiTheme="minorEastAsia" w:eastAsiaTheme="minorEastAsia" w:hAnsiTheme="minorEastAsia" w:cs="ＭＳ 明朝" w:hint="eastAsia"/>
                <w:szCs w:val="21"/>
              </w:rPr>
              <w:t>上記（　　　）項については、確認を保留する。</w:t>
            </w:r>
          </w:p>
          <w:tbl>
            <w:tblPr>
              <w:tblW w:w="94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86"/>
            </w:tblGrid>
            <w:tr w:rsidR="00F55BC1" w:rsidRPr="007645CC" w:rsidTr="00DB49FB">
              <w:trPr>
                <w:trHeight w:val="368"/>
              </w:trPr>
              <w:tc>
                <w:tcPr>
                  <w:tcW w:w="9486" w:type="dxa"/>
                </w:tcPr>
                <w:p w:rsidR="00F55BC1" w:rsidRPr="007645CC" w:rsidRDefault="00F55BC1" w:rsidP="000D23C5">
                  <w:pPr>
                    <w:spacing w:line="300" w:lineRule="exact"/>
                    <w:rPr>
                      <w:rFonts w:asciiTheme="minorEastAsia" w:eastAsiaTheme="minorEastAsia" w:hAnsiTheme="minorEastAsia"/>
                      <w:szCs w:val="21"/>
                    </w:rPr>
                  </w:pPr>
                  <w:r w:rsidRPr="007645CC">
                    <w:rPr>
                      <w:rFonts w:asciiTheme="minorEastAsia" w:eastAsiaTheme="minorEastAsia" w:hAnsiTheme="minorEastAsia" w:hint="eastAsia"/>
                      <w:szCs w:val="21"/>
                    </w:rPr>
                    <w:t>[確認の方法・内容・課題等]</w:t>
                  </w:r>
                </w:p>
                <w:p w:rsidR="00F55BC1" w:rsidRPr="007645CC" w:rsidRDefault="00F55BC1" w:rsidP="000D23C5">
                  <w:pPr>
                    <w:spacing w:line="300" w:lineRule="exact"/>
                    <w:rPr>
                      <w:rFonts w:asciiTheme="minorEastAsia" w:eastAsiaTheme="minorEastAsia" w:hAnsiTheme="minorEastAsia"/>
                      <w:szCs w:val="21"/>
                    </w:rPr>
                  </w:pPr>
                </w:p>
                <w:p w:rsidR="00F55BC1" w:rsidRPr="007645CC" w:rsidRDefault="00F55BC1"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ind w:firstLineChars="144" w:firstLine="278"/>
              <w:rPr>
                <w:rFonts w:asciiTheme="minorEastAsia" w:eastAsiaTheme="minorEastAsia" w:hAnsiTheme="minorEastAsia"/>
                <w:szCs w:val="21"/>
              </w:rPr>
            </w:pPr>
          </w:p>
        </w:tc>
      </w:tr>
    </w:tbl>
    <w:p w:rsidR="00CB691E" w:rsidRPr="004D19E3" w:rsidRDefault="00CB691E" w:rsidP="000D23C5">
      <w:pPr>
        <w:spacing w:line="300" w:lineRule="exact"/>
        <w:rPr>
          <w:rFonts w:asciiTheme="minorEastAsia" w:eastAsiaTheme="minorEastAsia" w:hAnsiTheme="minorEastAsia"/>
          <w:b/>
          <w:szCs w:val="21"/>
        </w:rPr>
      </w:pPr>
    </w:p>
    <w:p w:rsidR="00E40B85" w:rsidRDefault="00E40B85" w:rsidP="000D23C5">
      <w:pPr>
        <w:spacing w:line="300" w:lineRule="exact"/>
        <w:rPr>
          <w:rFonts w:asciiTheme="minorEastAsia" w:eastAsiaTheme="minorEastAsia" w:hAnsiTheme="minorEastAsia"/>
          <w:b/>
          <w:szCs w:val="21"/>
        </w:rPr>
      </w:pPr>
    </w:p>
    <w:p w:rsidR="00E40B85" w:rsidRDefault="00E40B85" w:rsidP="000D23C5">
      <w:pPr>
        <w:spacing w:line="300" w:lineRule="exact"/>
        <w:rPr>
          <w:rFonts w:asciiTheme="minorEastAsia" w:eastAsiaTheme="minorEastAsia" w:hAnsiTheme="minorEastAsia"/>
          <w:b/>
          <w:szCs w:val="21"/>
        </w:rPr>
      </w:pPr>
    </w:p>
    <w:p w:rsidR="00E40B85" w:rsidRDefault="00E40B85" w:rsidP="000D23C5">
      <w:pPr>
        <w:spacing w:line="300" w:lineRule="exact"/>
        <w:rPr>
          <w:rFonts w:asciiTheme="minorEastAsia" w:eastAsiaTheme="minorEastAsia" w:hAnsiTheme="minorEastAsia"/>
          <w:b/>
          <w:szCs w:val="21"/>
        </w:rPr>
      </w:pPr>
    </w:p>
    <w:p w:rsidR="00E40B85" w:rsidRDefault="00E40B85" w:rsidP="000D23C5">
      <w:pPr>
        <w:spacing w:line="300" w:lineRule="exact"/>
        <w:rPr>
          <w:rFonts w:asciiTheme="minorEastAsia" w:eastAsiaTheme="minorEastAsia" w:hAnsiTheme="minorEastAsia"/>
          <w:b/>
          <w:szCs w:val="21"/>
        </w:rPr>
      </w:pPr>
    </w:p>
    <w:p w:rsidR="00E40B85" w:rsidRDefault="00E40B85" w:rsidP="000D23C5">
      <w:pPr>
        <w:spacing w:line="300" w:lineRule="exact"/>
        <w:rPr>
          <w:rFonts w:asciiTheme="minorEastAsia" w:eastAsiaTheme="minorEastAsia" w:hAnsiTheme="minorEastAsia"/>
          <w:b/>
          <w:szCs w:val="21"/>
        </w:rPr>
      </w:pPr>
    </w:p>
    <w:p w:rsidR="00E40B85" w:rsidRDefault="00E40B85" w:rsidP="000D23C5">
      <w:pPr>
        <w:spacing w:line="300" w:lineRule="exact"/>
        <w:rPr>
          <w:rFonts w:asciiTheme="minorEastAsia" w:eastAsiaTheme="minorEastAsia" w:hAnsiTheme="minorEastAsia"/>
          <w:b/>
          <w:szCs w:val="21"/>
        </w:rPr>
      </w:pPr>
    </w:p>
    <w:p w:rsidR="00E40B85" w:rsidRDefault="00E40B85"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lastRenderedPageBreak/>
        <w:t>４．</w:t>
      </w:r>
      <w:r w:rsidRPr="004D19E3">
        <w:rPr>
          <w:rFonts w:asciiTheme="minorEastAsia" w:eastAsiaTheme="minorEastAsia" w:hAnsiTheme="minorEastAsia" w:hint="eastAsia"/>
          <w:b/>
          <w:szCs w:val="21"/>
          <w:bdr w:val="single" w:sz="4" w:space="0" w:color="auto"/>
        </w:rPr>
        <w:t xml:space="preserve">会計監査人との連携についての確認 </w:t>
      </w:r>
    </w:p>
    <w:p w:rsidR="00A85EFA" w:rsidRPr="004D19E3" w:rsidRDefault="00A85EFA" w:rsidP="000D23C5">
      <w:pPr>
        <w:spacing w:line="300" w:lineRule="exact"/>
        <w:ind w:leftChars="-1" w:left="-2"/>
        <w:rPr>
          <w:rFonts w:asciiTheme="minorEastAsia" w:eastAsiaTheme="minorEastAsia" w:hAnsiTheme="minorEastAsia"/>
          <w:szCs w:val="21"/>
        </w:rPr>
      </w:pPr>
      <w:r w:rsidRPr="004D19E3">
        <w:rPr>
          <w:rFonts w:asciiTheme="minorEastAsia" w:eastAsiaTheme="minorEastAsia" w:hAnsiTheme="minorEastAsia" w:hint="eastAsia"/>
          <w:b/>
          <w:szCs w:val="21"/>
        </w:rPr>
        <w:t>［確認事項］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85EFA" w:rsidRPr="004D19E3" w:rsidTr="004A4EE4">
        <w:trPr>
          <w:trHeight w:val="3413"/>
        </w:trPr>
        <w:tc>
          <w:tcPr>
            <w:tcW w:w="9634" w:type="dxa"/>
          </w:tcPr>
          <w:p w:rsidR="003E3113" w:rsidRPr="004D19E3" w:rsidRDefault="003E3113" w:rsidP="003E3113">
            <w:pPr>
              <w:spacing w:line="300" w:lineRule="exact"/>
              <w:ind w:left="495" w:hangingChars="257" w:hanging="495"/>
              <w:rPr>
                <w:rFonts w:asciiTheme="minorEastAsia" w:eastAsiaTheme="minorEastAsia" w:hAnsiTheme="minorEastAsia"/>
                <w:szCs w:val="21"/>
              </w:rPr>
            </w:pPr>
            <w:r w:rsidRPr="004D19E3">
              <w:rPr>
                <w:rFonts w:asciiTheme="minorEastAsia" w:eastAsiaTheme="minorEastAsia" w:hAnsiTheme="minorEastAsia" w:cs="ＭＳ 明朝" w:hint="eastAsia"/>
                <w:szCs w:val="21"/>
              </w:rPr>
              <w:t>□１．</w:t>
            </w:r>
            <w:r w:rsidRPr="004D19E3">
              <w:rPr>
                <w:rFonts w:asciiTheme="minorEastAsia" w:eastAsiaTheme="minorEastAsia" w:hAnsiTheme="minorEastAsia" w:hint="eastAsia"/>
                <w:szCs w:val="21"/>
              </w:rPr>
              <w:t>会計監査人の</w:t>
            </w:r>
            <w:r w:rsidRPr="001F6F59">
              <w:rPr>
                <w:rFonts w:asciiTheme="minorEastAsia" w:eastAsiaTheme="minorEastAsia" w:hAnsiTheme="minorEastAsia" w:hint="eastAsia"/>
                <w:szCs w:val="21"/>
              </w:rPr>
              <w:t>監査の</w:t>
            </w:r>
            <w:r>
              <w:rPr>
                <w:rFonts w:asciiTheme="minorEastAsia" w:eastAsiaTheme="minorEastAsia" w:hAnsiTheme="minorEastAsia" w:hint="eastAsia"/>
                <w:szCs w:val="21"/>
              </w:rPr>
              <w:t>方法と</w:t>
            </w:r>
            <w:r w:rsidRPr="004D19E3">
              <w:rPr>
                <w:rFonts w:asciiTheme="minorEastAsia" w:eastAsiaTheme="minorEastAsia" w:hAnsiTheme="minorEastAsia" w:hint="eastAsia"/>
                <w:szCs w:val="21"/>
              </w:rPr>
              <w:t>結果が相当であるか否かについて、監査役が行う相当性判断に資するように、会計監査人と緊密な連携を図った。</w:t>
            </w:r>
          </w:p>
          <w:p w:rsidR="003E3113" w:rsidRPr="00FF573D" w:rsidRDefault="003E3113" w:rsidP="003E3113">
            <w:pPr>
              <w:spacing w:line="300" w:lineRule="exact"/>
              <w:ind w:left="565" w:hangingChars="292" w:hanging="565"/>
              <w:rPr>
                <w:rFonts w:asciiTheme="minorEastAsia" w:hAnsiTheme="minorEastAsia"/>
                <w:b/>
                <w:szCs w:val="21"/>
                <w:shd w:val="pct15" w:color="auto" w:fill="FFFFFF"/>
              </w:rPr>
            </w:pPr>
            <w:r w:rsidRPr="00FF573D">
              <w:rPr>
                <w:rFonts w:asciiTheme="minorEastAsia" w:hAnsiTheme="minorEastAsia" w:hint="eastAsia"/>
                <w:b/>
                <w:szCs w:val="21"/>
                <w:shd w:val="pct15" w:color="auto" w:fill="FFFFFF"/>
              </w:rPr>
              <w:t>□２．会計監査人とリスク情報を共有するために、会計監査人から報告を受け、必要に応じて監査役からも情報提供をするなど、双方向のコミュニケーションを図った。</w:t>
            </w:r>
          </w:p>
          <w:p w:rsidR="003E3113" w:rsidRPr="00FF573D" w:rsidRDefault="003E3113" w:rsidP="003E3113">
            <w:pPr>
              <w:spacing w:line="300" w:lineRule="exact"/>
              <w:ind w:left="612" w:hangingChars="316" w:hanging="612"/>
              <w:rPr>
                <w:rFonts w:asciiTheme="minorEastAsia" w:hAnsiTheme="minorEastAsia"/>
                <w:b/>
                <w:szCs w:val="21"/>
                <w:shd w:val="pct15" w:color="auto" w:fill="FFFFFF"/>
              </w:rPr>
            </w:pPr>
            <w:r w:rsidRPr="00FF573D">
              <w:rPr>
                <w:rFonts w:asciiTheme="minorEastAsia" w:hAnsiTheme="minorEastAsia" w:hint="eastAsia"/>
                <w:b/>
                <w:szCs w:val="21"/>
                <w:shd w:val="pct15" w:color="auto" w:fill="FFFFFF"/>
              </w:rPr>
              <w:t>□３．会計監査人から、「不正による重要な虚偽表示のリスク」に関連して把握している事実について質問があり、適確にこれに対応した。</w:t>
            </w:r>
          </w:p>
          <w:p w:rsidR="003E3113" w:rsidRPr="004D19E3" w:rsidRDefault="003E3113" w:rsidP="003E3113">
            <w:pPr>
              <w:spacing w:line="300" w:lineRule="exact"/>
              <w:ind w:left="495" w:hangingChars="257" w:hanging="495"/>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13F33">
              <w:rPr>
                <w:rFonts w:asciiTheme="minorEastAsia" w:eastAsiaTheme="minorEastAsia" w:hAnsiTheme="minorEastAsia" w:cs="ＭＳ 明朝" w:hint="eastAsia"/>
                <w:b/>
                <w:szCs w:val="21"/>
                <w:shd w:val="pct15" w:color="auto" w:fill="FFFFFF"/>
              </w:rPr>
              <w:t>４</w:t>
            </w:r>
            <w:r w:rsidRPr="004D19E3">
              <w:rPr>
                <w:rFonts w:asciiTheme="minorEastAsia" w:eastAsiaTheme="minorEastAsia" w:hAnsiTheme="minorEastAsia" w:cs="ＭＳ 明朝" w:hint="eastAsia"/>
                <w:szCs w:val="21"/>
              </w:rPr>
              <w:t>．会計監査人の交代があった場合、</w:t>
            </w:r>
            <w:r w:rsidRPr="004D19E3">
              <w:rPr>
                <w:rFonts w:asciiTheme="minorEastAsia" w:eastAsiaTheme="minorEastAsia" w:hAnsiTheme="minorEastAsia" w:hint="eastAsia"/>
                <w:szCs w:val="21"/>
              </w:rPr>
              <w:t>会計監査人の引継の状況について説明を受け、十分な引継が行われるように適切な措置を講じることを求めた。</w:t>
            </w:r>
          </w:p>
          <w:p w:rsidR="003E3113" w:rsidRPr="004D19E3" w:rsidRDefault="003E3113" w:rsidP="003E3113">
            <w:pPr>
              <w:spacing w:line="300" w:lineRule="exact"/>
              <w:ind w:left="497" w:hangingChars="258" w:hanging="497"/>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13F33">
              <w:rPr>
                <w:rFonts w:asciiTheme="minorEastAsia" w:eastAsiaTheme="minorEastAsia" w:hAnsiTheme="minorEastAsia" w:cs="ＭＳ 明朝" w:hint="eastAsia"/>
                <w:b/>
                <w:szCs w:val="21"/>
                <w:shd w:val="pct15" w:color="auto" w:fill="FFFFFF"/>
              </w:rPr>
              <w:t>５</w:t>
            </w: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前任の会計監査人が、財務諸表における重要な虚偽の表示に関わる情報又は状況を把握している場合には、後任者にそれらを伝達していることを確認した。</w:t>
            </w:r>
          </w:p>
          <w:p w:rsidR="003E3113" w:rsidRPr="00463F84" w:rsidRDefault="003E3113" w:rsidP="003E3113">
            <w:pPr>
              <w:spacing w:line="300" w:lineRule="exact"/>
              <w:rPr>
                <w:rFonts w:asciiTheme="minorEastAsia" w:eastAsiaTheme="minorEastAsia" w:hAnsiTheme="minorEastAsia" w:cs="ＭＳ 明朝"/>
                <w:szCs w:val="21"/>
              </w:rPr>
            </w:pPr>
            <w:r w:rsidRPr="00463F84">
              <w:rPr>
                <w:rFonts w:asciiTheme="minorEastAsia" w:eastAsiaTheme="minorEastAsia" w:hAnsiTheme="minorEastAsia" w:cs="ＭＳ 明朝" w:hint="eastAsia"/>
                <w:szCs w:val="21"/>
              </w:rPr>
              <w:t>□</w:t>
            </w:r>
            <w:r w:rsidRPr="00413F33">
              <w:rPr>
                <w:rFonts w:asciiTheme="minorEastAsia" w:eastAsiaTheme="minorEastAsia" w:hAnsiTheme="minorEastAsia" w:cs="ＭＳ 明朝" w:hint="eastAsia"/>
                <w:b/>
                <w:szCs w:val="21"/>
                <w:shd w:val="pct15" w:color="auto" w:fill="FFFFFF"/>
              </w:rPr>
              <w:t>６</w:t>
            </w:r>
            <w:r w:rsidRPr="00463F84">
              <w:rPr>
                <w:rFonts w:asciiTheme="minorEastAsia" w:eastAsiaTheme="minorEastAsia" w:hAnsiTheme="minorEastAsia" w:cs="ＭＳ 明朝" w:hint="eastAsia"/>
                <w:szCs w:val="21"/>
              </w:rPr>
              <w:t>．上記について、確認を保留する。</w:t>
            </w:r>
          </w:p>
          <w:tbl>
            <w:tblPr>
              <w:tblW w:w="93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82"/>
            </w:tblGrid>
            <w:tr w:rsidR="00F55BC1" w:rsidRPr="00463F84" w:rsidTr="004A4EE4">
              <w:trPr>
                <w:trHeight w:val="363"/>
              </w:trPr>
              <w:tc>
                <w:tcPr>
                  <w:tcW w:w="9382" w:type="dxa"/>
                </w:tcPr>
                <w:p w:rsidR="00F55BC1" w:rsidRPr="00463F84" w:rsidRDefault="00F55BC1" w:rsidP="000D23C5">
                  <w:pPr>
                    <w:spacing w:line="300" w:lineRule="exact"/>
                    <w:rPr>
                      <w:rFonts w:asciiTheme="minorEastAsia" w:eastAsiaTheme="minorEastAsia" w:hAnsiTheme="minorEastAsia"/>
                      <w:szCs w:val="21"/>
                    </w:rPr>
                  </w:pPr>
                  <w:r w:rsidRPr="00463F84">
                    <w:rPr>
                      <w:rFonts w:asciiTheme="minorEastAsia" w:eastAsiaTheme="minorEastAsia" w:hAnsiTheme="minorEastAsia" w:hint="eastAsia"/>
                      <w:szCs w:val="21"/>
                    </w:rPr>
                    <w:t>[確認の方法・内容・課題等]</w:t>
                  </w:r>
                </w:p>
                <w:p w:rsidR="00F55BC1" w:rsidRPr="003E3113" w:rsidRDefault="00F55BC1" w:rsidP="000D23C5">
                  <w:pPr>
                    <w:spacing w:line="300" w:lineRule="exact"/>
                    <w:rPr>
                      <w:rFonts w:asciiTheme="minorEastAsia" w:eastAsiaTheme="minorEastAsia" w:hAnsiTheme="minorEastAsia"/>
                      <w:szCs w:val="21"/>
                    </w:rPr>
                  </w:pPr>
                </w:p>
                <w:p w:rsidR="00F55BC1" w:rsidRPr="00463F84" w:rsidRDefault="00F55BC1"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A85EFA" w:rsidRDefault="00A85EFA" w:rsidP="000D23C5">
      <w:pPr>
        <w:spacing w:line="300" w:lineRule="exact"/>
        <w:rPr>
          <w:rFonts w:asciiTheme="minorEastAsia" w:eastAsiaTheme="minorEastAsia" w:hAnsiTheme="minorEastAsia"/>
          <w:b/>
          <w:szCs w:val="21"/>
        </w:rPr>
      </w:pPr>
    </w:p>
    <w:p w:rsidR="00E40B85" w:rsidRDefault="00E40B85" w:rsidP="000D23C5">
      <w:pPr>
        <w:spacing w:line="300" w:lineRule="exact"/>
        <w:rPr>
          <w:rFonts w:asciiTheme="minorEastAsia" w:eastAsiaTheme="minorEastAsia" w:hAnsiTheme="minorEastAsia"/>
          <w:b/>
          <w:szCs w:val="21"/>
        </w:rPr>
      </w:pPr>
    </w:p>
    <w:p w:rsidR="00A85EFA" w:rsidRPr="004D19E3" w:rsidRDefault="00A85EFA" w:rsidP="001B0B94">
      <w:pPr>
        <w:pStyle w:val="2"/>
        <w:rPr>
          <w:rFonts w:asciiTheme="minorEastAsia" w:eastAsiaTheme="minorEastAsia" w:hAnsiTheme="minorEastAsia"/>
          <w:b/>
        </w:rPr>
      </w:pPr>
      <w:r w:rsidRPr="004D19E3">
        <w:rPr>
          <w:rFonts w:asciiTheme="minorEastAsia" w:eastAsiaTheme="minorEastAsia" w:hAnsiTheme="minorEastAsia" w:hint="eastAsia"/>
          <w:b/>
        </w:rPr>
        <w:t>Ⅳ．監査報告に関する項目</w:t>
      </w:r>
    </w:p>
    <w:p w:rsidR="00E40B85" w:rsidRDefault="00E40B85" w:rsidP="000D23C5">
      <w:pPr>
        <w:spacing w:line="300" w:lineRule="exact"/>
        <w:rPr>
          <w:rFonts w:asciiTheme="minorEastAsia" w:eastAsiaTheme="minorEastAsia" w:hAnsiTheme="minorEastAsia"/>
          <w:b/>
          <w:szCs w:val="21"/>
        </w:rPr>
      </w:pP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１．</w:t>
      </w:r>
      <w:r w:rsidRPr="004D19E3">
        <w:rPr>
          <w:rFonts w:asciiTheme="minorEastAsia" w:eastAsiaTheme="minorEastAsia" w:hAnsiTheme="minorEastAsia" w:hint="eastAsia"/>
          <w:b/>
          <w:szCs w:val="21"/>
          <w:bdr w:val="single" w:sz="4" w:space="0" w:color="auto"/>
        </w:rPr>
        <w:t xml:space="preserve"> 期末監査調書の作成</w:t>
      </w:r>
      <w:r w:rsidRPr="004D19E3">
        <w:rPr>
          <w:rFonts w:asciiTheme="minorEastAsia" w:eastAsiaTheme="minorEastAsia" w:hAnsiTheme="minorEastAsia"/>
          <w:b/>
          <w:szCs w:val="21"/>
          <w:bdr w:val="single" w:sz="4" w:space="0" w:color="auto"/>
        </w:rPr>
        <w:t xml:space="preserve"> </w:t>
      </w:r>
      <w:r w:rsidRPr="004D19E3">
        <w:rPr>
          <w:rFonts w:asciiTheme="minorEastAsia" w:eastAsiaTheme="minorEastAsia" w:hAnsiTheme="minorEastAsia" w:hint="eastAsia"/>
          <w:b/>
          <w:szCs w:val="21"/>
          <w:bdr w:val="single" w:sz="4" w:space="0" w:color="auto"/>
        </w:rPr>
        <w:t>／</w:t>
      </w:r>
      <w:r w:rsidRPr="004D19E3">
        <w:rPr>
          <w:rFonts w:asciiTheme="minorEastAsia" w:eastAsiaTheme="minorEastAsia" w:hAnsiTheme="minorEastAsia"/>
          <w:b/>
          <w:szCs w:val="21"/>
          <w:bdr w:val="single" w:sz="4" w:space="0" w:color="auto"/>
        </w:rPr>
        <w:t xml:space="preserve"> </w:t>
      </w:r>
      <w:r w:rsidRPr="004D19E3">
        <w:rPr>
          <w:rFonts w:asciiTheme="minorEastAsia" w:eastAsiaTheme="minorEastAsia" w:hAnsiTheme="minorEastAsia" w:hint="eastAsia"/>
          <w:b/>
          <w:szCs w:val="21"/>
          <w:bdr w:val="single" w:sz="4" w:space="0" w:color="auto"/>
        </w:rPr>
        <w:t xml:space="preserve">監査内容等の報告・通知 </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68"/>
      </w:tblGrid>
      <w:tr w:rsidR="00A85EFA" w:rsidRPr="004D19E3" w:rsidTr="00DB49FB">
        <w:trPr>
          <w:trHeight w:val="1970"/>
        </w:trPr>
        <w:tc>
          <w:tcPr>
            <w:tcW w:w="9668" w:type="dxa"/>
          </w:tcPr>
          <w:p w:rsidR="00A85EFA" w:rsidRPr="004D19E3" w:rsidRDefault="00E6251E" w:rsidP="000D23C5">
            <w:pPr>
              <w:spacing w:line="300" w:lineRule="exact"/>
              <w:ind w:leftChars="1" w:left="411" w:hangingChars="212" w:hanging="409"/>
              <w:rPr>
                <w:rFonts w:asciiTheme="minorEastAsia" w:eastAsiaTheme="minorEastAsia" w:hAnsiTheme="minorEastAsia"/>
                <w:szCs w:val="21"/>
              </w:rPr>
            </w:pPr>
            <w:r>
              <w:rPr>
                <w:rFonts w:asciiTheme="minorEastAsia" w:eastAsiaTheme="minorEastAsia" w:hAnsiTheme="minorEastAsia" w:hint="eastAsia"/>
                <w:szCs w:val="21"/>
              </w:rPr>
              <w:t>□１．</w:t>
            </w:r>
            <w:r w:rsidR="00A85EFA" w:rsidRPr="004D19E3">
              <w:rPr>
                <w:rFonts w:asciiTheme="minorEastAsia" w:eastAsiaTheme="minorEastAsia" w:hAnsiTheme="minorEastAsia" w:hint="eastAsia"/>
                <w:szCs w:val="21"/>
              </w:rPr>
              <w:t>期中監査調書の記載事項を整理し、期末に実施した監査調書と合わせて期末監査調書を作成した。</w:t>
            </w:r>
          </w:p>
          <w:p w:rsidR="00A85EFA" w:rsidRPr="004D19E3" w:rsidRDefault="00A85EFA" w:rsidP="000D23C5">
            <w:pPr>
              <w:spacing w:line="300" w:lineRule="exact"/>
              <w:ind w:leftChars="1" w:left="411" w:hangingChars="212" w:hanging="409"/>
              <w:rPr>
                <w:rFonts w:asciiTheme="minorEastAsia" w:eastAsiaTheme="minorEastAsia" w:hAnsiTheme="minorEastAsia" w:cs="ＭＳ 明朝"/>
                <w:kern w:val="0"/>
                <w:szCs w:val="21"/>
              </w:rPr>
            </w:pPr>
            <w:r w:rsidRPr="004D19E3">
              <w:rPr>
                <w:rFonts w:asciiTheme="minorEastAsia" w:eastAsiaTheme="minorEastAsia" w:hAnsiTheme="minorEastAsia" w:hint="eastAsia"/>
                <w:szCs w:val="21"/>
              </w:rPr>
              <w:t>□</w:t>
            </w:r>
            <w:r w:rsidR="00E6251E">
              <w:rPr>
                <w:rFonts w:asciiTheme="minorEastAsia" w:eastAsiaTheme="minorEastAsia" w:hAnsiTheme="minorEastAsia" w:hint="eastAsia"/>
                <w:szCs w:val="21"/>
              </w:rPr>
              <w:t>２．</w:t>
            </w:r>
            <w:r w:rsidRPr="004D19E3">
              <w:rPr>
                <w:rFonts w:asciiTheme="minorEastAsia" w:eastAsiaTheme="minorEastAsia" w:hAnsiTheme="minorEastAsia" w:hint="eastAsia"/>
                <w:szCs w:val="21"/>
              </w:rPr>
              <w:t>期末監査調書に基づく報告を取締役会、代表取締役等に</w:t>
            </w:r>
            <w:r w:rsidRPr="004D19E3">
              <w:rPr>
                <w:rFonts w:asciiTheme="minorEastAsia" w:eastAsiaTheme="minorEastAsia" w:hAnsiTheme="minorEastAsia" w:hint="eastAsia"/>
                <w:szCs w:val="21"/>
                <w:u w:color="FF0000"/>
              </w:rPr>
              <w:t>行った。</w:t>
            </w:r>
          </w:p>
          <w:p w:rsidR="00A85EFA" w:rsidRPr="00463F84" w:rsidRDefault="00A85EFA" w:rsidP="000D23C5">
            <w:pPr>
              <w:spacing w:line="300" w:lineRule="exact"/>
              <w:rPr>
                <w:rFonts w:asciiTheme="minorEastAsia" w:eastAsiaTheme="minorEastAsia" w:hAnsiTheme="minorEastAsia"/>
                <w:szCs w:val="21"/>
              </w:rPr>
            </w:pPr>
            <w:r w:rsidRPr="00463F84">
              <w:rPr>
                <w:rFonts w:asciiTheme="minorEastAsia" w:eastAsiaTheme="minorEastAsia" w:hAnsiTheme="minorEastAsia" w:hint="eastAsia"/>
                <w:szCs w:val="21"/>
              </w:rPr>
              <w:t>□</w:t>
            </w:r>
            <w:r w:rsidR="00F55BC1" w:rsidRPr="00463F84">
              <w:rPr>
                <w:rFonts w:asciiTheme="minorEastAsia" w:eastAsiaTheme="minorEastAsia" w:hAnsiTheme="minorEastAsia" w:hint="eastAsia"/>
                <w:szCs w:val="21"/>
              </w:rPr>
              <w:t>３．</w:t>
            </w:r>
            <w:r w:rsidRPr="00463F84">
              <w:rPr>
                <w:rFonts w:asciiTheme="minorEastAsia" w:eastAsiaTheme="minorEastAsia" w:hAnsiTheme="minorEastAsia" w:hint="eastAsia"/>
                <w:szCs w:val="21"/>
              </w:rPr>
              <w:t>上記（　　　）項については、確認を保留する。</w:t>
            </w:r>
          </w:p>
          <w:tbl>
            <w:tblPr>
              <w:tblW w:w="94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11"/>
            </w:tblGrid>
            <w:tr w:rsidR="00F55BC1" w:rsidRPr="00463F84" w:rsidTr="00DB49FB">
              <w:trPr>
                <w:trHeight w:val="594"/>
              </w:trPr>
              <w:tc>
                <w:tcPr>
                  <w:tcW w:w="9411" w:type="dxa"/>
                </w:tcPr>
                <w:p w:rsidR="00F55BC1" w:rsidRPr="00463F84" w:rsidRDefault="00F55BC1" w:rsidP="000D23C5">
                  <w:pPr>
                    <w:spacing w:line="300" w:lineRule="exact"/>
                    <w:rPr>
                      <w:rFonts w:asciiTheme="minorEastAsia" w:eastAsiaTheme="minorEastAsia" w:hAnsiTheme="minorEastAsia"/>
                      <w:szCs w:val="21"/>
                    </w:rPr>
                  </w:pPr>
                  <w:r w:rsidRPr="00463F84">
                    <w:rPr>
                      <w:rFonts w:asciiTheme="minorEastAsia" w:eastAsiaTheme="minorEastAsia" w:hAnsiTheme="minorEastAsia" w:hint="eastAsia"/>
                      <w:szCs w:val="21"/>
                    </w:rPr>
                    <w:t>[確認の方法・内容・課題等]</w:t>
                  </w:r>
                </w:p>
                <w:p w:rsidR="00F55BC1" w:rsidRPr="00463F84" w:rsidRDefault="00F55BC1" w:rsidP="000D23C5">
                  <w:pPr>
                    <w:spacing w:line="300" w:lineRule="exact"/>
                    <w:rPr>
                      <w:rFonts w:asciiTheme="minorEastAsia" w:eastAsiaTheme="minorEastAsia" w:hAnsiTheme="minorEastAsia"/>
                      <w:szCs w:val="21"/>
                    </w:rPr>
                  </w:pPr>
                </w:p>
                <w:p w:rsidR="00F55BC1" w:rsidRPr="00463F84" w:rsidRDefault="00F55BC1"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ind w:firstLineChars="67" w:firstLine="129"/>
        <w:rPr>
          <w:rFonts w:asciiTheme="minorEastAsia" w:eastAsiaTheme="minorEastAsia" w:hAnsiTheme="minorEastAsia"/>
          <w:szCs w:val="21"/>
        </w:rPr>
      </w:pP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t>２．</w:t>
      </w:r>
      <w:r w:rsidRPr="004D19E3">
        <w:rPr>
          <w:rFonts w:asciiTheme="minorEastAsia" w:eastAsiaTheme="minorEastAsia" w:hAnsiTheme="minorEastAsia" w:hint="eastAsia"/>
          <w:b/>
          <w:szCs w:val="21"/>
          <w:bdr w:val="single" w:sz="4" w:space="0" w:color="auto"/>
        </w:rPr>
        <w:t xml:space="preserve"> 監査報告の作成・通知 </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85EFA" w:rsidRPr="004D19E3" w:rsidTr="00CB691E">
        <w:trPr>
          <w:trHeight w:val="2254"/>
        </w:trPr>
        <w:tc>
          <w:tcPr>
            <w:tcW w:w="10456" w:type="dxa"/>
          </w:tcPr>
          <w:p w:rsidR="00A85EFA" w:rsidRPr="004D19E3" w:rsidRDefault="00A85EFA" w:rsidP="000D23C5">
            <w:pPr>
              <w:tabs>
                <w:tab w:val="num" w:pos="426"/>
              </w:tabs>
              <w:spacing w:line="300" w:lineRule="exact"/>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１．</w:t>
            </w:r>
            <w:r w:rsidRPr="004D19E3">
              <w:rPr>
                <w:rFonts w:asciiTheme="minorEastAsia" w:eastAsiaTheme="minorEastAsia" w:hAnsiTheme="minorEastAsia" w:hint="eastAsia"/>
                <w:szCs w:val="21"/>
                <w:u w:color="FF0000"/>
              </w:rPr>
              <w:t>期末</w:t>
            </w:r>
            <w:r w:rsidRPr="004D19E3">
              <w:rPr>
                <w:rFonts w:asciiTheme="minorEastAsia" w:eastAsiaTheme="minorEastAsia" w:hAnsiTheme="minorEastAsia" w:hint="eastAsia"/>
                <w:szCs w:val="21"/>
              </w:rPr>
              <w:t>監査調書に基づき監査役監査報告を作成した。</w:t>
            </w:r>
          </w:p>
          <w:p w:rsidR="00A85EFA" w:rsidRPr="004D19E3" w:rsidRDefault="00A85EFA" w:rsidP="000D23C5">
            <w:pPr>
              <w:tabs>
                <w:tab w:val="num" w:pos="426"/>
              </w:tabs>
              <w:spacing w:line="300" w:lineRule="exact"/>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２．各自の監査報告に関して意見交換を行</w:t>
            </w:r>
            <w:r w:rsidRPr="00D77CDD">
              <w:rPr>
                <w:rFonts w:asciiTheme="minorEastAsia" w:eastAsiaTheme="minorEastAsia" w:hAnsiTheme="minorEastAsia" w:hint="eastAsia"/>
                <w:szCs w:val="21"/>
              </w:rPr>
              <w:t>い</w:t>
            </w:r>
            <w:r w:rsidR="00FA1B35" w:rsidRPr="00D77CDD">
              <w:rPr>
                <w:rFonts w:asciiTheme="minorEastAsia" w:eastAsiaTheme="minorEastAsia" w:hAnsiTheme="minorEastAsia" w:hint="eastAsia"/>
                <w:szCs w:val="21"/>
              </w:rPr>
              <w:t>、</w:t>
            </w:r>
            <w:r w:rsidRPr="004D19E3">
              <w:rPr>
                <w:rFonts w:asciiTheme="minorEastAsia" w:eastAsiaTheme="minorEastAsia" w:hAnsiTheme="minorEastAsia" w:hint="eastAsia"/>
                <w:szCs w:val="21"/>
              </w:rPr>
              <w:t>監査役会監査報告を作成した。</w:t>
            </w:r>
          </w:p>
          <w:p w:rsidR="00A85EFA" w:rsidRPr="004D19E3" w:rsidRDefault="00A85EFA" w:rsidP="000D23C5">
            <w:pPr>
              <w:tabs>
                <w:tab w:val="num" w:pos="426"/>
              </w:tabs>
              <w:spacing w:line="300" w:lineRule="exact"/>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３．法令に定める期限までに特定取締役、会計監査人に通知した。</w:t>
            </w:r>
          </w:p>
          <w:p w:rsidR="00A85EFA" w:rsidRPr="008B21CD" w:rsidRDefault="00A85EFA" w:rsidP="000D23C5">
            <w:pPr>
              <w:spacing w:line="300" w:lineRule="exact"/>
              <w:rPr>
                <w:rFonts w:asciiTheme="minorEastAsia" w:eastAsiaTheme="minorEastAsia" w:hAnsiTheme="minorEastAsia" w:cs="ＭＳ 明朝"/>
                <w:szCs w:val="21"/>
              </w:rPr>
            </w:pPr>
            <w:r w:rsidRPr="008B21CD">
              <w:rPr>
                <w:rFonts w:asciiTheme="minorEastAsia" w:eastAsiaTheme="minorEastAsia" w:hAnsiTheme="minorEastAsia" w:cs="ＭＳ 明朝" w:hint="eastAsia"/>
                <w:szCs w:val="21"/>
              </w:rPr>
              <w:t>□</w:t>
            </w:r>
            <w:r w:rsidR="00F55BC1" w:rsidRPr="008B21CD">
              <w:rPr>
                <w:rFonts w:asciiTheme="minorEastAsia" w:eastAsiaTheme="minorEastAsia" w:hAnsiTheme="minorEastAsia" w:cs="ＭＳ 明朝" w:hint="eastAsia"/>
                <w:szCs w:val="21"/>
              </w:rPr>
              <w:t>４．</w:t>
            </w:r>
            <w:r w:rsidRPr="008B21CD">
              <w:rPr>
                <w:rFonts w:asciiTheme="minorEastAsia" w:eastAsiaTheme="minorEastAsia" w:hAnsiTheme="minorEastAsia" w:cs="ＭＳ 明朝" w:hint="eastAsia"/>
                <w:szCs w:val="21"/>
              </w:rPr>
              <w:t>上記（　　　）項については、確認を保留する。</w:t>
            </w:r>
          </w:p>
          <w:tbl>
            <w:tblPr>
              <w:tblW w:w="94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06"/>
            </w:tblGrid>
            <w:tr w:rsidR="00F55BC1" w:rsidRPr="008B21CD" w:rsidTr="000910AE">
              <w:trPr>
                <w:trHeight w:val="279"/>
              </w:trPr>
              <w:tc>
                <w:tcPr>
                  <w:tcW w:w="9406" w:type="dxa"/>
                </w:tcPr>
                <w:p w:rsidR="00F55BC1" w:rsidRPr="008B21CD" w:rsidRDefault="00F55BC1" w:rsidP="000D23C5">
                  <w:pPr>
                    <w:spacing w:line="300" w:lineRule="exact"/>
                    <w:rPr>
                      <w:rFonts w:asciiTheme="minorEastAsia" w:eastAsiaTheme="minorEastAsia" w:hAnsiTheme="minorEastAsia"/>
                      <w:szCs w:val="21"/>
                    </w:rPr>
                  </w:pPr>
                  <w:r w:rsidRPr="008B21CD">
                    <w:rPr>
                      <w:rFonts w:asciiTheme="minorEastAsia" w:eastAsiaTheme="minorEastAsia" w:hAnsiTheme="minorEastAsia" w:hint="eastAsia"/>
                      <w:szCs w:val="21"/>
                    </w:rPr>
                    <w:t>[確認の方法・内容・課題等]</w:t>
                  </w:r>
                </w:p>
                <w:p w:rsidR="00F55BC1" w:rsidRPr="008B21CD" w:rsidRDefault="00F55BC1" w:rsidP="000D23C5">
                  <w:pPr>
                    <w:spacing w:line="300" w:lineRule="exact"/>
                    <w:rPr>
                      <w:rFonts w:asciiTheme="minorEastAsia" w:eastAsiaTheme="minorEastAsia" w:hAnsiTheme="minorEastAsia"/>
                      <w:szCs w:val="21"/>
                    </w:rPr>
                  </w:pPr>
                </w:p>
                <w:p w:rsidR="00F55BC1" w:rsidRPr="008B21CD" w:rsidRDefault="00F55BC1"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A85EFA" w:rsidRDefault="00A85EFA"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E40B85" w:rsidRDefault="00E40B85" w:rsidP="000D23C5">
      <w:pPr>
        <w:spacing w:line="300" w:lineRule="exact"/>
        <w:ind w:firstLineChars="67" w:firstLine="129"/>
        <w:rPr>
          <w:rFonts w:asciiTheme="minorEastAsia" w:eastAsiaTheme="minorEastAsia" w:hAnsiTheme="minorEastAsia"/>
          <w:szCs w:val="21"/>
        </w:rPr>
      </w:pP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lastRenderedPageBreak/>
        <w:t>３．</w:t>
      </w:r>
      <w:r w:rsidRPr="004D19E3">
        <w:rPr>
          <w:rFonts w:asciiTheme="minorEastAsia" w:eastAsiaTheme="minorEastAsia" w:hAnsiTheme="minorEastAsia" w:hint="eastAsia"/>
          <w:b/>
          <w:szCs w:val="21"/>
          <w:bdr w:val="single" w:sz="4" w:space="0" w:color="auto"/>
        </w:rPr>
        <w:t xml:space="preserve"> 提出議案の調査</w:t>
      </w:r>
      <w:r w:rsidRPr="004D19E3">
        <w:rPr>
          <w:rFonts w:asciiTheme="minorEastAsia" w:eastAsiaTheme="minorEastAsia" w:hAnsiTheme="minorEastAsia"/>
          <w:b/>
          <w:szCs w:val="21"/>
          <w:bdr w:val="single" w:sz="4" w:space="0" w:color="auto"/>
        </w:rPr>
        <w:t xml:space="preserve"> </w:t>
      </w:r>
      <w:r w:rsidRPr="004D19E3">
        <w:rPr>
          <w:rFonts w:asciiTheme="minorEastAsia" w:eastAsiaTheme="minorEastAsia" w:hAnsiTheme="minorEastAsia" w:hint="eastAsia"/>
          <w:b/>
          <w:szCs w:val="21"/>
          <w:bdr w:val="single" w:sz="4" w:space="0" w:color="auto"/>
        </w:rPr>
        <w:t>／</w:t>
      </w:r>
      <w:r w:rsidRPr="004D19E3">
        <w:rPr>
          <w:rFonts w:asciiTheme="minorEastAsia" w:eastAsiaTheme="minorEastAsia" w:hAnsiTheme="minorEastAsia"/>
          <w:b/>
          <w:szCs w:val="21"/>
          <w:bdr w:val="single" w:sz="4" w:space="0" w:color="auto"/>
        </w:rPr>
        <w:t xml:space="preserve"> </w:t>
      </w:r>
      <w:r w:rsidRPr="004D19E3">
        <w:rPr>
          <w:rFonts w:asciiTheme="minorEastAsia" w:eastAsiaTheme="minorEastAsia" w:hAnsiTheme="minorEastAsia" w:hint="eastAsia"/>
          <w:b/>
          <w:szCs w:val="21"/>
          <w:bdr w:val="single" w:sz="4" w:space="0" w:color="auto"/>
        </w:rPr>
        <w:t xml:space="preserve">株主総会への報告・説明等 </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b/>
          <w:szCs w:val="21"/>
        </w:rPr>
        <w:t>［</w:t>
      </w: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85EFA" w:rsidRPr="004D19E3" w:rsidTr="004A4EE4">
        <w:trPr>
          <w:trHeight w:val="2831"/>
        </w:trPr>
        <w:tc>
          <w:tcPr>
            <w:tcW w:w="9634" w:type="dxa"/>
          </w:tcPr>
          <w:p w:rsidR="00A85EFA" w:rsidRPr="004D19E3" w:rsidRDefault="00A85EFA" w:rsidP="000D23C5">
            <w:pPr>
              <w:spacing w:line="300" w:lineRule="exact"/>
              <w:ind w:left="520" w:hangingChars="270" w:hanging="520"/>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１．総会へ提出する議案、書類等が法令・定款を遵守しているか、また著しく不当な事項があるかどうか調査した。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２．株主総会時の監査役への質問に対して簡潔、丁寧に説明出来るように準備した。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３．総会が適法・適正に開催・運営されたことを確認した。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４．取締役が、総会で決議された事項につき、実施したことを確認した。</w:t>
            </w:r>
          </w:p>
          <w:p w:rsidR="00A85EFA" w:rsidRPr="00FA1B35" w:rsidRDefault="00A85EFA" w:rsidP="000D23C5">
            <w:pPr>
              <w:spacing w:line="300" w:lineRule="exact"/>
              <w:rPr>
                <w:rFonts w:asciiTheme="minorEastAsia" w:eastAsiaTheme="minorEastAsia" w:hAnsiTheme="minorEastAsia"/>
                <w:szCs w:val="21"/>
              </w:rPr>
            </w:pPr>
            <w:r w:rsidRPr="00FA1B35">
              <w:rPr>
                <w:rFonts w:asciiTheme="minorEastAsia" w:eastAsiaTheme="minorEastAsia" w:hAnsiTheme="minorEastAsia" w:hint="eastAsia"/>
                <w:szCs w:val="21"/>
              </w:rPr>
              <w:t>□</w:t>
            </w:r>
            <w:r w:rsidR="00AD14A4" w:rsidRPr="00FA1B35">
              <w:rPr>
                <w:rFonts w:asciiTheme="minorEastAsia" w:eastAsiaTheme="minorEastAsia" w:hAnsiTheme="minorEastAsia" w:hint="eastAsia"/>
                <w:szCs w:val="21"/>
              </w:rPr>
              <w:t>５．</w:t>
            </w:r>
            <w:r w:rsidRPr="00FA1B35">
              <w:rPr>
                <w:rFonts w:asciiTheme="minorEastAsia" w:eastAsiaTheme="minorEastAsia" w:hAnsiTheme="minorEastAsia" w:hint="eastAsia"/>
                <w:szCs w:val="21"/>
              </w:rPr>
              <w:t>上記（　　　）項については、確認を保留する。</w:t>
            </w:r>
          </w:p>
          <w:tbl>
            <w:tblPr>
              <w:tblW w:w="93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82"/>
            </w:tblGrid>
            <w:tr w:rsidR="00AD14A4" w:rsidRPr="00FA1B35" w:rsidTr="004A4EE4">
              <w:trPr>
                <w:trHeight w:val="363"/>
              </w:trPr>
              <w:tc>
                <w:tcPr>
                  <w:tcW w:w="9382" w:type="dxa"/>
                </w:tcPr>
                <w:p w:rsidR="00AD14A4" w:rsidRPr="00FA1B35" w:rsidRDefault="00AD14A4" w:rsidP="000D23C5">
                  <w:pPr>
                    <w:spacing w:line="300" w:lineRule="exact"/>
                    <w:rPr>
                      <w:rFonts w:asciiTheme="minorEastAsia" w:eastAsiaTheme="minorEastAsia" w:hAnsiTheme="minorEastAsia"/>
                      <w:szCs w:val="21"/>
                    </w:rPr>
                  </w:pPr>
                  <w:r w:rsidRPr="00FA1B35">
                    <w:rPr>
                      <w:rFonts w:asciiTheme="minorEastAsia" w:eastAsiaTheme="minorEastAsia" w:hAnsiTheme="minorEastAsia" w:hint="eastAsia"/>
                      <w:szCs w:val="21"/>
                    </w:rPr>
                    <w:t>[確認の方法・内容・課題等]</w:t>
                  </w:r>
                </w:p>
                <w:p w:rsidR="00AD14A4" w:rsidRPr="00FA1B35" w:rsidRDefault="00AD14A4" w:rsidP="000D23C5">
                  <w:pPr>
                    <w:spacing w:line="300" w:lineRule="exact"/>
                    <w:rPr>
                      <w:rFonts w:asciiTheme="minorEastAsia" w:eastAsiaTheme="minorEastAsia" w:hAnsiTheme="minorEastAsia"/>
                      <w:szCs w:val="21"/>
                    </w:rPr>
                  </w:pPr>
                </w:p>
                <w:p w:rsidR="00AD14A4" w:rsidRPr="00FA1B35" w:rsidRDefault="00AD14A4"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CB691E" w:rsidRDefault="00CB691E">
      <w:pPr>
        <w:widowControl/>
        <w:jc w:val="left"/>
        <w:rPr>
          <w:rFonts w:asciiTheme="minorEastAsia" w:eastAsiaTheme="minorEastAsia" w:hAnsiTheme="minorEastAsia"/>
          <w:b/>
          <w:szCs w:val="21"/>
        </w:rPr>
      </w:pPr>
    </w:p>
    <w:p w:rsidR="003E3113" w:rsidRDefault="003E3113">
      <w:pPr>
        <w:widowControl/>
        <w:jc w:val="left"/>
        <w:rPr>
          <w:rFonts w:asciiTheme="minorEastAsia" w:eastAsiaTheme="minorEastAsia" w:hAnsiTheme="minorEastAsia"/>
          <w:b/>
          <w:szCs w:val="21"/>
        </w:rPr>
      </w:pPr>
    </w:p>
    <w:p w:rsidR="00A85EFA" w:rsidRPr="004D19E3" w:rsidRDefault="00A85EFA" w:rsidP="001B0B94">
      <w:pPr>
        <w:pStyle w:val="2"/>
        <w:rPr>
          <w:rFonts w:asciiTheme="minorEastAsia" w:eastAsiaTheme="minorEastAsia" w:hAnsiTheme="minorEastAsia"/>
          <w:b/>
        </w:rPr>
      </w:pPr>
      <w:r w:rsidRPr="004D19E3">
        <w:rPr>
          <w:rFonts w:asciiTheme="minorEastAsia" w:eastAsiaTheme="minorEastAsia" w:hAnsiTheme="minorEastAsia" w:hint="eastAsia"/>
          <w:b/>
        </w:rPr>
        <w:t>Ⅴ．その他　監査役が対応すべき項目</w:t>
      </w:r>
    </w:p>
    <w:p w:rsidR="00E40B85" w:rsidRPr="003E3113" w:rsidRDefault="00E40B85" w:rsidP="000D23C5">
      <w:pPr>
        <w:spacing w:line="300" w:lineRule="exact"/>
        <w:rPr>
          <w:rFonts w:asciiTheme="minorEastAsia" w:eastAsiaTheme="minorEastAsia" w:hAnsiTheme="minorEastAsia"/>
          <w:b/>
          <w:bCs/>
          <w:szCs w:val="21"/>
        </w:rPr>
      </w:pPr>
    </w:p>
    <w:p w:rsidR="00A85EFA" w:rsidRPr="004D19E3" w:rsidRDefault="00A85EFA" w:rsidP="000D23C5">
      <w:pPr>
        <w:spacing w:line="300" w:lineRule="exact"/>
        <w:rPr>
          <w:rFonts w:asciiTheme="minorEastAsia" w:eastAsiaTheme="minorEastAsia" w:hAnsiTheme="minorEastAsia"/>
          <w:b/>
          <w:bCs/>
          <w:szCs w:val="21"/>
        </w:rPr>
      </w:pPr>
      <w:r w:rsidRPr="004D19E3">
        <w:rPr>
          <w:rFonts w:asciiTheme="minorEastAsia" w:eastAsiaTheme="minorEastAsia" w:hAnsiTheme="minorEastAsia" w:hint="eastAsia"/>
          <w:b/>
          <w:bCs/>
          <w:szCs w:val="21"/>
        </w:rPr>
        <w:t>１．</w:t>
      </w:r>
      <w:r w:rsidR="000910AE" w:rsidRPr="004D19E3">
        <w:rPr>
          <w:rFonts w:asciiTheme="minorEastAsia" w:eastAsiaTheme="minorEastAsia" w:hAnsiTheme="minorEastAsia" w:hint="eastAsia"/>
          <w:b/>
          <w:bCs/>
          <w:szCs w:val="21"/>
          <w:bdr w:val="single" w:sz="4" w:space="0" w:color="auto"/>
        </w:rPr>
        <w:t xml:space="preserve">　</w:t>
      </w:r>
      <w:r w:rsidR="00AD14A4" w:rsidRPr="00134C19">
        <w:rPr>
          <w:rFonts w:asciiTheme="minorEastAsia" w:eastAsiaTheme="minorEastAsia" w:hAnsiTheme="minorEastAsia" w:hint="eastAsia"/>
          <w:b/>
          <w:szCs w:val="21"/>
          <w:bdr w:val="single" w:sz="4" w:space="0" w:color="auto"/>
        </w:rPr>
        <w:t>取締役等の責任一部免除に関する事項</w:t>
      </w:r>
      <w:r w:rsidR="000910AE" w:rsidRPr="00134C19">
        <w:rPr>
          <w:rFonts w:asciiTheme="minorEastAsia" w:eastAsiaTheme="minorEastAsia" w:hAnsiTheme="minorEastAsia" w:hint="eastAsia"/>
          <w:b/>
          <w:szCs w:val="21"/>
          <w:bdr w:val="single" w:sz="4" w:space="0" w:color="auto"/>
        </w:rPr>
        <w:t xml:space="preserve">　</w:t>
      </w:r>
      <w:r w:rsidR="00AD14A4" w:rsidRPr="004D19E3">
        <w:rPr>
          <w:rFonts w:asciiTheme="minorEastAsia" w:eastAsiaTheme="minorEastAsia" w:hAnsiTheme="minorEastAsia" w:hint="eastAsia"/>
          <w:szCs w:val="21"/>
        </w:rPr>
        <w:t xml:space="preserve"> </w:t>
      </w:r>
      <w:r w:rsidRPr="004D19E3">
        <w:rPr>
          <w:rFonts w:asciiTheme="minorEastAsia" w:eastAsiaTheme="minorEastAsia" w:hAnsiTheme="minorEastAsia" w:hint="eastAsia"/>
          <w:b/>
          <w:bCs/>
          <w:szCs w:val="21"/>
          <w:bdr w:val="single" w:sz="4" w:space="0" w:color="auto"/>
        </w:rPr>
        <w:t xml:space="preserve"> </w:t>
      </w:r>
    </w:p>
    <w:p w:rsidR="00A85EFA" w:rsidRPr="004D19E3" w:rsidRDefault="00A85EFA" w:rsidP="000D23C5">
      <w:pPr>
        <w:spacing w:line="300" w:lineRule="exact"/>
        <w:ind w:left="194" w:hangingChars="100" w:hanging="194"/>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 xml:space="preserve"> </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1"/>
      </w:tblGrid>
      <w:tr w:rsidR="00A85EFA" w:rsidRPr="004D19E3" w:rsidTr="00CB691E">
        <w:trPr>
          <w:trHeight w:val="2807"/>
        </w:trPr>
        <w:tc>
          <w:tcPr>
            <w:tcW w:w="9691" w:type="dxa"/>
          </w:tcPr>
          <w:p w:rsidR="00A85EFA" w:rsidRPr="004D19E3" w:rsidRDefault="00A85EFA" w:rsidP="000D23C5">
            <w:pPr>
              <w:spacing w:line="300" w:lineRule="exact"/>
              <w:ind w:leftChars="1" w:left="650" w:hangingChars="336" w:hanging="648"/>
              <w:rPr>
                <w:rFonts w:asciiTheme="minorEastAsia" w:eastAsiaTheme="minorEastAsia" w:hAnsiTheme="minorEastAsia"/>
                <w:szCs w:val="21"/>
              </w:rPr>
            </w:pPr>
            <w:r w:rsidRPr="004D19E3">
              <w:rPr>
                <w:rFonts w:asciiTheme="minorEastAsia" w:eastAsiaTheme="minorEastAsia" w:hAnsiTheme="minorEastAsia" w:hint="eastAsia"/>
                <w:szCs w:val="21"/>
              </w:rPr>
              <w:t>□１．今期、該当事項は発生しなかった。</w:t>
            </w:r>
          </w:p>
          <w:p w:rsidR="00A85EFA" w:rsidRPr="004D19E3" w:rsidRDefault="00A85EFA" w:rsidP="000D23C5">
            <w:pPr>
              <w:spacing w:line="300" w:lineRule="exact"/>
              <w:ind w:left="495" w:hangingChars="257" w:hanging="495"/>
              <w:rPr>
                <w:rFonts w:asciiTheme="minorEastAsia" w:eastAsiaTheme="minorEastAsia" w:hAnsiTheme="minorEastAsia" w:cs="ＭＳ 明朝"/>
                <w:szCs w:val="21"/>
              </w:rPr>
            </w:pPr>
            <w:r w:rsidRPr="004D19E3">
              <w:rPr>
                <w:rFonts w:asciiTheme="minorEastAsia" w:eastAsiaTheme="minorEastAsia" w:hAnsiTheme="minorEastAsia" w:hint="eastAsia"/>
                <w:szCs w:val="21"/>
              </w:rPr>
              <w:t>□</w:t>
            </w:r>
            <w:r w:rsidRPr="004D19E3">
              <w:rPr>
                <w:rFonts w:asciiTheme="minorEastAsia" w:eastAsiaTheme="minorEastAsia" w:hAnsiTheme="minorEastAsia" w:cs="ＭＳ 明朝" w:hint="eastAsia"/>
                <w:szCs w:val="21"/>
              </w:rPr>
              <w:t>２．今期、取締役の責任一部免除に関する監査役の同意を求められ、責任免除の要件を確認の上、</w:t>
            </w:r>
            <w:r w:rsidRPr="004D19E3">
              <w:rPr>
                <w:rFonts w:asciiTheme="minorEastAsia" w:eastAsiaTheme="minorEastAsia" w:hAnsiTheme="minorEastAsia" w:cs="ＭＳ 明朝"/>
                <w:szCs w:val="21"/>
              </w:rPr>
              <w:br/>
            </w:r>
            <w:r w:rsidRPr="004D19E3">
              <w:rPr>
                <w:rFonts w:asciiTheme="minorEastAsia" w:eastAsiaTheme="minorEastAsia" w:hAnsiTheme="minorEastAsia" w:cs="ＭＳ 明朝" w:hint="eastAsia"/>
                <w:szCs w:val="21"/>
              </w:rPr>
              <w:t>免除に同意した。</w:t>
            </w:r>
          </w:p>
          <w:p w:rsidR="00A85EFA" w:rsidRPr="004D19E3" w:rsidRDefault="00A85EFA" w:rsidP="000D23C5">
            <w:pPr>
              <w:spacing w:line="300" w:lineRule="exact"/>
              <w:ind w:left="495" w:hangingChars="257" w:hanging="495"/>
              <w:rPr>
                <w:rFonts w:asciiTheme="minorEastAsia" w:eastAsiaTheme="minorEastAsia" w:hAnsiTheme="minorEastAsia" w:cs="ＭＳ 明朝"/>
                <w:szCs w:val="21"/>
              </w:rPr>
            </w:pPr>
            <w:r w:rsidRPr="004D19E3">
              <w:rPr>
                <w:rFonts w:asciiTheme="minorEastAsia" w:eastAsiaTheme="minorEastAsia" w:hAnsiTheme="minorEastAsia" w:hint="eastAsia"/>
                <w:szCs w:val="21"/>
              </w:rPr>
              <w:t>□３</w:t>
            </w:r>
            <w:r w:rsidRPr="004D19E3">
              <w:rPr>
                <w:rFonts w:asciiTheme="minorEastAsia" w:eastAsiaTheme="minorEastAsia" w:hAnsiTheme="minorEastAsia" w:cs="ＭＳ 明朝" w:hint="eastAsia"/>
                <w:szCs w:val="21"/>
              </w:rPr>
              <w:t>．今期、取締役の責任一部免除に関する監査役の同意を求められ、責任免除の要件を確認の上、</w:t>
            </w:r>
            <w:r w:rsidRPr="004D19E3">
              <w:rPr>
                <w:rFonts w:asciiTheme="minorEastAsia" w:eastAsiaTheme="minorEastAsia" w:hAnsiTheme="minorEastAsia" w:cs="ＭＳ 明朝"/>
                <w:szCs w:val="21"/>
              </w:rPr>
              <w:br/>
            </w:r>
            <w:r w:rsidRPr="004D19E3">
              <w:rPr>
                <w:rFonts w:asciiTheme="minorEastAsia" w:eastAsiaTheme="minorEastAsia" w:hAnsiTheme="minorEastAsia" w:cs="ＭＳ 明朝" w:hint="eastAsia"/>
                <w:szCs w:val="21"/>
              </w:rPr>
              <w:t>免除に同意しなかった。</w:t>
            </w:r>
          </w:p>
          <w:p w:rsidR="00A85EFA" w:rsidRPr="007F287B"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AD14A4" w:rsidRPr="007F287B">
              <w:rPr>
                <w:rFonts w:asciiTheme="minorEastAsia" w:eastAsiaTheme="minorEastAsia" w:hAnsiTheme="minorEastAsia" w:hint="eastAsia"/>
                <w:szCs w:val="21"/>
              </w:rPr>
              <w:t>４．</w:t>
            </w:r>
            <w:r w:rsidRPr="007F287B">
              <w:rPr>
                <w:rFonts w:asciiTheme="minorEastAsia" w:eastAsiaTheme="minorEastAsia" w:hAnsiTheme="minorEastAsia" w:hint="eastAsia"/>
                <w:szCs w:val="21"/>
              </w:rPr>
              <w:t>上記（　　　）項については、確認を保留する。</w:t>
            </w:r>
          </w:p>
          <w:tbl>
            <w:tblPr>
              <w:tblW w:w="93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82"/>
            </w:tblGrid>
            <w:tr w:rsidR="00AD14A4" w:rsidRPr="007F287B" w:rsidTr="000910AE">
              <w:trPr>
                <w:trHeight w:val="319"/>
              </w:trPr>
              <w:tc>
                <w:tcPr>
                  <w:tcW w:w="9382" w:type="dxa"/>
                </w:tcPr>
                <w:p w:rsidR="00AD14A4" w:rsidRPr="007F287B" w:rsidRDefault="00AD14A4" w:rsidP="000D23C5">
                  <w:pPr>
                    <w:spacing w:line="300" w:lineRule="exact"/>
                    <w:rPr>
                      <w:rFonts w:asciiTheme="minorEastAsia" w:eastAsiaTheme="minorEastAsia" w:hAnsiTheme="minorEastAsia"/>
                      <w:szCs w:val="21"/>
                    </w:rPr>
                  </w:pPr>
                  <w:r w:rsidRPr="007F287B">
                    <w:rPr>
                      <w:rFonts w:asciiTheme="minorEastAsia" w:eastAsiaTheme="minorEastAsia" w:hAnsiTheme="minorEastAsia" w:hint="eastAsia"/>
                      <w:szCs w:val="21"/>
                    </w:rPr>
                    <w:t>[確認の方法・内容・課題等]</w:t>
                  </w:r>
                </w:p>
                <w:p w:rsidR="00AD14A4" w:rsidRPr="007F287B" w:rsidRDefault="00AD14A4" w:rsidP="000D23C5">
                  <w:pPr>
                    <w:spacing w:line="300" w:lineRule="exact"/>
                    <w:rPr>
                      <w:rFonts w:asciiTheme="minorEastAsia" w:eastAsiaTheme="minorEastAsia" w:hAnsiTheme="minorEastAsia"/>
                      <w:szCs w:val="21"/>
                    </w:rPr>
                  </w:pPr>
                </w:p>
                <w:p w:rsidR="00AD14A4" w:rsidRPr="007F287B" w:rsidRDefault="00AD14A4"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CB691E" w:rsidRDefault="00CB691E">
      <w:pPr>
        <w:widowControl/>
        <w:jc w:val="left"/>
        <w:rPr>
          <w:rFonts w:asciiTheme="minorEastAsia" w:eastAsiaTheme="minorEastAsia" w:hAnsiTheme="minorEastAsia"/>
          <w:b/>
          <w:bCs/>
          <w:szCs w:val="21"/>
        </w:rPr>
      </w:pPr>
    </w:p>
    <w:p w:rsidR="00FB1EEF" w:rsidRPr="004D19E3" w:rsidRDefault="00FB1EEF">
      <w:pPr>
        <w:widowControl/>
        <w:jc w:val="left"/>
        <w:rPr>
          <w:rFonts w:asciiTheme="minorEastAsia" w:eastAsiaTheme="minorEastAsia" w:hAnsiTheme="minorEastAsia"/>
          <w:b/>
          <w:bCs/>
          <w:szCs w:val="21"/>
        </w:rPr>
      </w:pPr>
    </w:p>
    <w:p w:rsidR="00A85EFA" w:rsidRPr="004D19E3" w:rsidRDefault="00A85EFA" w:rsidP="000D23C5">
      <w:pPr>
        <w:spacing w:line="300" w:lineRule="exact"/>
        <w:rPr>
          <w:rFonts w:asciiTheme="minorEastAsia" w:eastAsiaTheme="minorEastAsia" w:hAnsiTheme="minorEastAsia"/>
          <w:b/>
          <w:bCs/>
          <w:szCs w:val="21"/>
        </w:rPr>
      </w:pPr>
      <w:r w:rsidRPr="004D19E3">
        <w:rPr>
          <w:rFonts w:asciiTheme="minorEastAsia" w:eastAsiaTheme="minorEastAsia" w:hAnsiTheme="minorEastAsia" w:hint="eastAsia"/>
          <w:b/>
          <w:bCs/>
          <w:szCs w:val="21"/>
        </w:rPr>
        <w:t>２．</w:t>
      </w:r>
      <w:r w:rsidR="000910AE" w:rsidRPr="004D19E3">
        <w:rPr>
          <w:rFonts w:asciiTheme="minorEastAsia" w:eastAsiaTheme="minorEastAsia" w:hAnsiTheme="minorEastAsia" w:hint="eastAsia"/>
          <w:b/>
          <w:bCs/>
          <w:szCs w:val="21"/>
          <w:bdr w:val="single" w:sz="4" w:space="0" w:color="auto"/>
        </w:rPr>
        <w:t xml:space="preserve">　</w:t>
      </w:r>
      <w:r w:rsidR="00AD14A4" w:rsidRPr="004D19E3">
        <w:rPr>
          <w:rFonts w:asciiTheme="minorEastAsia" w:eastAsiaTheme="minorEastAsia" w:hAnsiTheme="minorEastAsia" w:hint="eastAsia"/>
          <w:b/>
          <w:bCs/>
          <w:szCs w:val="21"/>
          <w:bdr w:val="single" w:sz="4" w:space="0" w:color="auto"/>
        </w:rPr>
        <w:t>取締役に対する株主代表訴訟</w:t>
      </w:r>
      <w:r w:rsidR="00AD14A4" w:rsidRPr="007F287B">
        <w:rPr>
          <w:rFonts w:asciiTheme="minorEastAsia" w:eastAsiaTheme="minorEastAsia" w:hAnsiTheme="minorEastAsia" w:hint="eastAsia"/>
          <w:b/>
          <w:kern w:val="0"/>
          <w:szCs w:val="21"/>
          <w:bdr w:val="single" w:sz="4" w:space="0" w:color="auto"/>
        </w:rPr>
        <w:t>・多重代表訴訟</w:t>
      </w:r>
      <w:r w:rsidR="00AD14A4" w:rsidRPr="007F287B">
        <w:rPr>
          <w:rFonts w:asciiTheme="minorEastAsia" w:eastAsiaTheme="minorEastAsia" w:hAnsiTheme="minorEastAsia" w:hint="eastAsia"/>
          <w:b/>
          <w:bCs/>
          <w:szCs w:val="21"/>
          <w:bdr w:val="single" w:sz="4" w:space="0" w:color="auto"/>
        </w:rPr>
        <w:t>の提</w:t>
      </w:r>
      <w:r w:rsidR="00AD14A4" w:rsidRPr="004D19E3">
        <w:rPr>
          <w:rFonts w:asciiTheme="minorEastAsia" w:eastAsiaTheme="minorEastAsia" w:hAnsiTheme="minorEastAsia" w:hint="eastAsia"/>
          <w:b/>
          <w:bCs/>
          <w:szCs w:val="21"/>
          <w:bdr w:val="single" w:sz="4" w:space="0" w:color="auto"/>
        </w:rPr>
        <w:t>起請求等への監査役の対応</w:t>
      </w:r>
      <w:r w:rsidR="000910AE" w:rsidRPr="004D19E3">
        <w:rPr>
          <w:rFonts w:asciiTheme="minorEastAsia" w:eastAsiaTheme="minorEastAsia" w:hAnsiTheme="minorEastAsia" w:hint="eastAsia"/>
          <w:b/>
          <w:bCs/>
          <w:szCs w:val="21"/>
          <w:bdr w:val="single" w:sz="4" w:space="0" w:color="auto"/>
        </w:rPr>
        <w:t xml:space="preserve">　</w:t>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b/>
          <w:bCs/>
          <w:szCs w:val="21"/>
        </w:rPr>
        <w:t>［</w:t>
      </w:r>
      <w:r w:rsidRPr="004D19E3">
        <w:rPr>
          <w:rFonts w:asciiTheme="minorEastAsia" w:eastAsiaTheme="minorEastAsia" w:hAnsiTheme="minorEastAsia" w:hint="eastAsia"/>
          <w:b/>
          <w:bCs/>
          <w:szCs w:val="21"/>
        </w:rPr>
        <w:t>確認事項</w:t>
      </w:r>
      <w:r w:rsidRPr="004D19E3">
        <w:rPr>
          <w:rFonts w:asciiTheme="minorEastAsia" w:eastAsiaTheme="minorEastAsia" w:hAnsiTheme="minorEastAsia"/>
          <w:b/>
          <w:bCs/>
          <w:szCs w:val="21"/>
        </w:rPr>
        <w:t>］</w:t>
      </w:r>
      <w:r w:rsidRPr="004D19E3">
        <w:rPr>
          <w:rFonts w:asciiTheme="minorEastAsia" w:eastAsiaTheme="minorEastAsia" w:hAnsiTheme="minorEastAsia"/>
          <w:b/>
          <w:szCs w:val="21"/>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85EFA" w:rsidRPr="004D19E3" w:rsidTr="00CB691E">
        <w:trPr>
          <w:trHeight w:val="2490"/>
        </w:trPr>
        <w:tc>
          <w:tcPr>
            <w:tcW w:w="9634" w:type="dxa"/>
          </w:tcPr>
          <w:p w:rsidR="00A85EFA" w:rsidRPr="004D19E3" w:rsidRDefault="00A85EFA" w:rsidP="000D23C5">
            <w:pPr>
              <w:tabs>
                <w:tab w:val="num" w:pos="426"/>
              </w:tabs>
              <w:spacing w:line="300" w:lineRule="exact"/>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１．今期、該当事項は発生しなかった。</w:t>
            </w:r>
          </w:p>
          <w:p w:rsidR="00A85EFA" w:rsidRPr="004D19E3" w:rsidRDefault="00A85EFA" w:rsidP="000D23C5">
            <w:pPr>
              <w:tabs>
                <w:tab w:val="num" w:pos="426"/>
              </w:tabs>
              <w:spacing w:line="300" w:lineRule="exact"/>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２．今期、取締役に対する損害賠償提訴請求が株主から提出されたが、監査役として適切に対応した。</w:t>
            </w:r>
          </w:p>
          <w:p w:rsidR="00A85EFA" w:rsidRPr="007F287B" w:rsidRDefault="00A85EFA" w:rsidP="0024661F">
            <w:pPr>
              <w:tabs>
                <w:tab w:val="num" w:pos="426"/>
              </w:tabs>
              <w:spacing w:line="300" w:lineRule="exact"/>
              <w:ind w:left="578" w:hangingChars="300" w:hanging="578"/>
              <w:rPr>
                <w:rFonts w:asciiTheme="minorEastAsia" w:eastAsiaTheme="minorEastAsia" w:hAnsiTheme="minorEastAsia"/>
                <w:szCs w:val="21"/>
              </w:rPr>
            </w:pPr>
            <w:r w:rsidRPr="004D19E3">
              <w:rPr>
                <w:rFonts w:asciiTheme="minorEastAsia" w:eastAsiaTheme="minorEastAsia" w:hAnsiTheme="minorEastAsia" w:cs="ＭＳ 明朝" w:hint="eastAsia"/>
                <w:szCs w:val="21"/>
              </w:rPr>
              <w:t>□</w:t>
            </w:r>
            <w:r w:rsidRPr="004D19E3">
              <w:rPr>
                <w:rFonts w:asciiTheme="minorEastAsia" w:eastAsiaTheme="minorEastAsia" w:hAnsiTheme="minorEastAsia" w:hint="eastAsia"/>
                <w:szCs w:val="21"/>
              </w:rPr>
              <w:t>３．今期、取締役に対する株主代表訴訟</w:t>
            </w:r>
            <w:r w:rsidR="005574B3" w:rsidRPr="007F287B">
              <w:rPr>
                <w:rFonts w:asciiTheme="minorEastAsia" w:eastAsiaTheme="minorEastAsia" w:hAnsiTheme="minorEastAsia" w:hint="eastAsia"/>
                <w:szCs w:val="21"/>
              </w:rPr>
              <w:t>（又は多重代表訴訟）</w:t>
            </w:r>
            <w:r w:rsidRPr="007F287B">
              <w:rPr>
                <w:rFonts w:asciiTheme="minorEastAsia" w:eastAsiaTheme="minorEastAsia" w:hAnsiTheme="minorEastAsia" w:hint="eastAsia"/>
                <w:szCs w:val="21"/>
              </w:rPr>
              <w:t>が提起されたが、監査役として適切に対応した。</w:t>
            </w:r>
          </w:p>
          <w:p w:rsidR="00A85EFA" w:rsidRPr="007F287B" w:rsidRDefault="00A85EFA" w:rsidP="000D23C5">
            <w:pPr>
              <w:tabs>
                <w:tab w:val="num" w:pos="426"/>
              </w:tabs>
              <w:spacing w:line="300" w:lineRule="exact"/>
              <w:rPr>
                <w:rFonts w:asciiTheme="minorEastAsia" w:eastAsiaTheme="minorEastAsia" w:hAnsiTheme="minorEastAsia"/>
                <w:szCs w:val="21"/>
              </w:rPr>
            </w:pPr>
            <w:r w:rsidRPr="007F287B">
              <w:rPr>
                <w:rFonts w:asciiTheme="minorEastAsia" w:eastAsiaTheme="minorEastAsia" w:hAnsiTheme="minorEastAsia" w:cs="ＭＳ 明朝" w:hint="eastAsia"/>
                <w:szCs w:val="21"/>
              </w:rPr>
              <w:t>□４</w:t>
            </w:r>
            <w:r w:rsidRPr="007F287B">
              <w:rPr>
                <w:rFonts w:asciiTheme="minorEastAsia" w:eastAsiaTheme="minorEastAsia" w:hAnsiTheme="minorEastAsia" w:hint="eastAsia"/>
                <w:szCs w:val="21"/>
              </w:rPr>
              <w:t>．今期、取締役と会社間の訴訟が生じ、監査役が会社の代表として適切に対応した。</w:t>
            </w:r>
          </w:p>
          <w:p w:rsidR="00A85EFA" w:rsidRPr="007F287B" w:rsidRDefault="00A85EFA" w:rsidP="000D23C5">
            <w:pPr>
              <w:spacing w:line="300" w:lineRule="exact"/>
              <w:rPr>
                <w:rFonts w:asciiTheme="minorEastAsia" w:eastAsiaTheme="minorEastAsia" w:hAnsiTheme="minorEastAsia" w:cs="ＭＳ 明朝"/>
                <w:szCs w:val="21"/>
              </w:rPr>
            </w:pPr>
            <w:r w:rsidRPr="007F287B">
              <w:rPr>
                <w:rFonts w:asciiTheme="minorEastAsia" w:eastAsiaTheme="minorEastAsia" w:hAnsiTheme="minorEastAsia" w:cs="ＭＳ 明朝" w:hint="eastAsia"/>
                <w:szCs w:val="21"/>
              </w:rPr>
              <w:t>□</w:t>
            </w:r>
            <w:r w:rsidR="0054090A" w:rsidRPr="007F287B">
              <w:rPr>
                <w:rFonts w:asciiTheme="minorEastAsia" w:eastAsiaTheme="minorEastAsia" w:hAnsiTheme="minorEastAsia" w:cs="ＭＳ 明朝" w:hint="eastAsia"/>
                <w:szCs w:val="21"/>
              </w:rPr>
              <w:t>５．</w:t>
            </w:r>
            <w:r w:rsidRPr="007F287B">
              <w:rPr>
                <w:rFonts w:asciiTheme="minorEastAsia" w:eastAsiaTheme="minorEastAsia" w:hAnsiTheme="minorEastAsia" w:cs="ＭＳ 明朝" w:hint="eastAsia"/>
                <w:szCs w:val="21"/>
              </w:rPr>
              <w:t>上記（　　　）項については、確認を保留する。</w:t>
            </w:r>
          </w:p>
          <w:tbl>
            <w:tblPr>
              <w:tblW w:w="93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82"/>
            </w:tblGrid>
            <w:tr w:rsidR="0054090A" w:rsidRPr="007F287B" w:rsidTr="000910AE">
              <w:trPr>
                <w:trHeight w:val="363"/>
              </w:trPr>
              <w:tc>
                <w:tcPr>
                  <w:tcW w:w="9382" w:type="dxa"/>
                </w:tcPr>
                <w:p w:rsidR="0054090A" w:rsidRPr="007F287B" w:rsidRDefault="0054090A" w:rsidP="000D23C5">
                  <w:pPr>
                    <w:spacing w:line="300" w:lineRule="exact"/>
                    <w:rPr>
                      <w:rFonts w:asciiTheme="minorEastAsia" w:eastAsiaTheme="minorEastAsia" w:hAnsiTheme="minorEastAsia"/>
                      <w:szCs w:val="21"/>
                    </w:rPr>
                  </w:pPr>
                  <w:r w:rsidRPr="007F287B">
                    <w:rPr>
                      <w:rFonts w:asciiTheme="minorEastAsia" w:eastAsiaTheme="minorEastAsia" w:hAnsiTheme="minorEastAsia" w:hint="eastAsia"/>
                      <w:szCs w:val="21"/>
                    </w:rPr>
                    <w:t>[確認の方法・内容・課題等]</w:t>
                  </w:r>
                </w:p>
                <w:p w:rsidR="0054090A" w:rsidRPr="007F287B" w:rsidRDefault="0054090A" w:rsidP="000D23C5">
                  <w:pPr>
                    <w:spacing w:line="300" w:lineRule="exact"/>
                    <w:rPr>
                      <w:rFonts w:asciiTheme="minorEastAsia" w:eastAsiaTheme="minorEastAsia" w:hAnsiTheme="minorEastAsia"/>
                      <w:szCs w:val="21"/>
                    </w:rPr>
                  </w:pPr>
                </w:p>
                <w:p w:rsidR="0054090A" w:rsidRPr="007F287B" w:rsidRDefault="0054090A"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1379CE" w:rsidRPr="004D19E3" w:rsidRDefault="001379CE" w:rsidP="000D23C5">
      <w:pPr>
        <w:spacing w:line="300" w:lineRule="exact"/>
        <w:rPr>
          <w:rFonts w:asciiTheme="minorEastAsia" w:eastAsiaTheme="minorEastAsia" w:hAnsiTheme="minorEastAsia"/>
          <w:b/>
          <w:szCs w:val="21"/>
        </w:rPr>
      </w:pPr>
    </w:p>
    <w:p w:rsidR="00CB691E" w:rsidRPr="004D19E3" w:rsidRDefault="00CB691E">
      <w:pPr>
        <w:widowControl/>
        <w:jc w:val="left"/>
        <w:rPr>
          <w:rFonts w:asciiTheme="minorEastAsia" w:eastAsiaTheme="minorEastAsia" w:hAnsiTheme="minorEastAsia"/>
          <w:b/>
          <w:szCs w:val="21"/>
        </w:rPr>
      </w:pPr>
      <w:r w:rsidRPr="004D19E3">
        <w:rPr>
          <w:rFonts w:asciiTheme="minorEastAsia" w:eastAsiaTheme="minorEastAsia" w:hAnsiTheme="minorEastAsia"/>
          <w:b/>
          <w:szCs w:val="21"/>
        </w:rPr>
        <w:br w:type="page"/>
      </w:r>
    </w:p>
    <w:p w:rsidR="00A85EFA" w:rsidRPr="004D19E3" w:rsidRDefault="00A85EFA" w:rsidP="000D23C5">
      <w:pPr>
        <w:spacing w:line="300" w:lineRule="exact"/>
        <w:rPr>
          <w:rFonts w:asciiTheme="minorEastAsia" w:eastAsiaTheme="minorEastAsia" w:hAnsiTheme="minorEastAsia"/>
          <w:b/>
          <w:szCs w:val="21"/>
        </w:rPr>
      </w:pPr>
      <w:r w:rsidRPr="004D19E3">
        <w:rPr>
          <w:rFonts w:asciiTheme="minorEastAsia" w:eastAsiaTheme="minorEastAsia" w:hAnsiTheme="minorEastAsia" w:hint="eastAsia"/>
          <w:b/>
          <w:szCs w:val="21"/>
        </w:rPr>
        <w:lastRenderedPageBreak/>
        <w:t>３．</w:t>
      </w:r>
      <w:r w:rsidRPr="004D19E3">
        <w:rPr>
          <w:rFonts w:asciiTheme="minorEastAsia" w:eastAsiaTheme="minorEastAsia" w:hAnsiTheme="minorEastAsia" w:hint="eastAsia"/>
          <w:b/>
          <w:szCs w:val="21"/>
          <w:bdr w:val="single" w:sz="4" w:space="0" w:color="auto"/>
        </w:rPr>
        <w:t xml:space="preserve"> 監査役の選任議案に関する事項 </w:t>
      </w:r>
    </w:p>
    <w:p w:rsidR="00A85EFA" w:rsidRPr="004D19E3" w:rsidRDefault="00A85EFA" w:rsidP="000D23C5">
      <w:pPr>
        <w:spacing w:line="300" w:lineRule="exact"/>
        <w:ind w:leftChars="-1" w:left="-2"/>
        <w:rPr>
          <w:rFonts w:asciiTheme="minorEastAsia" w:eastAsiaTheme="minorEastAsia" w:hAnsiTheme="minorEastAsia"/>
          <w:b/>
          <w:szCs w:val="21"/>
        </w:rPr>
      </w:pPr>
      <w:r w:rsidRPr="004D19E3">
        <w:rPr>
          <w:rFonts w:asciiTheme="minorEastAsia" w:eastAsiaTheme="minorEastAsia" w:hAnsiTheme="minorEastAsia" w:hint="eastAsia"/>
          <w:b/>
          <w:szCs w:val="21"/>
        </w:rPr>
        <w:t>［確認事項］</w:t>
      </w:r>
      <w:r w:rsidRPr="004D19E3">
        <w:rPr>
          <w:rFonts w:asciiTheme="minorEastAsia" w:eastAsiaTheme="minorEastAsia" w:hAnsiTheme="minorEastAsia"/>
          <w:b/>
          <w:szCs w:val="21"/>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85EFA" w:rsidRPr="004D19E3" w:rsidTr="003D689C">
        <w:trPr>
          <w:trHeight w:val="2464"/>
        </w:trPr>
        <w:tc>
          <w:tcPr>
            <w:tcW w:w="9634" w:type="dxa"/>
          </w:tcPr>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□１．監査役の選任に関する監査役（会）の同意等手続きが整備されている。</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□２．今期、監査役選任議案への同意を</w:t>
            </w:r>
            <w:r w:rsidRPr="004D19E3">
              <w:rPr>
                <w:rFonts w:asciiTheme="minorEastAsia" w:eastAsiaTheme="minorEastAsia" w:hAnsiTheme="minorEastAsia" w:hint="eastAsia"/>
                <w:szCs w:val="21"/>
                <w:u w:color="FF0000"/>
              </w:rPr>
              <w:t>適法かつ適切に</w:t>
            </w:r>
            <w:r w:rsidRPr="004D19E3">
              <w:rPr>
                <w:rFonts w:asciiTheme="minorEastAsia" w:eastAsiaTheme="minorEastAsia" w:hAnsiTheme="minorEastAsia" w:hint="eastAsia"/>
                <w:szCs w:val="21"/>
              </w:rPr>
              <w:t>行った。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□３．今期、監査役は選任されなかった。</w:t>
            </w:r>
          </w:p>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□４．今期、監査役の辞任にあたり不合理な点はないか確認した。</w:t>
            </w:r>
          </w:p>
          <w:p w:rsidR="00A85EFA" w:rsidRPr="007F287B"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B2429A" w:rsidRPr="007F287B">
              <w:rPr>
                <w:rFonts w:asciiTheme="minorEastAsia" w:eastAsiaTheme="minorEastAsia" w:hAnsiTheme="minorEastAsia" w:hint="eastAsia"/>
                <w:szCs w:val="21"/>
              </w:rPr>
              <w:t>５．</w:t>
            </w:r>
            <w:r w:rsidRPr="007F287B">
              <w:rPr>
                <w:rFonts w:asciiTheme="minorEastAsia" w:eastAsiaTheme="minorEastAsia" w:hAnsiTheme="minorEastAsia" w:hint="eastAsia"/>
                <w:szCs w:val="21"/>
              </w:rPr>
              <w:t>上記</w:t>
            </w:r>
            <w:r w:rsidR="000910AE" w:rsidRPr="007F287B">
              <w:rPr>
                <w:rFonts w:asciiTheme="minorEastAsia" w:eastAsiaTheme="minorEastAsia" w:hAnsiTheme="minorEastAsia" w:cs="ＭＳ 明朝" w:hint="eastAsia"/>
                <w:szCs w:val="21"/>
              </w:rPr>
              <w:t>（　　　）項については、確認を保留する。</w:t>
            </w:r>
          </w:p>
          <w:tbl>
            <w:tblPr>
              <w:tblW w:w="93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82"/>
            </w:tblGrid>
            <w:tr w:rsidR="00B2429A" w:rsidRPr="007F287B" w:rsidTr="000910AE">
              <w:trPr>
                <w:trHeight w:val="363"/>
              </w:trPr>
              <w:tc>
                <w:tcPr>
                  <w:tcW w:w="9382" w:type="dxa"/>
                </w:tcPr>
                <w:p w:rsidR="00B2429A" w:rsidRPr="007F287B" w:rsidRDefault="00B2429A" w:rsidP="000D23C5">
                  <w:pPr>
                    <w:spacing w:line="300" w:lineRule="exact"/>
                    <w:rPr>
                      <w:rFonts w:asciiTheme="minorEastAsia" w:eastAsiaTheme="minorEastAsia" w:hAnsiTheme="minorEastAsia"/>
                      <w:szCs w:val="21"/>
                    </w:rPr>
                  </w:pPr>
                  <w:r w:rsidRPr="007F287B">
                    <w:rPr>
                      <w:rFonts w:asciiTheme="minorEastAsia" w:eastAsiaTheme="minorEastAsia" w:hAnsiTheme="minorEastAsia" w:hint="eastAsia"/>
                      <w:szCs w:val="21"/>
                    </w:rPr>
                    <w:t>[確認の方法・内容・課題等]</w:t>
                  </w:r>
                </w:p>
                <w:p w:rsidR="00B2429A" w:rsidRPr="007F287B" w:rsidRDefault="00B2429A" w:rsidP="000D23C5">
                  <w:pPr>
                    <w:spacing w:line="300" w:lineRule="exact"/>
                    <w:rPr>
                      <w:rFonts w:asciiTheme="minorEastAsia" w:eastAsiaTheme="minorEastAsia" w:hAnsiTheme="minorEastAsia"/>
                      <w:szCs w:val="21"/>
                    </w:rPr>
                  </w:pPr>
                </w:p>
                <w:p w:rsidR="00B2429A" w:rsidRPr="007F287B" w:rsidRDefault="00B2429A"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E40B85" w:rsidRDefault="00E40B85" w:rsidP="000D23C5">
      <w:pPr>
        <w:spacing w:line="300" w:lineRule="exact"/>
        <w:rPr>
          <w:rFonts w:asciiTheme="minorEastAsia" w:eastAsiaTheme="minorEastAsia" w:hAnsiTheme="minorEastAsia"/>
          <w:b/>
          <w:bCs/>
          <w:szCs w:val="21"/>
        </w:rPr>
      </w:pPr>
    </w:p>
    <w:p w:rsidR="00A85EFA" w:rsidRPr="004D19E3" w:rsidRDefault="00A85EFA" w:rsidP="000D23C5">
      <w:pPr>
        <w:spacing w:line="300" w:lineRule="exact"/>
        <w:rPr>
          <w:rFonts w:asciiTheme="minorEastAsia" w:eastAsiaTheme="minorEastAsia" w:hAnsiTheme="minorEastAsia"/>
          <w:b/>
          <w:bCs/>
          <w:szCs w:val="21"/>
        </w:rPr>
      </w:pPr>
      <w:r w:rsidRPr="004D19E3">
        <w:rPr>
          <w:rFonts w:asciiTheme="minorEastAsia" w:eastAsiaTheme="minorEastAsia" w:hAnsiTheme="minorEastAsia" w:hint="eastAsia"/>
          <w:b/>
          <w:bCs/>
          <w:szCs w:val="21"/>
        </w:rPr>
        <w:t>４．</w:t>
      </w:r>
      <w:r w:rsidRPr="004D19E3">
        <w:rPr>
          <w:rFonts w:asciiTheme="minorEastAsia" w:eastAsiaTheme="minorEastAsia" w:hAnsiTheme="minorEastAsia" w:hint="eastAsia"/>
          <w:b/>
          <w:bCs/>
          <w:szCs w:val="21"/>
          <w:bdr w:val="single" w:sz="4" w:space="0" w:color="auto"/>
        </w:rPr>
        <w:t xml:space="preserve"> 監査役の報酬に関する事項 </w:t>
      </w:r>
    </w:p>
    <w:p w:rsidR="00A85EFA" w:rsidRPr="004D19E3" w:rsidRDefault="00A85EFA" w:rsidP="000D23C5">
      <w:pPr>
        <w:spacing w:line="300" w:lineRule="exact"/>
        <w:ind w:firstLineChars="50" w:firstLine="97"/>
        <w:rPr>
          <w:rFonts w:asciiTheme="minorEastAsia" w:eastAsiaTheme="minorEastAsia" w:hAnsiTheme="minorEastAsia"/>
          <w:b/>
          <w:szCs w:val="21"/>
        </w:rPr>
      </w:pPr>
      <w:r w:rsidRPr="004D19E3">
        <w:rPr>
          <w:rFonts w:asciiTheme="minorEastAsia" w:eastAsiaTheme="minorEastAsia" w:hAnsiTheme="minorEastAsia" w:hint="eastAsia"/>
          <w:b/>
          <w:bCs/>
          <w:szCs w:val="21"/>
        </w:rPr>
        <w:t>［確認事項］</w:t>
      </w:r>
      <w:r w:rsidRPr="004D19E3">
        <w:rPr>
          <w:rFonts w:asciiTheme="minorEastAsia" w:eastAsiaTheme="minorEastAsia" w:hAnsiTheme="minorEastAsia"/>
          <w:b/>
          <w:szCs w:val="21"/>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tblGrid>
      <w:tr w:rsidR="00A85EFA" w:rsidRPr="004D19E3" w:rsidTr="00E371AB">
        <w:trPr>
          <w:trHeight w:val="1969"/>
        </w:trPr>
        <w:tc>
          <w:tcPr>
            <w:tcW w:w="9634" w:type="dxa"/>
          </w:tcPr>
          <w:p w:rsidR="00A85EFA" w:rsidRPr="007F287B" w:rsidRDefault="00A85EFA" w:rsidP="000D23C5">
            <w:pPr>
              <w:spacing w:line="300" w:lineRule="exact"/>
              <w:ind w:left="503" w:hangingChars="261" w:hanging="503"/>
              <w:rPr>
                <w:rFonts w:asciiTheme="minorEastAsia" w:eastAsiaTheme="minorEastAsia" w:hAnsiTheme="minorEastAsia"/>
                <w:szCs w:val="21"/>
              </w:rPr>
            </w:pPr>
            <w:r w:rsidRPr="004D19E3">
              <w:rPr>
                <w:rFonts w:asciiTheme="minorEastAsia" w:eastAsiaTheme="minorEastAsia" w:hAnsiTheme="minorEastAsia" w:hint="eastAsia"/>
                <w:szCs w:val="21"/>
              </w:rPr>
              <w:t>□</w:t>
            </w:r>
            <w:r w:rsidR="00B2429A" w:rsidRPr="007F287B">
              <w:rPr>
                <w:rFonts w:asciiTheme="minorEastAsia" w:eastAsiaTheme="minorEastAsia" w:hAnsiTheme="minorEastAsia" w:hint="eastAsia"/>
                <w:szCs w:val="21"/>
              </w:rPr>
              <w:t>1．</w:t>
            </w:r>
            <w:r w:rsidRPr="007F287B">
              <w:rPr>
                <w:rFonts w:asciiTheme="minorEastAsia" w:eastAsiaTheme="minorEastAsia" w:hAnsiTheme="minorEastAsia" w:hint="eastAsia"/>
                <w:szCs w:val="21"/>
              </w:rPr>
              <w:t>監査役の報酬等に関する事項を理解し、（監査役が二人以上いる場合は、監査役の協議により）報酬額を決定している。</w:t>
            </w:r>
          </w:p>
          <w:p w:rsidR="00A85EFA" w:rsidRPr="007F287B" w:rsidRDefault="00A85EFA" w:rsidP="000D23C5">
            <w:pPr>
              <w:spacing w:line="300" w:lineRule="exact"/>
              <w:rPr>
                <w:rFonts w:asciiTheme="minorEastAsia" w:eastAsiaTheme="minorEastAsia" w:hAnsiTheme="minorEastAsia"/>
                <w:szCs w:val="21"/>
              </w:rPr>
            </w:pPr>
            <w:r w:rsidRPr="007F287B">
              <w:rPr>
                <w:rFonts w:asciiTheme="minorEastAsia" w:eastAsiaTheme="minorEastAsia" w:hAnsiTheme="minorEastAsia" w:hint="eastAsia"/>
                <w:szCs w:val="21"/>
              </w:rPr>
              <w:t>□</w:t>
            </w:r>
            <w:r w:rsidR="00B2429A" w:rsidRPr="007F287B">
              <w:rPr>
                <w:rFonts w:asciiTheme="minorEastAsia" w:eastAsiaTheme="minorEastAsia" w:hAnsiTheme="minorEastAsia" w:hint="eastAsia"/>
                <w:szCs w:val="21"/>
              </w:rPr>
              <w:t>２.</w:t>
            </w:r>
            <w:r w:rsidRPr="007F287B">
              <w:rPr>
                <w:rFonts w:asciiTheme="minorEastAsia" w:eastAsiaTheme="minorEastAsia" w:hAnsiTheme="minorEastAsia" w:hint="eastAsia"/>
                <w:szCs w:val="21"/>
              </w:rPr>
              <w:t>上記について、確認を保留する。</w:t>
            </w:r>
          </w:p>
          <w:tbl>
            <w:tblPr>
              <w:tblW w:w="93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82"/>
            </w:tblGrid>
            <w:tr w:rsidR="00B2429A" w:rsidRPr="007F287B" w:rsidTr="001379CE">
              <w:trPr>
                <w:trHeight w:val="363"/>
              </w:trPr>
              <w:tc>
                <w:tcPr>
                  <w:tcW w:w="9382" w:type="dxa"/>
                </w:tcPr>
                <w:p w:rsidR="00B2429A" w:rsidRPr="007F287B" w:rsidRDefault="00B2429A" w:rsidP="000D23C5">
                  <w:pPr>
                    <w:spacing w:line="300" w:lineRule="exact"/>
                    <w:rPr>
                      <w:rFonts w:asciiTheme="minorEastAsia" w:eastAsiaTheme="minorEastAsia" w:hAnsiTheme="minorEastAsia"/>
                      <w:szCs w:val="21"/>
                    </w:rPr>
                  </w:pPr>
                  <w:r w:rsidRPr="007F287B">
                    <w:rPr>
                      <w:rFonts w:asciiTheme="minorEastAsia" w:eastAsiaTheme="minorEastAsia" w:hAnsiTheme="minorEastAsia" w:hint="eastAsia"/>
                      <w:szCs w:val="21"/>
                    </w:rPr>
                    <w:t>[確認の方法・内容・課題等]</w:t>
                  </w:r>
                </w:p>
                <w:p w:rsidR="00B2429A" w:rsidRPr="007F287B" w:rsidRDefault="00B2429A" w:rsidP="000D23C5">
                  <w:pPr>
                    <w:spacing w:line="300" w:lineRule="exact"/>
                    <w:rPr>
                      <w:rFonts w:asciiTheme="minorEastAsia" w:eastAsiaTheme="minorEastAsia" w:hAnsiTheme="minorEastAsia"/>
                      <w:szCs w:val="21"/>
                    </w:rPr>
                  </w:pPr>
                </w:p>
                <w:p w:rsidR="00B2429A" w:rsidRPr="007F287B" w:rsidRDefault="00B2429A"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102108" w:rsidRDefault="00102108" w:rsidP="001B0B94">
      <w:pPr>
        <w:rPr>
          <w:b/>
        </w:rPr>
      </w:pPr>
    </w:p>
    <w:p w:rsidR="00102108" w:rsidRDefault="00102108" w:rsidP="00102108">
      <w:pPr>
        <w:rPr>
          <w:rStyle w:val="af7"/>
          <w:rFonts w:asciiTheme="minorEastAsia" w:hAnsiTheme="minorEastAsia"/>
          <w:szCs w:val="21"/>
        </w:rPr>
      </w:pPr>
      <w:r w:rsidRPr="00102108">
        <w:rPr>
          <w:rStyle w:val="af7"/>
          <w:rFonts w:asciiTheme="minorEastAsia" w:hAnsiTheme="minorEastAsia" w:hint="eastAsia"/>
          <w:szCs w:val="21"/>
        </w:rPr>
        <w:t>５．</w:t>
      </w:r>
      <w:r w:rsidR="00E371AB" w:rsidRPr="00E371AB">
        <w:rPr>
          <w:rStyle w:val="af7"/>
          <w:rFonts w:asciiTheme="minorEastAsia" w:hAnsiTheme="minorEastAsia" w:hint="eastAsia"/>
          <w:szCs w:val="21"/>
          <w:bdr w:val="single" w:sz="4" w:space="0" w:color="auto"/>
        </w:rPr>
        <w:t>監査役（会）と内部監査部門、会計監査人との連携（三様監査）に関する事項</w:t>
      </w:r>
      <w:r w:rsidR="00E371AB" w:rsidRPr="00555A81">
        <w:rPr>
          <w:rFonts w:hint="eastAsia"/>
          <w:b/>
          <w:bdr w:val="single" w:sz="4" w:space="0" w:color="auto"/>
        </w:rPr>
        <w:t xml:space="preserve">　</w:t>
      </w:r>
    </w:p>
    <w:p w:rsidR="00102108" w:rsidRPr="00102108" w:rsidRDefault="00102108" w:rsidP="001B0B94">
      <w:r w:rsidRPr="00102108">
        <w:rPr>
          <w:rFonts w:hint="eastAsia"/>
        </w:rPr>
        <w:t xml:space="preserve">　　該当の</w:t>
      </w:r>
      <w:r w:rsidRPr="00102108">
        <w:rPr>
          <w:rFonts w:hint="eastAsia"/>
        </w:rPr>
        <w:t>[</w:t>
      </w:r>
      <w:r w:rsidRPr="00102108">
        <w:rPr>
          <w:rFonts w:hint="eastAsia"/>
        </w:rPr>
        <w:t>確認事項</w:t>
      </w:r>
      <w:r w:rsidRPr="00102108">
        <w:rPr>
          <w:rFonts w:hint="eastAsia"/>
        </w:rPr>
        <w:t>]</w:t>
      </w:r>
      <w:r w:rsidRPr="00102108">
        <w:rPr>
          <w:rFonts w:hint="eastAsia"/>
        </w:rPr>
        <w:t xml:space="preserve">　なし</w:t>
      </w:r>
    </w:p>
    <w:p w:rsidR="00102108" w:rsidRPr="00E371AB" w:rsidRDefault="00102108" w:rsidP="001B0B94">
      <w:pPr>
        <w:rPr>
          <w:b/>
        </w:rPr>
      </w:pPr>
    </w:p>
    <w:p w:rsidR="00B2429A" w:rsidRPr="007F287B" w:rsidRDefault="00102108" w:rsidP="001B0B94">
      <w:pPr>
        <w:rPr>
          <w:b/>
        </w:rPr>
      </w:pPr>
      <w:r>
        <w:rPr>
          <w:rFonts w:hint="eastAsia"/>
          <w:b/>
        </w:rPr>
        <w:t>６</w:t>
      </w:r>
      <w:r w:rsidR="00B2429A" w:rsidRPr="007F287B">
        <w:rPr>
          <w:rFonts w:hint="eastAsia"/>
          <w:b/>
        </w:rPr>
        <w:t>．</w:t>
      </w:r>
      <w:r w:rsidR="001379CE" w:rsidRPr="00555A81">
        <w:rPr>
          <w:rFonts w:hint="eastAsia"/>
          <w:b/>
          <w:bdr w:val="single" w:sz="4" w:space="0" w:color="auto"/>
        </w:rPr>
        <w:t xml:space="preserve">　</w:t>
      </w:r>
      <w:r w:rsidR="00B2429A" w:rsidRPr="00555A81">
        <w:rPr>
          <w:rFonts w:hint="eastAsia"/>
          <w:b/>
          <w:bdr w:val="single" w:sz="4" w:space="0" w:color="auto"/>
        </w:rPr>
        <w:t>監査役と社外取締役との情報交換等に関する事項</w:t>
      </w:r>
      <w:r w:rsidR="00B2429A" w:rsidRPr="00555A81">
        <w:rPr>
          <w:rFonts w:hint="eastAsia"/>
          <w:b/>
          <w:bdr w:val="single" w:sz="4" w:space="0" w:color="auto"/>
        </w:rPr>
        <w:t xml:space="preserve"> </w:t>
      </w:r>
      <w:r w:rsidR="00555A81" w:rsidRPr="00555A81">
        <w:rPr>
          <w:rFonts w:hint="eastAsia"/>
          <w:b/>
          <w:bdr w:val="single" w:sz="4" w:space="0" w:color="auto"/>
        </w:rPr>
        <w:t xml:space="preserve">　</w:t>
      </w:r>
    </w:p>
    <w:p w:rsidR="00B2429A" w:rsidRPr="00E40B85" w:rsidRDefault="00B2429A" w:rsidP="00E40B85">
      <w:pPr>
        <w:spacing w:line="300" w:lineRule="exact"/>
        <w:ind w:firstLineChars="50" w:firstLine="97"/>
        <w:rPr>
          <w:rFonts w:asciiTheme="minorEastAsia" w:eastAsiaTheme="minorEastAsia" w:hAnsiTheme="minorEastAsia"/>
          <w:b/>
          <w:szCs w:val="21"/>
        </w:rPr>
      </w:pPr>
      <w:r w:rsidRPr="00E40B85">
        <w:rPr>
          <w:rFonts w:asciiTheme="minorEastAsia" w:eastAsiaTheme="minorEastAsia" w:hAnsiTheme="minorEastAsia" w:hint="eastAsia"/>
          <w:b/>
          <w:bCs/>
          <w:szCs w:val="21"/>
        </w:rPr>
        <w:t>［確認事項］</w:t>
      </w:r>
      <w:r w:rsidRPr="00E40B85">
        <w:rPr>
          <w:rFonts w:asciiTheme="minorEastAsia" w:eastAsiaTheme="minorEastAsia" w:hAnsiTheme="minorEastAsia"/>
          <w:b/>
          <w:szCs w:val="21"/>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tblGrid>
      <w:tr w:rsidR="00B2429A" w:rsidRPr="007F287B" w:rsidTr="00E371AB">
        <w:trPr>
          <w:trHeight w:val="1897"/>
        </w:trPr>
        <w:tc>
          <w:tcPr>
            <w:tcW w:w="9634" w:type="dxa"/>
          </w:tcPr>
          <w:p w:rsidR="00B2429A" w:rsidRPr="007F287B" w:rsidRDefault="00B2429A" w:rsidP="000D23C5">
            <w:pPr>
              <w:spacing w:line="300" w:lineRule="exact"/>
              <w:ind w:left="503" w:hangingChars="261" w:hanging="503"/>
              <w:rPr>
                <w:rFonts w:asciiTheme="minorEastAsia" w:eastAsiaTheme="minorEastAsia" w:hAnsiTheme="minorEastAsia"/>
                <w:szCs w:val="21"/>
              </w:rPr>
            </w:pPr>
            <w:r w:rsidRPr="007F287B">
              <w:rPr>
                <w:rFonts w:asciiTheme="minorEastAsia" w:eastAsiaTheme="minorEastAsia" w:hAnsiTheme="minorEastAsia" w:hint="eastAsia"/>
                <w:szCs w:val="21"/>
              </w:rPr>
              <w:t>□</w:t>
            </w:r>
            <w:r w:rsidR="001379CE" w:rsidRPr="007F287B">
              <w:rPr>
                <w:rFonts w:asciiTheme="minorEastAsia" w:eastAsiaTheme="minorEastAsia" w:hAnsiTheme="minorEastAsia" w:hint="eastAsia"/>
                <w:szCs w:val="21"/>
              </w:rPr>
              <w:t>１</w:t>
            </w:r>
            <w:r w:rsidRPr="007F287B">
              <w:rPr>
                <w:rFonts w:asciiTheme="minorEastAsia" w:eastAsiaTheme="minorEastAsia" w:hAnsiTheme="minorEastAsia" w:hint="eastAsia"/>
                <w:szCs w:val="21"/>
              </w:rPr>
              <w:t>．社外取締役との情報交換等の実施について検討し、適切に情報交換等を行った。</w:t>
            </w:r>
          </w:p>
          <w:p w:rsidR="00B2429A" w:rsidRPr="007F287B" w:rsidRDefault="00B2429A" w:rsidP="000D23C5">
            <w:pPr>
              <w:spacing w:line="300" w:lineRule="exact"/>
              <w:rPr>
                <w:rFonts w:asciiTheme="minorEastAsia" w:eastAsiaTheme="minorEastAsia" w:hAnsiTheme="minorEastAsia"/>
                <w:szCs w:val="21"/>
              </w:rPr>
            </w:pPr>
            <w:r w:rsidRPr="007F287B">
              <w:rPr>
                <w:rFonts w:asciiTheme="minorEastAsia" w:eastAsiaTheme="minorEastAsia" w:hAnsiTheme="minorEastAsia" w:hint="eastAsia"/>
                <w:szCs w:val="21"/>
              </w:rPr>
              <w:t>□２.</w:t>
            </w:r>
            <w:r w:rsidRPr="007F287B">
              <w:rPr>
                <w:rFonts w:asciiTheme="minorEastAsia" w:eastAsiaTheme="minorEastAsia" w:hAnsiTheme="minorEastAsia" w:hint="eastAsia"/>
                <w:kern w:val="0"/>
                <w:szCs w:val="21"/>
              </w:rPr>
              <w:t xml:space="preserve"> 社外取締役は選任されていない。</w:t>
            </w:r>
          </w:p>
          <w:p w:rsidR="00B2429A" w:rsidRPr="007F287B" w:rsidRDefault="00B2429A" w:rsidP="000D23C5">
            <w:pPr>
              <w:spacing w:line="300" w:lineRule="exact"/>
              <w:rPr>
                <w:rFonts w:asciiTheme="minorEastAsia" w:eastAsiaTheme="minorEastAsia" w:hAnsiTheme="minorEastAsia"/>
                <w:szCs w:val="21"/>
              </w:rPr>
            </w:pPr>
            <w:r w:rsidRPr="007F287B">
              <w:rPr>
                <w:rFonts w:asciiTheme="minorEastAsia" w:eastAsiaTheme="minorEastAsia" w:hAnsiTheme="minorEastAsia" w:hint="eastAsia"/>
                <w:szCs w:val="21"/>
              </w:rPr>
              <w:t>□３</w:t>
            </w:r>
            <w:r w:rsidR="00E47741" w:rsidRPr="007F287B">
              <w:rPr>
                <w:rFonts w:asciiTheme="minorEastAsia" w:eastAsiaTheme="minorEastAsia" w:hAnsiTheme="minorEastAsia" w:hint="eastAsia"/>
                <w:szCs w:val="21"/>
              </w:rPr>
              <w:t>．</w:t>
            </w:r>
            <w:r w:rsidRPr="007F287B">
              <w:rPr>
                <w:rFonts w:asciiTheme="minorEastAsia" w:eastAsiaTheme="minorEastAsia" w:hAnsiTheme="minorEastAsia" w:hint="eastAsia"/>
                <w:szCs w:val="21"/>
              </w:rPr>
              <w:t>上記について、確認を保留する。</w:t>
            </w:r>
          </w:p>
          <w:tbl>
            <w:tblPr>
              <w:tblW w:w="93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82"/>
            </w:tblGrid>
            <w:tr w:rsidR="00B2429A" w:rsidRPr="007F287B" w:rsidTr="001379CE">
              <w:trPr>
                <w:trHeight w:val="363"/>
              </w:trPr>
              <w:tc>
                <w:tcPr>
                  <w:tcW w:w="9382" w:type="dxa"/>
                </w:tcPr>
                <w:p w:rsidR="00B2429A" w:rsidRPr="007F287B" w:rsidRDefault="00B2429A" w:rsidP="000D23C5">
                  <w:pPr>
                    <w:spacing w:line="300" w:lineRule="exact"/>
                    <w:rPr>
                      <w:rFonts w:asciiTheme="minorEastAsia" w:eastAsiaTheme="minorEastAsia" w:hAnsiTheme="minorEastAsia"/>
                      <w:szCs w:val="21"/>
                    </w:rPr>
                  </w:pPr>
                  <w:r w:rsidRPr="007F287B">
                    <w:rPr>
                      <w:rFonts w:asciiTheme="minorEastAsia" w:eastAsiaTheme="minorEastAsia" w:hAnsiTheme="minorEastAsia" w:hint="eastAsia"/>
                      <w:szCs w:val="21"/>
                    </w:rPr>
                    <w:t>[確認の方法・内容・課題等]</w:t>
                  </w:r>
                </w:p>
                <w:p w:rsidR="00B2429A" w:rsidRPr="007F287B" w:rsidRDefault="00B2429A" w:rsidP="000D23C5">
                  <w:pPr>
                    <w:spacing w:line="300" w:lineRule="exact"/>
                    <w:rPr>
                      <w:rFonts w:asciiTheme="minorEastAsia" w:eastAsiaTheme="minorEastAsia" w:hAnsiTheme="minorEastAsia"/>
                      <w:szCs w:val="21"/>
                    </w:rPr>
                  </w:pPr>
                </w:p>
                <w:p w:rsidR="00B2429A" w:rsidRPr="007F287B" w:rsidRDefault="00B2429A" w:rsidP="000D23C5">
                  <w:pPr>
                    <w:spacing w:line="300" w:lineRule="exact"/>
                    <w:rPr>
                      <w:rFonts w:asciiTheme="minorEastAsia" w:eastAsiaTheme="minorEastAsia" w:hAnsiTheme="minorEastAsia"/>
                      <w:szCs w:val="21"/>
                    </w:rPr>
                  </w:pPr>
                </w:p>
              </w:tc>
            </w:tr>
          </w:tbl>
          <w:p w:rsidR="00B2429A" w:rsidRPr="007F287B" w:rsidRDefault="00B2429A" w:rsidP="000D23C5">
            <w:pPr>
              <w:spacing w:line="300" w:lineRule="exact"/>
              <w:rPr>
                <w:rFonts w:asciiTheme="minorEastAsia" w:eastAsiaTheme="minorEastAsia" w:hAnsiTheme="minorEastAsia"/>
                <w:szCs w:val="21"/>
              </w:rPr>
            </w:pPr>
          </w:p>
        </w:tc>
      </w:tr>
    </w:tbl>
    <w:p w:rsidR="00316B04" w:rsidRPr="004D19E3" w:rsidRDefault="00316B04" w:rsidP="000D23C5">
      <w:pPr>
        <w:spacing w:line="300" w:lineRule="exact"/>
        <w:rPr>
          <w:rFonts w:asciiTheme="minorEastAsia" w:eastAsiaTheme="minorEastAsia" w:hAnsiTheme="minorEastAsia"/>
          <w:szCs w:val="21"/>
        </w:rPr>
      </w:pPr>
    </w:p>
    <w:p w:rsidR="00A85EFA" w:rsidRPr="004D19E3" w:rsidRDefault="00A85EFA" w:rsidP="001B0B94">
      <w:pPr>
        <w:pStyle w:val="2"/>
        <w:rPr>
          <w:rFonts w:asciiTheme="minorEastAsia" w:eastAsiaTheme="minorEastAsia" w:hAnsiTheme="minorEastAsia"/>
          <w:b/>
          <w:bdr w:val="single" w:sz="4" w:space="0" w:color="auto"/>
        </w:rPr>
      </w:pPr>
      <w:r w:rsidRPr="004D19E3">
        <w:rPr>
          <w:rFonts w:asciiTheme="minorEastAsia" w:eastAsiaTheme="minorEastAsia" w:hAnsiTheme="minorEastAsia" w:hint="eastAsia"/>
          <w:b/>
        </w:rPr>
        <w:t>Ⅵ．</w:t>
      </w:r>
      <w:r w:rsidRPr="004D19E3">
        <w:rPr>
          <w:rFonts w:asciiTheme="minorEastAsia" w:eastAsiaTheme="minorEastAsia" w:hAnsiTheme="minorEastAsia" w:hint="eastAsia"/>
          <w:b/>
          <w:bdr w:val="single" w:sz="4" w:space="0" w:color="auto"/>
        </w:rPr>
        <w:t xml:space="preserve"> 善管注意義務を履行していること・任務懈怠をしていないこと等についての確認　</w:t>
      </w:r>
    </w:p>
    <w:p w:rsidR="00A85EFA" w:rsidRPr="004D19E3" w:rsidRDefault="00A85EFA" w:rsidP="000D23C5">
      <w:pPr>
        <w:spacing w:line="300" w:lineRule="exact"/>
        <w:ind w:left="273" w:hangingChars="141" w:hanging="273"/>
        <w:rPr>
          <w:rFonts w:asciiTheme="minorEastAsia" w:eastAsiaTheme="minorEastAsia" w:hAnsiTheme="minorEastAsia"/>
          <w:szCs w:val="21"/>
        </w:rPr>
      </w:pPr>
      <w:r w:rsidRPr="004D19E3">
        <w:rPr>
          <w:rFonts w:asciiTheme="minorEastAsia" w:eastAsiaTheme="minorEastAsia" w:hAnsiTheme="minorEastAsia" w:hint="eastAsia"/>
          <w:b/>
          <w:bCs/>
          <w:szCs w:val="21"/>
        </w:rPr>
        <w:t>［確認事項］</w:t>
      </w:r>
      <w:r w:rsidRPr="004D19E3">
        <w:rPr>
          <w:rFonts w:asciiTheme="minorEastAsia" w:eastAsiaTheme="minorEastAsia" w:hAnsiTheme="minorEastAsia"/>
          <w:b/>
          <w:szCs w:val="21"/>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85EFA" w:rsidRPr="004D19E3" w:rsidTr="00E371AB">
        <w:trPr>
          <w:trHeight w:val="1640"/>
        </w:trPr>
        <w:tc>
          <w:tcPr>
            <w:tcW w:w="9634" w:type="dxa"/>
          </w:tcPr>
          <w:p w:rsidR="00A85EFA" w:rsidRPr="00FC4276" w:rsidRDefault="00A85EFA" w:rsidP="000D23C5">
            <w:pPr>
              <w:tabs>
                <w:tab w:val="num" w:pos="786"/>
              </w:tabs>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w:t>
            </w:r>
            <w:r w:rsidR="00B2429A" w:rsidRPr="00FC4276">
              <w:rPr>
                <w:rFonts w:asciiTheme="minorEastAsia" w:eastAsiaTheme="minorEastAsia" w:hAnsiTheme="minorEastAsia" w:hint="eastAsia"/>
                <w:szCs w:val="21"/>
              </w:rPr>
              <w:t>１．</w:t>
            </w:r>
            <w:r w:rsidRPr="00FC4276">
              <w:rPr>
                <w:rFonts w:asciiTheme="minorEastAsia" w:eastAsiaTheme="minorEastAsia" w:hAnsiTheme="minorEastAsia" w:hint="eastAsia"/>
                <w:szCs w:val="21"/>
              </w:rPr>
              <w:t>監査役としての善管注意義務を履行し、任務懈怠をしていない。</w:t>
            </w:r>
          </w:p>
          <w:p w:rsidR="00A85EFA" w:rsidRPr="00FC4276" w:rsidRDefault="00A85EFA" w:rsidP="000D23C5">
            <w:pPr>
              <w:spacing w:line="300" w:lineRule="exact"/>
              <w:rPr>
                <w:rFonts w:asciiTheme="minorEastAsia" w:eastAsiaTheme="minorEastAsia" w:hAnsiTheme="minorEastAsia"/>
                <w:strike/>
                <w:szCs w:val="21"/>
              </w:rPr>
            </w:pPr>
            <w:r w:rsidRPr="00FC4276">
              <w:rPr>
                <w:rFonts w:asciiTheme="minorEastAsia" w:eastAsiaTheme="minorEastAsia" w:hAnsiTheme="minorEastAsia" w:hint="eastAsia"/>
                <w:szCs w:val="21"/>
              </w:rPr>
              <w:t>□</w:t>
            </w:r>
            <w:r w:rsidR="00B2429A" w:rsidRPr="00FC4276">
              <w:rPr>
                <w:rFonts w:asciiTheme="minorEastAsia" w:eastAsiaTheme="minorEastAsia" w:hAnsiTheme="minorEastAsia" w:hint="eastAsia"/>
                <w:szCs w:val="21"/>
              </w:rPr>
              <w:t>２．</w:t>
            </w:r>
            <w:r w:rsidRPr="00FC4276">
              <w:rPr>
                <w:rFonts w:asciiTheme="minorEastAsia" w:eastAsiaTheme="minorEastAsia" w:hAnsiTheme="minorEastAsia" w:hint="eastAsia"/>
                <w:szCs w:val="21"/>
              </w:rPr>
              <w:t>監査役としての善管注意義務の履行、任務懈怠について、確認を保留する。</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82"/>
            </w:tblGrid>
            <w:tr w:rsidR="00A85EFA" w:rsidRPr="00FC4276" w:rsidTr="001379CE">
              <w:trPr>
                <w:trHeight w:val="363"/>
              </w:trPr>
              <w:tc>
                <w:tcPr>
                  <w:tcW w:w="9382" w:type="dxa"/>
                </w:tcPr>
                <w:p w:rsidR="006148C3" w:rsidRPr="00FC4276" w:rsidRDefault="006148C3" w:rsidP="006148C3">
                  <w:pPr>
                    <w:spacing w:line="300" w:lineRule="exact"/>
                    <w:rPr>
                      <w:rFonts w:asciiTheme="minorEastAsia" w:eastAsiaTheme="minorEastAsia" w:hAnsiTheme="minorEastAsia"/>
                      <w:szCs w:val="21"/>
                    </w:rPr>
                  </w:pPr>
                  <w:r w:rsidRPr="00FC4276">
                    <w:rPr>
                      <w:rFonts w:asciiTheme="minorEastAsia" w:eastAsiaTheme="minorEastAsia" w:hAnsiTheme="minorEastAsia" w:hint="eastAsia"/>
                      <w:szCs w:val="21"/>
                    </w:rPr>
                    <w:t>[確認の方法・内容・課題等]</w:t>
                  </w:r>
                </w:p>
                <w:p w:rsidR="00A85EFA" w:rsidRPr="00FC4276" w:rsidRDefault="00A85EFA" w:rsidP="000D23C5">
                  <w:pPr>
                    <w:spacing w:line="300" w:lineRule="exact"/>
                    <w:rPr>
                      <w:rFonts w:asciiTheme="minorEastAsia" w:eastAsiaTheme="minorEastAsia" w:hAnsiTheme="minorEastAsia"/>
                      <w:szCs w:val="21"/>
                    </w:rPr>
                  </w:pPr>
                </w:p>
                <w:p w:rsidR="00A85EFA" w:rsidRPr="00FC4276" w:rsidRDefault="00A85EFA" w:rsidP="000D23C5">
                  <w:pPr>
                    <w:spacing w:line="300" w:lineRule="exact"/>
                    <w:rPr>
                      <w:rFonts w:asciiTheme="minorEastAsia" w:eastAsiaTheme="minorEastAsia" w:hAnsiTheme="minorEastAsia"/>
                      <w:szCs w:val="21"/>
                    </w:rPr>
                  </w:pPr>
                </w:p>
              </w:tc>
            </w:tr>
          </w:tbl>
          <w:p w:rsidR="00A85EFA" w:rsidRPr="004D19E3" w:rsidRDefault="00A85EFA" w:rsidP="000D23C5">
            <w:pPr>
              <w:spacing w:line="300" w:lineRule="exact"/>
              <w:rPr>
                <w:rFonts w:asciiTheme="minorEastAsia" w:eastAsiaTheme="minorEastAsia" w:hAnsiTheme="minorEastAsia"/>
                <w:szCs w:val="21"/>
              </w:rPr>
            </w:pPr>
          </w:p>
        </w:tc>
      </w:tr>
    </w:tbl>
    <w:p w:rsidR="00FB1EEF" w:rsidRDefault="00FB1EEF" w:rsidP="000D23C5">
      <w:pPr>
        <w:spacing w:line="300" w:lineRule="exact"/>
        <w:rPr>
          <w:rFonts w:asciiTheme="minorEastAsia" w:eastAsiaTheme="minorEastAsia" w:hAnsiTheme="minorEastAsia"/>
          <w:szCs w:val="21"/>
        </w:rPr>
      </w:pPr>
    </w:p>
    <w:p w:rsidR="00E371AB" w:rsidRDefault="00E371AB" w:rsidP="000D23C5">
      <w:pPr>
        <w:spacing w:line="300" w:lineRule="exac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544"/>
        <w:gridCol w:w="3869"/>
      </w:tblGrid>
      <w:tr w:rsidR="00A85EFA" w:rsidRPr="004D19E3" w:rsidTr="00FB1EEF">
        <w:tc>
          <w:tcPr>
            <w:tcW w:w="5441" w:type="dxa"/>
            <w:tcBorders>
              <w:bottom w:val="single" w:sz="4" w:space="0" w:color="auto"/>
            </w:tcBorders>
          </w:tcPr>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 xml:space="preserve">本文のすべての </w:t>
            </w:r>
            <w:r w:rsidRPr="004D19E3">
              <w:rPr>
                <w:rFonts w:asciiTheme="minorEastAsia" w:eastAsiaTheme="minorEastAsia" w:hAnsiTheme="minorEastAsia"/>
                <w:b/>
                <w:bCs/>
                <w:szCs w:val="21"/>
              </w:rPr>
              <w:t>［</w:t>
            </w:r>
            <w:r w:rsidRPr="004D19E3">
              <w:rPr>
                <w:rFonts w:asciiTheme="minorEastAsia" w:eastAsiaTheme="minorEastAsia" w:hAnsiTheme="minorEastAsia" w:hint="eastAsia"/>
                <w:b/>
                <w:bCs/>
                <w:szCs w:val="21"/>
              </w:rPr>
              <w:t>確認事項</w:t>
            </w:r>
            <w:r w:rsidRPr="004D19E3">
              <w:rPr>
                <w:rFonts w:asciiTheme="minorEastAsia" w:eastAsiaTheme="minorEastAsia" w:hAnsiTheme="minorEastAsia"/>
                <w:b/>
                <w:bCs/>
                <w:szCs w:val="21"/>
              </w:rPr>
              <w:t>］</w:t>
            </w:r>
            <w:r w:rsidRPr="004D19E3">
              <w:rPr>
                <w:rFonts w:asciiTheme="minorEastAsia" w:eastAsiaTheme="minorEastAsia" w:hAnsiTheme="minorEastAsia" w:hint="eastAsia"/>
                <w:b/>
                <w:bCs/>
                <w:szCs w:val="21"/>
              </w:rPr>
              <w:t xml:space="preserve"> </w:t>
            </w:r>
            <w:r w:rsidRPr="004D19E3">
              <w:rPr>
                <w:rFonts w:asciiTheme="minorEastAsia" w:eastAsiaTheme="minorEastAsia" w:hAnsiTheme="minorEastAsia" w:hint="eastAsia"/>
                <w:szCs w:val="21"/>
              </w:rPr>
              <w:t>は、セルフチェック用です</w:t>
            </w:r>
          </w:p>
        </w:tc>
        <w:tc>
          <w:tcPr>
            <w:tcW w:w="544" w:type="dxa"/>
            <w:tcBorders>
              <w:top w:val="nil"/>
              <w:bottom w:val="nil"/>
              <w:right w:val="dashSmallGap" w:sz="4" w:space="0" w:color="auto"/>
            </w:tcBorders>
          </w:tcPr>
          <w:p w:rsidR="00A85EFA" w:rsidRPr="004D19E3" w:rsidRDefault="00A85EFA" w:rsidP="000D23C5">
            <w:pPr>
              <w:spacing w:line="300" w:lineRule="exact"/>
              <w:rPr>
                <w:rFonts w:asciiTheme="minorEastAsia" w:eastAsia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 xml:space="preserve">確認　記載日　</w:t>
            </w:r>
          </w:p>
        </w:tc>
      </w:tr>
      <w:tr w:rsidR="00A85EFA" w:rsidRPr="004D19E3" w:rsidTr="00FB1EEF">
        <w:tc>
          <w:tcPr>
            <w:tcW w:w="5441" w:type="dxa"/>
            <w:tcBorders>
              <w:left w:val="nil"/>
              <w:bottom w:val="nil"/>
              <w:right w:val="nil"/>
            </w:tcBorders>
          </w:tcPr>
          <w:p w:rsidR="00A85EFA" w:rsidRPr="004D19E3" w:rsidRDefault="00A85EFA" w:rsidP="000D23C5">
            <w:pPr>
              <w:spacing w:line="300" w:lineRule="exact"/>
              <w:rPr>
                <w:rFonts w:asciiTheme="minorEastAsia" w:eastAsiaTheme="minorEastAsia" w:hAnsiTheme="minorEastAsia"/>
                <w:szCs w:val="21"/>
              </w:rPr>
            </w:pPr>
          </w:p>
        </w:tc>
        <w:tc>
          <w:tcPr>
            <w:tcW w:w="544" w:type="dxa"/>
            <w:tcBorders>
              <w:top w:val="nil"/>
              <w:left w:val="nil"/>
              <w:bottom w:val="nil"/>
              <w:right w:val="dashSmallGap" w:sz="4" w:space="0" w:color="auto"/>
            </w:tcBorders>
          </w:tcPr>
          <w:p w:rsidR="00A85EFA" w:rsidRPr="004D19E3" w:rsidRDefault="00A85EFA" w:rsidP="000D23C5">
            <w:pPr>
              <w:spacing w:line="300" w:lineRule="exact"/>
              <w:rPr>
                <w:rFonts w:asciiTheme="minorEastAsia" w:eastAsia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rsidR="00A85EFA" w:rsidRPr="004D19E3" w:rsidRDefault="00A85EFA" w:rsidP="000D23C5">
            <w:pPr>
              <w:spacing w:line="300" w:lineRule="exact"/>
              <w:rPr>
                <w:rFonts w:asciiTheme="minorEastAsia" w:eastAsiaTheme="minorEastAsia" w:hAnsiTheme="minorEastAsia"/>
                <w:szCs w:val="21"/>
              </w:rPr>
            </w:pPr>
            <w:r w:rsidRPr="004D19E3">
              <w:rPr>
                <w:rFonts w:asciiTheme="minorEastAsia" w:eastAsiaTheme="minorEastAsia" w:hAnsiTheme="minorEastAsia" w:hint="eastAsia"/>
                <w:szCs w:val="21"/>
              </w:rPr>
              <w:t xml:space="preserve">記載者　氏名　</w:t>
            </w:r>
          </w:p>
          <w:p w:rsidR="00A85EFA" w:rsidRPr="004D19E3" w:rsidRDefault="00A85EFA" w:rsidP="000D23C5">
            <w:pPr>
              <w:spacing w:line="300" w:lineRule="exact"/>
              <w:rPr>
                <w:rFonts w:asciiTheme="minorEastAsia" w:eastAsiaTheme="minorEastAsia" w:hAnsiTheme="minorEastAsia"/>
                <w:szCs w:val="21"/>
              </w:rPr>
            </w:pPr>
          </w:p>
        </w:tc>
      </w:tr>
    </w:tbl>
    <w:p w:rsidR="000442AA" w:rsidRPr="004D19E3" w:rsidRDefault="000442AA" w:rsidP="00E371AB">
      <w:pPr>
        <w:spacing w:line="300" w:lineRule="exact"/>
        <w:rPr>
          <w:rFonts w:asciiTheme="minorEastAsia" w:eastAsiaTheme="minorEastAsia" w:hAnsiTheme="minorEastAsia"/>
          <w:szCs w:val="21"/>
        </w:rPr>
      </w:pPr>
    </w:p>
    <w:sectPr w:rsidR="000442AA" w:rsidRPr="004D19E3" w:rsidSect="00DE6202">
      <w:type w:val="continuous"/>
      <w:pgSz w:w="11906" w:h="16838" w:code="9"/>
      <w:pgMar w:top="1361" w:right="1134" w:bottom="1361" w:left="1134" w:header="431" w:footer="420" w:gutter="0"/>
      <w:pgNumType w:start="1"/>
      <w:cols w:space="425"/>
      <w:titlePg/>
      <w:docGrid w:type="linesAndChars" w:linePitch="30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E7" w:rsidRDefault="008903E7" w:rsidP="00A85EFA">
      <w:r>
        <w:separator/>
      </w:r>
    </w:p>
  </w:endnote>
  <w:endnote w:type="continuationSeparator" w:id="0">
    <w:p w:rsidR="008903E7" w:rsidRDefault="008903E7" w:rsidP="00A8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ans-serif">
    <w:altName w:val="ＭＳ 明朝"/>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rsidP="00FE46BC">
    <w:pPr>
      <w:pStyle w:val="a5"/>
      <w:jc w:val="center"/>
    </w:pPr>
    <w:r>
      <w:fldChar w:fldCharType="begin"/>
    </w:r>
    <w:r>
      <w:instrText xml:space="preserve"> PAGE   \* MERGEFORMAT </w:instrText>
    </w:r>
    <w:r>
      <w:fldChar w:fldCharType="separate"/>
    </w:r>
    <w:r w:rsidR="00800706" w:rsidRPr="00800706">
      <w:rPr>
        <w:noProof/>
        <w:lang w:val="ja-JP"/>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rsidP="00FE46BC">
    <w:pPr>
      <w:pStyle w:val="a5"/>
      <w:jc w:val="center"/>
    </w:pPr>
    <w:r>
      <w:rPr>
        <w:rFonts w:hint="eastAsia"/>
      </w:rPr>
      <w:t>表紙・目次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rsidP="00FE46BC">
    <w:pPr>
      <w:pStyle w:val="a5"/>
      <w:jc w:val="center"/>
    </w:pPr>
    <w:r>
      <w:fldChar w:fldCharType="begin"/>
    </w:r>
    <w:r>
      <w:instrText>PAGE   \* MERGEFORMAT</w:instrText>
    </w:r>
    <w:r>
      <w:fldChar w:fldCharType="separate"/>
    </w:r>
    <w:r w:rsidR="00800706" w:rsidRPr="00800706">
      <w:rPr>
        <w:noProof/>
        <w:lang w:val="ja-JP"/>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797651"/>
      <w:docPartObj>
        <w:docPartGallery w:val="Page Numbers (Bottom of Page)"/>
        <w:docPartUnique/>
      </w:docPartObj>
    </w:sdtPr>
    <w:sdtEndPr/>
    <w:sdtContent>
      <w:p w:rsidR="006434D9" w:rsidRDefault="006434D9">
        <w:pPr>
          <w:pStyle w:val="a5"/>
          <w:jc w:val="center"/>
        </w:pPr>
        <w:r>
          <w:fldChar w:fldCharType="begin"/>
        </w:r>
        <w:r>
          <w:instrText>PAGE   \* MERGEFORMAT</w:instrText>
        </w:r>
        <w:r>
          <w:fldChar w:fldCharType="separate"/>
        </w:r>
        <w:r w:rsidR="00800706" w:rsidRPr="00800706">
          <w:rPr>
            <w:noProof/>
            <w:lang w:val="ja-JP"/>
          </w:rPr>
          <w:t>1</w:t>
        </w:r>
        <w:r>
          <w:fldChar w:fldCharType="end"/>
        </w:r>
      </w:p>
    </w:sdtContent>
  </w:sdt>
  <w:p w:rsidR="006434D9" w:rsidRDefault="006434D9" w:rsidP="00FE46B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E7" w:rsidRDefault="008903E7" w:rsidP="00A85EFA">
      <w:r>
        <w:separator/>
      </w:r>
    </w:p>
  </w:footnote>
  <w:footnote w:type="continuationSeparator" w:id="0">
    <w:p w:rsidR="008903E7" w:rsidRDefault="008903E7" w:rsidP="00A85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rsidP="00FE46BC">
    <w:pPr>
      <w:pStyle w:val="a3"/>
      <w:jc w:val="right"/>
      <w:rPr>
        <w:lang w:eastAsia="zh-CN"/>
      </w:rPr>
    </w:pPr>
    <w:r w:rsidRPr="00DE2D27">
      <w:rPr>
        <w:rFonts w:hint="eastAsia"/>
        <w:szCs w:val="21"/>
        <w:lang w:eastAsia="zh-CN"/>
      </w:rPr>
      <w:t>一般社団法人　監査懇話会</w:t>
    </w:r>
    <w:r>
      <w:rPr>
        <w:rFonts w:hint="eastAsia"/>
        <w:szCs w:val="21"/>
        <w:lang w:eastAsia="zh-CN"/>
      </w:rPr>
      <w:t xml:space="preserve">　</w:t>
    </w:r>
    <w:r>
      <w:rPr>
        <w:rFonts w:hint="eastAsia"/>
        <w:szCs w:val="21"/>
        <w:lang w:eastAsia="zh-CN"/>
      </w:rPr>
      <w:t>2013</w:t>
    </w:r>
    <w:r>
      <w:rPr>
        <w:rFonts w:hint="eastAsia"/>
        <w:szCs w:val="21"/>
        <w:lang w:eastAsia="zh-CN"/>
      </w:rPr>
      <w:t>年</w:t>
    </w:r>
    <w:r w:rsidRPr="00BB3F42">
      <w:rPr>
        <w:rFonts w:hint="eastAsia"/>
        <w:szCs w:val="21"/>
        <w:lang w:eastAsia="zh-CN"/>
      </w:rPr>
      <w:t>2</w:t>
    </w:r>
    <w:r>
      <w:rPr>
        <w:rFonts w:hint="eastAsia"/>
        <w:szCs w:val="21"/>
        <w:lang w:eastAsia="zh-CN"/>
      </w:rPr>
      <w:t>月　第</w:t>
    </w:r>
    <w:r>
      <w:rPr>
        <w:rFonts w:hint="eastAsia"/>
        <w:szCs w:val="21"/>
        <w:lang w:eastAsia="zh-CN"/>
      </w:rPr>
      <w:t>3</w:t>
    </w:r>
    <w:r>
      <w:rPr>
        <w:rFonts w:hint="eastAsia"/>
        <w:szCs w:val="21"/>
        <w:lang w:eastAsia="zh-CN"/>
      </w:rPr>
      <w:t>回改訂</w:t>
    </w:r>
    <w:r w:rsidRPr="000C74A1">
      <w:rPr>
        <w:rFonts w:hint="eastAsia"/>
        <w:szCs w:val="21"/>
        <w:lang w:eastAsia="zh-CN"/>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rsidP="00FE46BC">
    <w:pPr>
      <w:pStyle w:val="a3"/>
      <w:jc w:val="right"/>
      <w:rPr>
        <w:lang w:eastAsia="zh-CN"/>
      </w:rPr>
    </w:pPr>
    <w:r w:rsidRPr="00DE2D27">
      <w:rPr>
        <w:rFonts w:hint="eastAsia"/>
        <w:szCs w:val="21"/>
        <w:lang w:eastAsia="zh-CN"/>
      </w:rPr>
      <w:t>一般社団法人　監査懇話会</w:t>
    </w:r>
    <w:r>
      <w:rPr>
        <w:rFonts w:hint="eastAsia"/>
        <w:szCs w:val="21"/>
        <w:lang w:eastAsia="zh-CN"/>
      </w:rPr>
      <w:t xml:space="preserve">　</w:t>
    </w:r>
    <w:r>
      <w:rPr>
        <w:rFonts w:hint="eastAsia"/>
        <w:szCs w:val="21"/>
        <w:lang w:eastAsia="zh-CN"/>
      </w:rPr>
      <w:t>201</w:t>
    </w:r>
    <w:r w:rsidR="00FC0379">
      <w:rPr>
        <w:rFonts w:hint="eastAsia"/>
        <w:szCs w:val="21"/>
        <w:lang w:eastAsia="zh-CN"/>
      </w:rPr>
      <w:t>9</w:t>
    </w:r>
    <w:r>
      <w:rPr>
        <w:rFonts w:hint="eastAsia"/>
        <w:szCs w:val="21"/>
        <w:lang w:eastAsia="zh-CN"/>
      </w:rPr>
      <w:t>年</w:t>
    </w:r>
    <w:r>
      <w:rPr>
        <w:rFonts w:hint="eastAsia"/>
        <w:szCs w:val="21"/>
        <w:lang w:eastAsia="zh-CN"/>
      </w:rPr>
      <w:t>3</w:t>
    </w:r>
    <w:r>
      <w:rPr>
        <w:rFonts w:hint="eastAsia"/>
        <w:szCs w:val="21"/>
        <w:lang w:eastAsia="zh-CN"/>
      </w:rPr>
      <w:t>月　第</w:t>
    </w:r>
    <w:r w:rsidR="00FC0379">
      <w:rPr>
        <w:rFonts w:hint="eastAsia"/>
        <w:szCs w:val="21"/>
        <w:lang w:eastAsia="zh-CN"/>
      </w:rPr>
      <w:t>9</w:t>
    </w:r>
    <w:r>
      <w:rPr>
        <w:rFonts w:hint="eastAsia"/>
        <w:szCs w:val="21"/>
        <w:lang w:eastAsia="zh-CN"/>
      </w:rPr>
      <w:t>回改訂</w:t>
    </w:r>
    <w:r w:rsidRPr="000C74A1">
      <w:rPr>
        <w:rFonts w:hint="eastAsia"/>
        <w:szCs w:val="21"/>
        <w:lang w:eastAsia="zh-CN"/>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rsidP="00FE46BC">
    <w:pPr>
      <w:pStyle w:val="a3"/>
      <w:jc w:val="right"/>
      <w:rPr>
        <w:lang w:eastAsia="zh-CN"/>
      </w:rPr>
    </w:pPr>
    <w:r>
      <w:rPr>
        <w:rFonts w:hint="eastAsia"/>
        <w:szCs w:val="21"/>
        <w:lang w:eastAsia="zh-CN"/>
      </w:rPr>
      <w:t xml:space="preserve">監査役職務確認書　　　　　　　　　　　</w:t>
    </w:r>
    <w:r w:rsidRPr="00DE2D27">
      <w:rPr>
        <w:rFonts w:hint="eastAsia"/>
        <w:szCs w:val="21"/>
        <w:lang w:eastAsia="zh-CN"/>
      </w:rPr>
      <w:t>一般社団法人　監査懇話会</w:t>
    </w:r>
    <w:r>
      <w:rPr>
        <w:rFonts w:hint="eastAsia"/>
        <w:szCs w:val="21"/>
        <w:lang w:eastAsia="zh-CN"/>
      </w:rPr>
      <w:t xml:space="preserve">　</w:t>
    </w:r>
    <w:r>
      <w:rPr>
        <w:rFonts w:hint="eastAsia"/>
        <w:szCs w:val="21"/>
        <w:lang w:eastAsia="zh-CN"/>
      </w:rPr>
      <w:t>201</w:t>
    </w:r>
    <w:r w:rsidR="00800706">
      <w:rPr>
        <w:rFonts w:hint="eastAsia"/>
        <w:szCs w:val="21"/>
        <w:lang w:eastAsia="zh-CN"/>
      </w:rPr>
      <w:t>9</w:t>
    </w:r>
    <w:r>
      <w:rPr>
        <w:rFonts w:hint="eastAsia"/>
        <w:szCs w:val="21"/>
        <w:lang w:eastAsia="zh-CN"/>
      </w:rPr>
      <w:t>年</w:t>
    </w:r>
    <w:r>
      <w:rPr>
        <w:rFonts w:hint="eastAsia"/>
        <w:szCs w:val="21"/>
        <w:lang w:eastAsia="zh-CN"/>
      </w:rPr>
      <w:t>3</w:t>
    </w:r>
    <w:r>
      <w:rPr>
        <w:rFonts w:hint="eastAsia"/>
        <w:szCs w:val="21"/>
        <w:lang w:eastAsia="zh-CN"/>
      </w:rPr>
      <w:t>月　第</w:t>
    </w:r>
    <w:r w:rsidR="00800706">
      <w:rPr>
        <w:rFonts w:hint="eastAsia"/>
        <w:szCs w:val="21"/>
        <w:lang w:eastAsia="zh-CN"/>
      </w:rPr>
      <w:t>9</w:t>
    </w:r>
    <w:r>
      <w:rPr>
        <w:rFonts w:hint="eastAsia"/>
        <w:szCs w:val="21"/>
        <w:lang w:eastAsia="zh-CN"/>
      </w:rPr>
      <w:t>回</w:t>
    </w:r>
    <w:r w:rsidRPr="000C74A1">
      <w:rPr>
        <w:rFonts w:hint="eastAsia"/>
        <w:szCs w:val="21"/>
        <w:lang w:eastAsia="zh-CN"/>
      </w:rPr>
      <w:t>改訂版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D9" w:rsidRDefault="006434D9" w:rsidP="00FE46BC">
    <w:pPr>
      <w:pStyle w:val="a3"/>
      <w:jc w:val="right"/>
      <w:rPr>
        <w:lang w:eastAsia="zh-CN"/>
      </w:rPr>
    </w:pPr>
    <w:r>
      <w:rPr>
        <w:rFonts w:hint="eastAsia"/>
        <w:szCs w:val="21"/>
        <w:lang w:eastAsia="zh-CN"/>
      </w:rPr>
      <w:t xml:space="preserve">監査役職務確認書　　　　　　　　　　　</w:t>
    </w:r>
    <w:r w:rsidRPr="00DE2D27">
      <w:rPr>
        <w:rFonts w:hint="eastAsia"/>
        <w:szCs w:val="21"/>
        <w:lang w:eastAsia="zh-CN"/>
      </w:rPr>
      <w:t>一般社団法人　監査懇話会</w:t>
    </w:r>
    <w:r>
      <w:rPr>
        <w:rFonts w:hint="eastAsia"/>
        <w:szCs w:val="21"/>
        <w:lang w:eastAsia="zh-CN"/>
      </w:rPr>
      <w:t xml:space="preserve">　</w:t>
    </w:r>
    <w:r>
      <w:rPr>
        <w:rFonts w:hint="eastAsia"/>
        <w:szCs w:val="21"/>
        <w:lang w:eastAsia="zh-CN"/>
      </w:rPr>
      <w:t>201</w:t>
    </w:r>
    <w:r w:rsidR="00800706">
      <w:rPr>
        <w:rFonts w:hint="eastAsia"/>
        <w:szCs w:val="21"/>
        <w:lang w:eastAsia="zh-CN"/>
      </w:rPr>
      <w:t>9</w:t>
    </w:r>
    <w:r>
      <w:rPr>
        <w:rFonts w:hint="eastAsia"/>
        <w:szCs w:val="21"/>
        <w:lang w:eastAsia="zh-CN"/>
      </w:rPr>
      <w:t>年</w:t>
    </w:r>
    <w:r>
      <w:rPr>
        <w:rFonts w:hint="eastAsia"/>
        <w:szCs w:val="21"/>
        <w:lang w:eastAsia="zh-CN"/>
      </w:rPr>
      <w:t>3</w:t>
    </w:r>
    <w:r>
      <w:rPr>
        <w:rFonts w:hint="eastAsia"/>
        <w:szCs w:val="21"/>
        <w:lang w:eastAsia="zh-CN"/>
      </w:rPr>
      <w:t>月　第</w:t>
    </w:r>
    <w:r w:rsidR="00800706">
      <w:rPr>
        <w:rFonts w:hint="eastAsia"/>
        <w:szCs w:val="21"/>
        <w:lang w:eastAsia="zh-CN"/>
      </w:rPr>
      <w:t>9</w:t>
    </w:r>
    <w:r>
      <w:rPr>
        <w:rFonts w:hint="eastAsia"/>
        <w:szCs w:val="21"/>
        <w:lang w:eastAsia="zh-CN"/>
      </w:rPr>
      <w:t>回改訂</w:t>
    </w:r>
    <w:r w:rsidRPr="000C74A1">
      <w:rPr>
        <w:rFonts w:hint="eastAsia"/>
        <w:szCs w:val="21"/>
        <w:lang w:eastAsia="zh-CN"/>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571"/>
    <w:multiLevelType w:val="hybridMultilevel"/>
    <w:tmpl w:val="689EED4C"/>
    <w:lvl w:ilvl="0" w:tplc="4DFE573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C22D53"/>
    <w:multiLevelType w:val="hybridMultilevel"/>
    <w:tmpl w:val="7B3AD678"/>
    <w:lvl w:ilvl="0" w:tplc="8D9E918E">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0C2F2A3A"/>
    <w:multiLevelType w:val="hybridMultilevel"/>
    <w:tmpl w:val="5E0C628C"/>
    <w:lvl w:ilvl="0" w:tplc="C1380A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D57E8D"/>
    <w:multiLevelType w:val="hybridMultilevel"/>
    <w:tmpl w:val="64241E2C"/>
    <w:lvl w:ilvl="0" w:tplc="84AE9B4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D884F65"/>
    <w:multiLevelType w:val="hybridMultilevel"/>
    <w:tmpl w:val="0F00E8AE"/>
    <w:lvl w:ilvl="0" w:tplc="EF52CEEE">
      <w:start w:val="1"/>
      <w:numFmt w:val="bullet"/>
      <w:lvlText w:val="○"/>
      <w:lvlJc w:val="left"/>
      <w:pPr>
        <w:tabs>
          <w:tab w:val="num" w:pos="360"/>
        </w:tabs>
        <w:ind w:left="360" w:hanging="360"/>
      </w:pPr>
      <w:rPr>
        <w:rFonts w:ascii="ＭＳ 明朝" w:eastAsia="ＭＳ 明朝" w:hAnsi="ＭＳ 明朝" w:hint="eastAsia"/>
        <w:color w:val="auto"/>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5">
    <w:nsid w:val="0FBF465B"/>
    <w:multiLevelType w:val="hybridMultilevel"/>
    <w:tmpl w:val="C46C1572"/>
    <w:lvl w:ilvl="0" w:tplc="3C1C708C">
      <w:start w:val="1"/>
      <w:numFmt w:val="bullet"/>
      <w:lvlText w:val="□"/>
      <w:lvlJc w:val="left"/>
      <w:pPr>
        <w:tabs>
          <w:tab w:val="num" w:pos="360"/>
        </w:tabs>
        <w:ind w:left="360" w:hanging="360"/>
      </w:pPr>
      <w:rPr>
        <w:rFonts w:ascii="ＭＳ 明朝" w:eastAsia="ＭＳ 明朝" w:hAnsi="ＭＳ 明朝"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0D0323E"/>
    <w:multiLevelType w:val="hybridMultilevel"/>
    <w:tmpl w:val="811A2764"/>
    <w:lvl w:ilvl="0" w:tplc="8DAA1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FC4C8C"/>
    <w:multiLevelType w:val="hybridMultilevel"/>
    <w:tmpl w:val="EB0A9A00"/>
    <w:lvl w:ilvl="0" w:tplc="45B823C6">
      <w:start w:val="1"/>
      <w:numFmt w:val="decimalEnclosedCircle"/>
      <w:lvlText w:val="%1"/>
      <w:lvlJc w:val="left"/>
      <w:pPr>
        <w:ind w:left="1160" w:hanging="360"/>
      </w:pPr>
      <w:rPr>
        <w:rFonts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nsid w:val="142F05F0"/>
    <w:multiLevelType w:val="hybridMultilevel"/>
    <w:tmpl w:val="F18042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4CF77C2"/>
    <w:multiLevelType w:val="hybridMultilevel"/>
    <w:tmpl w:val="983EF500"/>
    <w:lvl w:ilvl="0" w:tplc="C30C40DC">
      <w:start w:val="1"/>
      <w:numFmt w:val="decimal"/>
      <w:lvlText w:val="%1)"/>
      <w:lvlJc w:val="left"/>
      <w:pPr>
        <w:ind w:left="360" w:hanging="36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AC1286"/>
    <w:multiLevelType w:val="hybridMultilevel"/>
    <w:tmpl w:val="6A84DAA0"/>
    <w:lvl w:ilvl="0" w:tplc="E362DC52">
      <w:start w:val="1"/>
      <w:numFmt w:val="bullet"/>
      <w:lvlText w:val="□"/>
      <w:lvlJc w:val="left"/>
      <w:pPr>
        <w:tabs>
          <w:tab w:val="num" w:pos="360"/>
        </w:tabs>
        <w:ind w:left="360" w:hanging="360"/>
      </w:pPr>
      <w:rPr>
        <w:rFonts w:ascii="ＭＳ 明朝" w:eastAsia="ＭＳ 明朝" w:hAnsi="ＭＳ 明朝" w:hint="eastAsia"/>
        <w:color w:val="auto"/>
        <w:sz w:val="22"/>
        <w:szCs w:val="22"/>
      </w:rPr>
    </w:lvl>
    <w:lvl w:ilvl="1" w:tplc="0409000B" w:tentative="1">
      <w:start w:val="1"/>
      <w:numFmt w:val="bullet"/>
      <w:lvlText w:val=""/>
      <w:lvlJc w:val="left"/>
      <w:pPr>
        <w:tabs>
          <w:tab w:val="num" w:pos="660"/>
        </w:tabs>
        <w:ind w:left="660" w:hanging="420"/>
      </w:pPr>
      <w:rPr>
        <w:rFonts w:ascii="Wingdings" w:hAnsi="Wingdings" w:hint="default"/>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11">
    <w:nsid w:val="16950C3F"/>
    <w:multiLevelType w:val="hybridMultilevel"/>
    <w:tmpl w:val="070CC0B8"/>
    <w:lvl w:ilvl="0" w:tplc="B46C11FA">
      <w:start w:val="5"/>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81342AE"/>
    <w:multiLevelType w:val="hybridMultilevel"/>
    <w:tmpl w:val="DC762ADA"/>
    <w:lvl w:ilvl="0" w:tplc="41361902">
      <w:start w:val="5"/>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AD93F1A"/>
    <w:multiLevelType w:val="hybridMultilevel"/>
    <w:tmpl w:val="B1FC9C6C"/>
    <w:lvl w:ilvl="0" w:tplc="5288A9E6">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0613A9"/>
    <w:multiLevelType w:val="hybridMultilevel"/>
    <w:tmpl w:val="EAC04D64"/>
    <w:lvl w:ilvl="0" w:tplc="A322CB5A">
      <w:start w:val="3"/>
      <w:numFmt w:val="bullet"/>
      <w:lvlText w:val="・"/>
      <w:lvlJc w:val="left"/>
      <w:pPr>
        <w:tabs>
          <w:tab w:val="num" w:pos="780"/>
        </w:tabs>
        <w:ind w:left="780" w:hanging="360"/>
      </w:pPr>
      <w:rPr>
        <w:rFonts w:ascii="ＭＳ 明朝" w:eastAsia="ＭＳ 明朝" w:hAnsi="ＭＳ 明朝" w:cs="Times New Roman" w:hint="eastAsia"/>
        <w:b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21B42884"/>
    <w:multiLevelType w:val="hybridMultilevel"/>
    <w:tmpl w:val="2D5EED9C"/>
    <w:lvl w:ilvl="0" w:tplc="EF52CEEE">
      <w:start w:val="1"/>
      <w:numFmt w:val="bullet"/>
      <w:lvlText w:val="○"/>
      <w:lvlJc w:val="left"/>
      <w:pPr>
        <w:tabs>
          <w:tab w:val="num" w:pos="360"/>
        </w:tabs>
        <w:ind w:left="360" w:hanging="360"/>
      </w:pPr>
      <w:rPr>
        <w:rFonts w:ascii="ＭＳ 明朝" w:eastAsia="ＭＳ 明朝" w:hAnsi="ＭＳ 明朝"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28218D1"/>
    <w:multiLevelType w:val="hybridMultilevel"/>
    <w:tmpl w:val="95C4E624"/>
    <w:lvl w:ilvl="0" w:tplc="A532F6EA">
      <w:start w:val="1"/>
      <w:numFmt w:val="decimalFullWidth"/>
      <w:lvlText w:val="%1."/>
      <w:lvlJc w:val="left"/>
      <w:pPr>
        <w:tabs>
          <w:tab w:val="num" w:pos="630"/>
        </w:tabs>
        <w:ind w:left="630" w:hanging="630"/>
      </w:pPr>
      <w:rPr>
        <w:rFonts w:ascii="ＭＳ 明朝" w:hAnsi="ＭＳ 明朝" w:hint="eastAsia"/>
      </w:rPr>
    </w:lvl>
    <w:lvl w:ilvl="1" w:tplc="B3EA864C">
      <w:start w:val="1"/>
      <w:numFmt w:val="decimalEnclosedCircle"/>
      <w:lvlText w:val="%2"/>
      <w:lvlJc w:val="left"/>
      <w:pPr>
        <w:tabs>
          <w:tab w:val="num" w:pos="840"/>
        </w:tabs>
        <w:ind w:left="840" w:hanging="420"/>
      </w:pPr>
      <w:rPr>
        <w:rFonts w:hint="eastAsia"/>
      </w:rPr>
    </w:lvl>
    <w:lvl w:ilvl="2" w:tplc="9216CDF4">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53652F3"/>
    <w:multiLevelType w:val="hybridMultilevel"/>
    <w:tmpl w:val="B262DC38"/>
    <w:lvl w:ilvl="0" w:tplc="24B45F8E">
      <w:start w:val="1"/>
      <w:numFmt w:val="decimal"/>
      <w:lvlText w:val="(%1)"/>
      <w:lvlJc w:val="left"/>
      <w:pPr>
        <w:ind w:left="360" w:hanging="360"/>
      </w:pPr>
      <w:rPr>
        <w:rFonts w:hint="default"/>
      </w:rPr>
    </w:lvl>
    <w:lvl w:ilvl="1" w:tplc="059CA94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5B24C80"/>
    <w:multiLevelType w:val="hybridMultilevel"/>
    <w:tmpl w:val="0A1C32DE"/>
    <w:lvl w:ilvl="0" w:tplc="EF52CEEE">
      <w:start w:val="1"/>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AA2473B"/>
    <w:multiLevelType w:val="hybridMultilevel"/>
    <w:tmpl w:val="D97AC14A"/>
    <w:lvl w:ilvl="0" w:tplc="F2204B1C">
      <w:start w:val="3"/>
      <w:numFmt w:val="decimalEnclosedCircle"/>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nsid w:val="2E7A4D00"/>
    <w:multiLevelType w:val="hybridMultilevel"/>
    <w:tmpl w:val="57305ECA"/>
    <w:lvl w:ilvl="0" w:tplc="F1643D0E">
      <w:numFmt w:val="bullet"/>
      <w:lvlText w:val="○"/>
      <w:lvlJc w:val="left"/>
      <w:pPr>
        <w:tabs>
          <w:tab w:val="num" w:pos="420"/>
        </w:tabs>
        <w:ind w:left="420" w:hanging="420"/>
      </w:pPr>
      <w:rPr>
        <w:rFonts w:ascii="ＭＳ 明朝" w:eastAsia="ＭＳ 明朝" w:hAnsi="ＭＳ 明朝" w:hint="eastAsia"/>
        <w:d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2FEA65C9"/>
    <w:multiLevelType w:val="hybridMultilevel"/>
    <w:tmpl w:val="E04C6398"/>
    <w:lvl w:ilvl="0" w:tplc="B6FC9586">
      <w:start w:val="2"/>
      <w:numFmt w:val="bullet"/>
      <w:lvlText w:val="・"/>
      <w:lvlJc w:val="left"/>
      <w:pPr>
        <w:tabs>
          <w:tab w:val="num" w:pos="945"/>
        </w:tabs>
        <w:ind w:left="945" w:hanging="360"/>
      </w:pPr>
      <w:rPr>
        <w:rFonts w:ascii="ＭＳ 明朝" w:eastAsia="ＭＳ 明朝" w:hAnsi="ＭＳ 明朝" w:cs="Times New Roman" w:hint="eastAsia"/>
        <w:sz w:val="20"/>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2">
    <w:nsid w:val="311A6ED8"/>
    <w:multiLevelType w:val="hybridMultilevel"/>
    <w:tmpl w:val="19866B92"/>
    <w:lvl w:ilvl="0" w:tplc="EFC864C6">
      <w:start w:val="1"/>
      <w:numFmt w:val="decimalFullWidth"/>
      <w:lvlText w:val="%1、"/>
      <w:lvlJc w:val="left"/>
      <w:pPr>
        <w:tabs>
          <w:tab w:val="num" w:pos="420"/>
        </w:tabs>
        <w:ind w:left="420" w:hanging="420"/>
      </w:pPr>
      <w:rPr>
        <w:rFonts w:hint="eastAsia"/>
      </w:rPr>
    </w:lvl>
    <w:lvl w:ilvl="1" w:tplc="3EB0520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8014DB5"/>
    <w:multiLevelType w:val="hybridMultilevel"/>
    <w:tmpl w:val="0B50389C"/>
    <w:lvl w:ilvl="0" w:tplc="1F5A21D2">
      <w:start w:val="1"/>
      <w:numFmt w:val="decimal"/>
      <w:lvlText w:val="(%1)"/>
      <w:lvlJc w:val="left"/>
      <w:pPr>
        <w:ind w:left="862" w:hanging="720"/>
      </w:pPr>
      <w:rPr>
        <w:rFonts w:ascii="Century" w:eastAsia="ＭＳ 明朝" w:hAnsi="Century"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nsid w:val="3A771DD9"/>
    <w:multiLevelType w:val="hybridMultilevel"/>
    <w:tmpl w:val="8F84342A"/>
    <w:lvl w:ilvl="0" w:tplc="24B45F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D1A4057"/>
    <w:multiLevelType w:val="hybridMultilevel"/>
    <w:tmpl w:val="3B020E7C"/>
    <w:lvl w:ilvl="0" w:tplc="35C897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2CC4F1E"/>
    <w:multiLevelType w:val="hybridMultilevel"/>
    <w:tmpl w:val="AAC286BC"/>
    <w:lvl w:ilvl="0" w:tplc="3E689368">
      <w:start w:val="1"/>
      <w:numFmt w:val="decimalEnclosedCircle"/>
      <w:lvlText w:val="%1"/>
      <w:lvlJc w:val="left"/>
      <w:pPr>
        <w:tabs>
          <w:tab w:val="num" w:pos="840"/>
        </w:tabs>
        <w:ind w:left="840" w:hanging="42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nsid w:val="42E333D8"/>
    <w:multiLevelType w:val="hybridMultilevel"/>
    <w:tmpl w:val="BD4E0030"/>
    <w:lvl w:ilvl="0" w:tplc="2E469AA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38205E1"/>
    <w:multiLevelType w:val="hybridMultilevel"/>
    <w:tmpl w:val="943A2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467620E"/>
    <w:multiLevelType w:val="hybridMultilevel"/>
    <w:tmpl w:val="FB022DAA"/>
    <w:lvl w:ilvl="0" w:tplc="219CA116">
      <w:start w:val="2"/>
      <w:numFmt w:val="decimal"/>
      <w:lvlText w:val="%1."/>
      <w:lvlJc w:val="left"/>
      <w:pPr>
        <w:tabs>
          <w:tab w:val="num" w:pos="495"/>
        </w:tabs>
        <w:ind w:left="495" w:hanging="495"/>
      </w:pPr>
      <w:rPr>
        <w:rFonts w:hint="eastAsia"/>
      </w:rPr>
    </w:lvl>
    <w:lvl w:ilvl="1" w:tplc="2952789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46242353"/>
    <w:multiLevelType w:val="hybridMultilevel"/>
    <w:tmpl w:val="7E064D9E"/>
    <w:lvl w:ilvl="0" w:tplc="B0E25F6E">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nsid w:val="4C80054A"/>
    <w:multiLevelType w:val="hybridMultilevel"/>
    <w:tmpl w:val="1276916E"/>
    <w:lvl w:ilvl="0" w:tplc="721CFFE2">
      <w:start w:val="1"/>
      <w:numFmt w:val="decimal"/>
      <w:lvlText w:val="(%1)"/>
      <w:lvlJc w:val="left"/>
      <w:pPr>
        <w:ind w:left="362" w:hanging="360"/>
      </w:pPr>
      <w:rPr>
        <w:rFonts w:cs="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nsid w:val="536761B8"/>
    <w:multiLevelType w:val="hybridMultilevel"/>
    <w:tmpl w:val="127C9726"/>
    <w:lvl w:ilvl="0" w:tplc="A5E4B8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54D12A89"/>
    <w:multiLevelType w:val="hybridMultilevel"/>
    <w:tmpl w:val="2B501C20"/>
    <w:lvl w:ilvl="0" w:tplc="03588E72">
      <w:start w:val="5"/>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6E30AF5"/>
    <w:multiLevelType w:val="hybridMultilevel"/>
    <w:tmpl w:val="4698BD1C"/>
    <w:lvl w:ilvl="0" w:tplc="8722ABE6">
      <w:start w:val="1"/>
      <w:numFmt w:val="decimalFullWidth"/>
      <w:lvlText w:val="%1、"/>
      <w:lvlJc w:val="left"/>
      <w:pPr>
        <w:tabs>
          <w:tab w:val="num" w:pos="420"/>
        </w:tabs>
        <w:ind w:left="420" w:hanging="420"/>
      </w:pPr>
      <w:rPr>
        <w:rFonts w:ascii="sans-serif" w:hAnsi="sans-serif"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7E069A9"/>
    <w:multiLevelType w:val="hybridMultilevel"/>
    <w:tmpl w:val="E9620E36"/>
    <w:lvl w:ilvl="0" w:tplc="2A2AD7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92D634E"/>
    <w:multiLevelType w:val="hybridMultilevel"/>
    <w:tmpl w:val="63AADBBC"/>
    <w:lvl w:ilvl="0" w:tplc="BAC832DA">
      <w:start w:val="1"/>
      <w:numFmt w:val="decimal"/>
      <w:lvlText w:val="(%1)"/>
      <w:lvlJc w:val="left"/>
      <w:pPr>
        <w:ind w:left="358" w:hanging="360"/>
      </w:pPr>
      <w:rPr>
        <w:rFonts w:ascii="ＭＳ 明朝" w:hAnsi="ＭＳ 明朝" w:cs="ＭＳ 明朝"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7">
    <w:nsid w:val="5D332A99"/>
    <w:multiLevelType w:val="hybridMultilevel"/>
    <w:tmpl w:val="F96A20A6"/>
    <w:lvl w:ilvl="0" w:tplc="24B45F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D4D0B8F"/>
    <w:multiLevelType w:val="hybridMultilevel"/>
    <w:tmpl w:val="5B9E2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F102168"/>
    <w:multiLevelType w:val="hybridMultilevel"/>
    <w:tmpl w:val="3C7E0774"/>
    <w:lvl w:ilvl="0" w:tplc="DF50BAC2">
      <w:start w:val="1"/>
      <w:numFmt w:val="decimal"/>
      <w:lvlText w:val="(%1)"/>
      <w:lvlJc w:val="left"/>
      <w:pPr>
        <w:ind w:left="362" w:hanging="360"/>
      </w:pPr>
      <w:rPr>
        <w:rFonts w:cs="ＭＳ 明朝" w:hint="default"/>
        <w:sz w:val="21"/>
      </w:rPr>
    </w:lvl>
    <w:lvl w:ilvl="1" w:tplc="8ACE7AEC">
      <w:start w:val="1"/>
      <w:numFmt w:val="decimalEnclosedCircle"/>
      <w:lvlText w:val="%2"/>
      <w:lvlJc w:val="left"/>
      <w:pPr>
        <w:ind w:left="782" w:hanging="360"/>
      </w:pPr>
      <w:rPr>
        <w:rFonts w:hint="default"/>
      </w:rPr>
    </w:lvl>
    <w:lvl w:ilvl="2" w:tplc="5F92D946">
      <w:start w:val="2"/>
      <w:numFmt w:val="decimal"/>
      <w:lvlText w:val="(%3）"/>
      <w:lvlJc w:val="left"/>
      <w:pPr>
        <w:ind w:left="1562" w:hanging="720"/>
      </w:pPr>
      <w:rPr>
        <w:rFonts w:hint="default"/>
        <w:color w:val="FF0000"/>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0">
    <w:nsid w:val="625B13A3"/>
    <w:multiLevelType w:val="hybridMultilevel"/>
    <w:tmpl w:val="B03C9280"/>
    <w:lvl w:ilvl="0" w:tplc="21F4FCF4">
      <w:start w:val="1"/>
      <w:numFmt w:val="decimalEnclosedCircle"/>
      <w:lvlText w:val="%1"/>
      <w:lvlJc w:val="left"/>
      <w:pPr>
        <w:tabs>
          <w:tab w:val="num" w:pos="810"/>
        </w:tabs>
        <w:ind w:left="810" w:hanging="420"/>
      </w:pPr>
      <w:rPr>
        <w:rFonts w:hint="eastAsia"/>
      </w:rPr>
    </w:lvl>
    <w:lvl w:ilvl="1" w:tplc="9FF27D3C">
      <w:start w:val="5"/>
      <w:numFmt w:val="bullet"/>
      <w:lvlText w:val="・"/>
      <w:lvlJc w:val="left"/>
      <w:pPr>
        <w:tabs>
          <w:tab w:val="num" w:pos="1170"/>
        </w:tabs>
        <w:ind w:left="117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1">
    <w:nsid w:val="66E40F48"/>
    <w:multiLevelType w:val="hybridMultilevel"/>
    <w:tmpl w:val="E5F8ED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67475E14"/>
    <w:multiLevelType w:val="hybridMultilevel"/>
    <w:tmpl w:val="E6EA52EC"/>
    <w:lvl w:ilvl="0" w:tplc="A1CCB62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nsid w:val="67806CA0"/>
    <w:multiLevelType w:val="hybridMultilevel"/>
    <w:tmpl w:val="905A6F98"/>
    <w:lvl w:ilvl="0" w:tplc="F7260B52">
      <w:start w:val="6"/>
      <w:numFmt w:val="bullet"/>
      <w:lvlText w:val="・"/>
      <w:lvlJc w:val="left"/>
      <w:pPr>
        <w:tabs>
          <w:tab w:val="num" w:pos="360"/>
        </w:tabs>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4">
    <w:nsid w:val="6EFB72A0"/>
    <w:multiLevelType w:val="hybridMultilevel"/>
    <w:tmpl w:val="BAC0FB8C"/>
    <w:lvl w:ilvl="0" w:tplc="E93075EE">
      <w:start w:val="1"/>
      <w:numFmt w:val="bullet"/>
      <w:lvlText w:val="・"/>
      <w:lvlJc w:val="left"/>
      <w:pPr>
        <w:tabs>
          <w:tab w:val="num" w:pos="1070"/>
        </w:tabs>
        <w:ind w:left="1070" w:hanging="360"/>
      </w:pPr>
      <w:rPr>
        <w:rFonts w:ascii="ＭＳ 明朝" w:eastAsia="ＭＳ 明朝" w:hAnsi="ＭＳ 明朝" w:hint="eastAsia"/>
      </w:rPr>
    </w:lvl>
    <w:lvl w:ilvl="1" w:tplc="0409000B">
      <w:start w:val="1"/>
      <w:numFmt w:val="decimal"/>
      <w:lvlText w:val="%2."/>
      <w:lvlJc w:val="left"/>
      <w:pPr>
        <w:tabs>
          <w:tab w:val="num" w:pos="2150"/>
        </w:tabs>
        <w:ind w:left="2150" w:hanging="360"/>
      </w:pPr>
    </w:lvl>
    <w:lvl w:ilvl="2" w:tplc="0409000D">
      <w:start w:val="1"/>
      <w:numFmt w:val="decimal"/>
      <w:lvlText w:val="%3."/>
      <w:lvlJc w:val="left"/>
      <w:pPr>
        <w:tabs>
          <w:tab w:val="num" w:pos="2870"/>
        </w:tabs>
        <w:ind w:left="2870" w:hanging="360"/>
      </w:pPr>
    </w:lvl>
    <w:lvl w:ilvl="3" w:tplc="04090001">
      <w:start w:val="1"/>
      <w:numFmt w:val="decimal"/>
      <w:lvlText w:val="%4."/>
      <w:lvlJc w:val="left"/>
      <w:pPr>
        <w:tabs>
          <w:tab w:val="num" w:pos="3590"/>
        </w:tabs>
        <w:ind w:left="3590" w:hanging="360"/>
      </w:pPr>
    </w:lvl>
    <w:lvl w:ilvl="4" w:tplc="0409000B">
      <w:start w:val="1"/>
      <w:numFmt w:val="decimal"/>
      <w:lvlText w:val="%5."/>
      <w:lvlJc w:val="left"/>
      <w:pPr>
        <w:tabs>
          <w:tab w:val="num" w:pos="4310"/>
        </w:tabs>
        <w:ind w:left="4310" w:hanging="360"/>
      </w:pPr>
    </w:lvl>
    <w:lvl w:ilvl="5" w:tplc="0409000D">
      <w:start w:val="1"/>
      <w:numFmt w:val="decimal"/>
      <w:lvlText w:val="%6."/>
      <w:lvlJc w:val="left"/>
      <w:pPr>
        <w:tabs>
          <w:tab w:val="num" w:pos="5030"/>
        </w:tabs>
        <w:ind w:left="5030" w:hanging="360"/>
      </w:pPr>
    </w:lvl>
    <w:lvl w:ilvl="6" w:tplc="04090001">
      <w:start w:val="1"/>
      <w:numFmt w:val="decimal"/>
      <w:lvlText w:val="%7."/>
      <w:lvlJc w:val="left"/>
      <w:pPr>
        <w:tabs>
          <w:tab w:val="num" w:pos="5750"/>
        </w:tabs>
        <w:ind w:left="5750" w:hanging="360"/>
      </w:pPr>
    </w:lvl>
    <w:lvl w:ilvl="7" w:tplc="0409000B">
      <w:start w:val="1"/>
      <w:numFmt w:val="decimal"/>
      <w:lvlText w:val="%8."/>
      <w:lvlJc w:val="left"/>
      <w:pPr>
        <w:tabs>
          <w:tab w:val="num" w:pos="6470"/>
        </w:tabs>
        <w:ind w:left="6470" w:hanging="360"/>
      </w:pPr>
    </w:lvl>
    <w:lvl w:ilvl="8" w:tplc="0409000D">
      <w:start w:val="1"/>
      <w:numFmt w:val="decimal"/>
      <w:lvlText w:val="%9."/>
      <w:lvlJc w:val="left"/>
      <w:pPr>
        <w:tabs>
          <w:tab w:val="num" w:pos="7190"/>
        </w:tabs>
        <w:ind w:left="7190" w:hanging="360"/>
      </w:pPr>
    </w:lvl>
  </w:abstractNum>
  <w:abstractNum w:abstractNumId="45">
    <w:nsid w:val="7349142A"/>
    <w:multiLevelType w:val="hybridMultilevel"/>
    <w:tmpl w:val="7C2C250A"/>
    <w:lvl w:ilvl="0" w:tplc="A73E78CA">
      <w:start w:val="5"/>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742636EA"/>
    <w:multiLevelType w:val="hybridMultilevel"/>
    <w:tmpl w:val="0032FFEA"/>
    <w:lvl w:ilvl="0" w:tplc="904C4B2A">
      <w:start w:val="2"/>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47">
    <w:nsid w:val="7C8833F6"/>
    <w:multiLevelType w:val="hybridMultilevel"/>
    <w:tmpl w:val="6EFEA682"/>
    <w:lvl w:ilvl="0" w:tplc="9932A6C6">
      <w:start w:val="1"/>
      <w:numFmt w:val="decimal"/>
      <w:lvlText w:val="(%1)"/>
      <w:lvlJc w:val="left"/>
      <w:pPr>
        <w:ind w:left="362" w:hanging="360"/>
      </w:pPr>
      <w:rPr>
        <w:rFonts w:ascii="ＭＳ 明朝" w:hAnsi="ＭＳ 明朝" w:cs="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33"/>
  </w:num>
  <w:num w:numId="3">
    <w:abstractNumId w:val="25"/>
  </w:num>
  <w:num w:numId="4">
    <w:abstractNumId w:val="14"/>
  </w:num>
  <w:num w:numId="5">
    <w:abstractNumId w:val="29"/>
  </w:num>
  <w:num w:numId="6">
    <w:abstractNumId w:val="27"/>
  </w:num>
  <w:num w:numId="7">
    <w:abstractNumId w:val="21"/>
  </w:num>
  <w:num w:numId="8">
    <w:abstractNumId w:val="3"/>
  </w:num>
  <w:num w:numId="9">
    <w:abstractNumId w:val="46"/>
  </w:num>
  <w:num w:numId="10">
    <w:abstractNumId w:val="34"/>
  </w:num>
  <w:num w:numId="11">
    <w:abstractNumId w:val="26"/>
  </w:num>
  <w:num w:numId="12">
    <w:abstractNumId w:val="19"/>
  </w:num>
  <w:num w:numId="13">
    <w:abstractNumId w:val="45"/>
  </w:num>
  <w:num w:numId="14">
    <w:abstractNumId w:val="12"/>
  </w:num>
  <w:num w:numId="15">
    <w:abstractNumId w:val="16"/>
  </w:num>
  <w:num w:numId="16">
    <w:abstractNumId w:val="40"/>
  </w:num>
  <w:num w:numId="17">
    <w:abstractNumId w:val="22"/>
  </w:num>
  <w:num w:numId="18">
    <w:abstractNumId w:val="42"/>
  </w:num>
  <w:num w:numId="19">
    <w:abstractNumId w:val="32"/>
  </w:num>
  <w:num w:numId="20">
    <w:abstractNumId w:val="30"/>
  </w:num>
  <w:num w:numId="21">
    <w:abstractNumId w:val="11"/>
  </w:num>
  <w:num w:numId="22">
    <w:abstractNumId w:val="4"/>
  </w:num>
  <w:num w:numId="23">
    <w:abstractNumId w:val="44"/>
  </w:num>
  <w:num w:numId="24">
    <w:abstractNumId w:val="35"/>
  </w:num>
  <w:num w:numId="25">
    <w:abstractNumId w:val="7"/>
  </w:num>
  <w:num w:numId="26">
    <w:abstractNumId w:val="39"/>
  </w:num>
  <w:num w:numId="27">
    <w:abstractNumId w:val="17"/>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10"/>
  </w:num>
  <w:num w:numId="31">
    <w:abstractNumId w:val="20"/>
  </w:num>
  <w:num w:numId="32">
    <w:abstractNumId w:val="5"/>
  </w:num>
  <w:num w:numId="33">
    <w:abstractNumId w:val="36"/>
  </w:num>
  <w:num w:numId="34">
    <w:abstractNumId w:val="9"/>
  </w:num>
  <w:num w:numId="35">
    <w:abstractNumId w:val="31"/>
  </w:num>
  <w:num w:numId="36">
    <w:abstractNumId w:val="13"/>
  </w:num>
  <w:num w:numId="37">
    <w:abstractNumId w:val="23"/>
  </w:num>
  <w:num w:numId="38">
    <w:abstractNumId w:val="2"/>
  </w:num>
  <w:num w:numId="39">
    <w:abstractNumId w:val="6"/>
  </w:num>
  <w:num w:numId="40">
    <w:abstractNumId w:val="38"/>
  </w:num>
  <w:num w:numId="41">
    <w:abstractNumId w:val="28"/>
  </w:num>
  <w:num w:numId="42">
    <w:abstractNumId w:val="41"/>
  </w:num>
  <w:num w:numId="43">
    <w:abstractNumId w:val="15"/>
  </w:num>
  <w:num w:numId="44">
    <w:abstractNumId w:val="18"/>
  </w:num>
  <w:num w:numId="45">
    <w:abstractNumId w:val="8"/>
  </w:num>
  <w:num w:numId="46">
    <w:abstractNumId w:val="37"/>
  </w:num>
  <w:num w:numId="47">
    <w:abstractNumId w:val="2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13"/>
    <w:rsid w:val="00012BEC"/>
    <w:rsid w:val="000250D9"/>
    <w:rsid w:val="000442AA"/>
    <w:rsid w:val="00055132"/>
    <w:rsid w:val="00060873"/>
    <w:rsid w:val="000715B4"/>
    <w:rsid w:val="000735D8"/>
    <w:rsid w:val="00077826"/>
    <w:rsid w:val="00080110"/>
    <w:rsid w:val="00080981"/>
    <w:rsid w:val="000846C8"/>
    <w:rsid w:val="00086A44"/>
    <w:rsid w:val="00086CF2"/>
    <w:rsid w:val="000910AE"/>
    <w:rsid w:val="00093B93"/>
    <w:rsid w:val="000951B0"/>
    <w:rsid w:val="000B3EF0"/>
    <w:rsid w:val="000D23C5"/>
    <w:rsid w:val="000E26A2"/>
    <w:rsid w:val="000F320C"/>
    <w:rsid w:val="000F326F"/>
    <w:rsid w:val="00102108"/>
    <w:rsid w:val="00115D85"/>
    <w:rsid w:val="00124438"/>
    <w:rsid w:val="00134C19"/>
    <w:rsid w:val="001379CE"/>
    <w:rsid w:val="00160D0B"/>
    <w:rsid w:val="001A6A2A"/>
    <w:rsid w:val="001B0B94"/>
    <w:rsid w:val="001B7D6A"/>
    <w:rsid w:val="001D4E24"/>
    <w:rsid w:val="001E3C2A"/>
    <w:rsid w:val="001F6D0B"/>
    <w:rsid w:val="00232128"/>
    <w:rsid w:val="00237EED"/>
    <w:rsid w:val="0024661F"/>
    <w:rsid w:val="002479F9"/>
    <w:rsid w:val="002576A8"/>
    <w:rsid w:val="00270455"/>
    <w:rsid w:val="002716EF"/>
    <w:rsid w:val="002D26D6"/>
    <w:rsid w:val="00316B04"/>
    <w:rsid w:val="00332EC7"/>
    <w:rsid w:val="00336B2F"/>
    <w:rsid w:val="00351D13"/>
    <w:rsid w:val="0036168F"/>
    <w:rsid w:val="003704B7"/>
    <w:rsid w:val="00381A3F"/>
    <w:rsid w:val="003B40ED"/>
    <w:rsid w:val="003D1646"/>
    <w:rsid w:val="003D689C"/>
    <w:rsid w:val="003E1D69"/>
    <w:rsid w:val="003E3113"/>
    <w:rsid w:val="003F6B33"/>
    <w:rsid w:val="00415B4A"/>
    <w:rsid w:val="00425C10"/>
    <w:rsid w:val="00431453"/>
    <w:rsid w:val="00436FF3"/>
    <w:rsid w:val="00437ADA"/>
    <w:rsid w:val="0045281D"/>
    <w:rsid w:val="00457AB0"/>
    <w:rsid w:val="00460605"/>
    <w:rsid w:val="00461FAF"/>
    <w:rsid w:val="00463F84"/>
    <w:rsid w:val="004A4082"/>
    <w:rsid w:val="004A4EE4"/>
    <w:rsid w:val="004A55FD"/>
    <w:rsid w:val="004B63C8"/>
    <w:rsid w:val="004C06D3"/>
    <w:rsid w:val="004D1533"/>
    <w:rsid w:val="004D19E3"/>
    <w:rsid w:val="004D2D3B"/>
    <w:rsid w:val="004D60A3"/>
    <w:rsid w:val="004F60FA"/>
    <w:rsid w:val="00535640"/>
    <w:rsid w:val="00537DE7"/>
    <w:rsid w:val="0054090A"/>
    <w:rsid w:val="00555A81"/>
    <w:rsid w:val="005574B3"/>
    <w:rsid w:val="005679B4"/>
    <w:rsid w:val="005845F8"/>
    <w:rsid w:val="00590D55"/>
    <w:rsid w:val="005925CC"/>
    <w:rsid w:val="005D52D4"/>
    <w:rsid w:val="00601522"/>
    <w:rsid w:val="006076BA"/>
    <w:rsid w:val="006148C3"/>
    <w:rsid w:val="006160A5"/>
    <w:rsid w:val="00623464"/>
    <w:rsid w:val="006262D7"/>
    <w:rsid w:val="00635652"/>
    <w:rsid w:val="006434D9"/>
    <w:rsid w:val="006572EE"/>
    <w:rsid w:val="00670FD5"/>
    <w:rsid w:val="0069677F"/>
    <w:rsid w:val="006A2F7C"/>
    <w:rsid w:val="006B0F6E"/>
    <w:rsid w:val="006B67DB"/>
    <w:rsid w:val="006B7546"/>
    <w:rsid w:val="006C6793"/>
    <w:rsid w:val="006C7440"/>
    <w:rsid w:val="006E126F"/>
    <w:rsid w:val="006F7132"/>
    <w:rsid w:val="00714782"/>
    <w:rsid w:val="00724FC9"/>
    <w:rsid w:val="0073593B"/>
    <w:rsid w:val="00745095"/>
    <w:rsid w:val="007645CC"/>
    <w:rsid w:val="00766074"/>
    <w:rsid w:val="0078280F"/>
    <w:rsid w:val="00796EC1"/>
    <w:rsid w:val="007A5A9B"/>
    <w:rsid w:val="007D2B13"/>
    <w:rsid w:val="007E62FD"/>
    <w:rsid w:val="007F287B"/>
    <w:rsid w:val="00800706"/>
    <w:rsid w:val="008018AA"/>
    <w:rsid w:val="00802B54"/>
    <w:rsid w:val="008266B3"/>
    <w:rsid w:val="00833EBE"/>
    <w:rsid w:val="008416A0"/>
    <w:rsid w:val="00855BDB"/>
    <w:rsid w:val="008677B5"/>
    <w:rsid w:val="008903E7"/>
    <w:rsid w:val="00895DCC"/>
    <w:rsid w:val="008B21CD"/>
    <w:rsid w:val="008F0D06"/>
    <w:rsid w:val="00914C6B"/>
    <w:rsid w:val="0093294A"/>
    <w:rsid w:val="0096040D"/>
    <w:rsid w:val="00960B6B"/>
    <w:rsid w:val="009812AE"/>
    <w:rsid w:val="009929A6"/>
    <w:rsid w:val="009A5316"/>
    <w:rsid w:val="009A59B3"/>
    <w:rsid w:val="009A7D82"/>
    <w:rsid w:val="009B0958"/>
    <w:rsid w:val="009D5AFC"/>
    <w:rsid w:val="009E2754"/>
    <w:rsid w:val="00A31EB0"/>
    <w:rsid w:val="00A34EAA"/>
    <w:rsid w:val="00A37C75"/>
    <w:rsid w:val="00A41884"/>
    <w:rsid w:val="00A60188"/>
    <w:rsid w:val="00A6171E"/>
    <w:rsid w:val="00A77875"/>
    <w:rsid w:val="00A84850"/>
    <w:rsid w:val="00A85EFA"/>
    <w:rsid w:val="00A92A7B"/>
    <w:rsid w:val="00AA129E"/>
    <w:rsid w:val="00AB0E8B"/>
    <w:rsid w:val="00AC1C04"/>
    <w:rsid w:val="00AC53A0"/>
    <w:rsid w:val="00AD14A4"/>
    <w:rsid w:val="00AD4772"/>
    <w:rsid w:val="00AE32A3"/>
    <w:rsid w:val="00B017CA"/>
    <w:rsid w:val="00B2429A"/>
    <w:rsid w:val="00B35B0D"/>
    <w:rsid w:val="00B568DA"/>
    <w:rsid w:val="00B735FF"/>
    <w:rsid w:val="00B8540F"/>
    <w:rsid w:val="00B9657B"/>
    <w:rsid w:val="00BB2B93"/>
    <w:rsid w:val="00BB5BBA"/>
    <w:rsid w:val="00BE3996"/>
    <w:rsid w:val="00C1730C"/>
    <w:rsid w:val="00C23F95"/>
    <w:rsid w:val="00C32C1D"/>
    <w:rsid w:val="00C36993"/>
    <w:rsid w:val="00C438F5"/>
    <w:rsid w:val="00C54020"/>
    <w:rsid w:val="00C70936"/>
    <w:rsid w:val="00C71670"/>
    <w:rsid w:val="00C86A36"/>
    <w:rsid w:val="00C9722B"/>
    <w:rsid w:val="00CB691E"/>
    <w:rsid w:val="00CE3AC7"/>
    <w:rsid w:val="00CE4E19"/>
    <w:rsid w:val="00D17330"/>
    <w:rsid w:val="00D43DFA"/>
    <w:rsid w:val="00D77CDD"/>
    <w:rsid w:val="00D84474"/>
    <w:rsid w:val="00D86266"/>
    <w:rsid w:val="00D923BA"/>
    <w:rsid w:val="00D96E6C"/>
    <w:rsid w:val="00DA0968"/>
    <w:rsid w:val="00DA3AD0"/>
    <w:rsid w:val="00DB49FB"/>
    <w:rsid w:val="00DC4212"/>
    <w:rsid w:val="00DD791A"/>
    <w:rsid w:val="00DD7F7D"/>
    <w:rsid w:val="00DE312D"/>
    <w:rsid w:val="00DE6202"/>
    <w:rsid w:val="00DF09D4"/>
    <w:rsid w:val="00E22369"/>
    <w:rsid w:val="00E371AB"/>
    <w:rsid w:val="00E3752D"/>
    <w:rsid w:val="00E40B85"/>
    <w:rsid w:val="00E468C5"/>
    <w:rsid w:val="00E47741"/>
    <w:rsid w:val="00E6251E"/>
    <w:rsid w:val="00E774EC"/>
    <w:rsid w:val="00E83A76"/>
    <w:rsid w:val="00E84396"/>
    <w:rsid w:val="00EA544D"/>
    <w:rsid w:val="00EC18C9"/>
    <w:rsid w:val="00EC6611"/>
    <w:rsid w:val="00ED18F9"/>
    <w:rsid w:val="00EE5427"/>
    <w:rsid w:val="00EF4910"/>
    <w:rsid w:val="00F0357E"/>
    <w:rsid w:val="00F16FE0"/>
    <w:rsid w:val="00F55BC1"/>
    <w:rsid w:val="00F86C83"/>
    <w:rsid w:val="00F93D06"/>
    <w:rsid w:val="00FA1B35"/>
    <w:rsid w:val="00FA32D7"/>
    <w:rsid w:val="00FA4480"/>
    <w:rsid w:val="00FA7FA5"/>
    <w:rsid w:val="00FB1EEF"/>
    <w:rsid w:val="00FC0379"/>
    <w:rsid w:val="00FC2095"/>
    <w:rsid w:val="00FC4276"/>
    <w:rsid w:val="00FD693D"/>
    <w:rsid w:val="00FE4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13"/>
    <w:pPr>
      <w:widowControl w:val="0"/>
      <w:jc w:val="both"/>
    </w:pPr>
    <w:rPr>
      <w:rFonts w:eastAsia="ＭＳ 明朝"/>
    </w:rPr>
  </w:style>
  <w:style w:type="paragraph" w:styleId="2">
    <w:name w:val="heading 2"/>
    <w:basedOn w:val="a"/>
    <w:next w:val="a"/>
    <w:link w:val="20"/>
    <w:uiPriority w:val="9"/>
    <w:unhideWhenUsed/>
    <w:qFormat/>
    <w:rsid w:val="001B0B9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EFA"/>
    <w:pPr>
      <w:tabs>
        <w:tab w:val="center" w:pos="4252"/>
        <w:tab w:val="right" w:pos="8504"/>
      </w:tabs>
      <w:snapToGrid w:val="0"/>
    </w:pPr>
  </w:style>
  <w:style w:type="character" w:customStyle="1" w:styleId="a4">
    <w:name w:val="ヘッダー (文字)"/>
    <w:basedOn w:val="a0"/>
    <w:link w:val="a3"/>
    <w:uiPriority w:val="99"/>
    <w:rsid w:val="00A85EFA"/>
    <w:rPr>
      <w:rFonts w:eastAsia="ＭＳ 明朝"/>
    </w:rPr>
  </w:style>
  <w:style w:type="paragraph" w:styleId="a5">
    <w:name w:val="footer"/>
    <w:basedOn w:val="a"/>
    <w:link w:val="a6"/>
    <w:uiPriority w:val="99"/>
    <w:unhideWhenUsed/>
    <w:rsid w:val="00A85EFA"/>
    <w:pPr>
      <w:tabs>
        <w:tab w:val="center" w:pos="4252"/>
        <w:tab w:val="right" w:pos="8504"/>
      </w:tabs>
      <w:snapToGrid w:val="0"/>
    </w:pPr>
  </w:style>
  <w:style w:type="character" w:customStyle="1" w:styleId="a6">
    <w:name w:val="フッター (文字)"/>
    <w:basedOn w:val="a0"/>
    <w:link w:val="a5"/>
    <w:uiPriority w:val="99"/>
    <w:rsid w:val="00A85EFA"/>
    <w:rPr>
      <w:rFonts w:eastAsia="ＭＳ 明朝"/>
    </w:rPr>
  </w:style>
  <w:style w:type="character" w:styleId="a7">
    <w:name w:val="Hyperlink"/>
    <w:semiHidden/>
    <w:rsid w:val="00A85EFA"/>
    <w:rPr>
      <w:color w:val="0000FF"/>
      <w:u w:val="single"/>
    </w:rPr>
  </w:style>
  <w:style w:type="paragraph" w:styleId="a8">
    <w:name w:val="Date"/>
    <w:basedOn w:val="a"/>
    <w:next w:val="a"/>
    <w:link w:val="a9"/>
    <w:semiHidden/>
    <w:rsid w:val="00A85EFA"/>
    <w:rPr>
      <w:rFonts w:ascii="Century" w:hAnsi="Century" w:cs="Times New Roman"/>
      <w:b/>
      <w:sz w:val="32"/>
      <w:szCs w:val="32"/>
    </w:rPr>
  </w:style>
  <w:style w:type="character" w:customStyle="1" w:styleId="a9">
    <w:name w:val="日付 (文字)"/>
    <w:basedOn w:val="a0"/>
    <w:link w:val="a8"/>
    <w:semiHidden/>
    <w:rsid w:val="00A85EFA"/>
    <w:rPr>
      <w:rFonts w:ascii="Century" w:eastAsia="ＭＳ 明朝" w:hAnsi="Century" w:cs="Times New Roman"/>
      <w:b/>
      <w:sz w:val="32"/>
      <w:szCs w:val="32"/>
    </w:rPr>
  </w:style>
  <w:style w:type="paragraph" w:styleId="aa">
    <w:name w:val="Closing"/>
    <w:basedOn w:val="a"/>
    <w:link w:val="ab"/>
    <w:uiPriority w:val="99"/>
    <w:rsid w:val="00A85EFA"/>
    <w:pPr>
      <w:jc w:val="right"/>
    </w:pPr>
    <w:rPr>
      <w:rFonts w:ascii="Century" w:hAnsi="Century" w:cs="Times New Roman"/>
      <w:szCs w:val="24"/>
      <w:lang w:val="x-none" w:eastAsia="x-none"/>
    </w:rPr>
  </w:style>
  <w:style w:type="character" w:customStyle="1" w:styleId="ab">
    <w:name w:val="結語 (文字)"/>
    <w:basedOn w:val="a0"/>
    <w:link w:val="aa"/>
    <w:uiPriority w:val="99"/>
    <w:rsid w:val="00A85EFA"/>
    <w:rPr>
      <w:rFonts w:ascii="Century" w:eastAsia="ＭＳ 明朝" w:hAnsi="Century" w:cs="Times New Roman"/>
      <w:szCs w:val="24"/>
      <w:lang w:val="x-none" w:eastAsia="x-none"/>
    </w:rPr>
  </w:style>
  <w:style w:type="character" w:styleId="ac">
    <w:name w:val="FollowedHyperlink"/>
    <w:semiHidden/>
    <w:rsid w:val="00A85EFA"/>
    <w:rPr>
      <w:color w:val="800080"/>
      <w:u w:val="single"/>
    </w:rPr>
  </w:style>
  <w:style w:type="paragraph" w:styleId="ad">
    <w:name w:val="Body Text Indent"/>
    <w:basedOn w:val="a"/>
    <w:link w:val="ae"/>
    <w:semiHidden/>
    <w:rsid w:val="00A85EFA"/>
    <w:pPr>
      <w:widowControl/>
      <w:ind w:leftChars="200" w:left="420"/>
      <w:jc w:val="left"/>
    </w:pPr>
    <w:rPr>
      <w:rFonts w:ascii="ＭＳ 明朝" w:hAnsi="MS UI Gothic" w:cs="Times New Roman"/>
      <w:szCs w:val="20"/>
    </w:rPr>
  </w:style>
  <w:style w:type="character" w:customStyle="1" w:styleId="ae">
    <w:name w:val="本文インデント (文字)"/>
    <w:basedOn w:val="a0"/>
    <w:link w:val="ad"/>
    <w:semiHidden/>
    <w:rsid w:val="00A85EFA"/>
    <w:rPr>
      <w:rFonts w:ascii="ＭＳ 明朝" w:eastAsia="ＭＳ 明朝" w:hAnsi="MS UI Gothic" w:cs="Times New Roman"/>
      <w:szCs w:val="20"/>
    </w:rPr>
  </w:style>
  <w:style w:type="paragraph" w:styleId="af">
    <w:name w:val="List Paragraph"/>
    <w:basedOn w:val="a"/>
    <w:uiPriority w:val="34"/>
    <w:qFormat/>
    <w:rsid w:val="00A85EFA"/>
    <w:pPr>
      <w:ind w:leftChars="400" w:left="840"/>
    </w:pPr>
    <w:rPr>
      <w:rFonts w:ascii="Century" w:hAnsi="Century" w:cs="Times New Roman"/>
      <w:szCs w:val="24"/>
    </w:rPr>
  </w:style>
  <w:style w:type="paragraph" w:customStyle="1" w:styleId="Default">
    <w:name w:val="Default"/>
    <w:uiPriority w:val="99"/>
    <w:rsid w:val="00A85EF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3">
    <w:name w:val="toc 3"/>
    <w:basedOn w:val="a"/>
    <w:next w:val="a"/>
    <w:autoRedefine/>
    <w:uiPriority w:val="99"/>
    <w:semiHidden/>
    <w:rsid w:val="00A85EFA"/>
    <w:pPr>
      <w:tabs>
        <w:tab w:val="right" w:leader="dot" w:pos="9890"/>
      </w:tabs>
      <w:ind w:left="1"/>
    </w:pPr>
    <w:rPr>
      <w:rFonts w:ascii="ＭＳ 明朝" w:hAnsi="ＭＳ 明朝" w:cs="HGS創英角ｺﾞｼｯｸUB"/>
      <w:b/>
      <w:noProof/>
      <w:kern w:val="0"/>
      <w:szCs w:val="21"/>
    </w:rPr>
  </w:style>
  <w:style w:type="paragraph" w:styleId="af0">
    <w:name w:val="Note Heading"/>
    <w:basedOn w:val="a"/>
    <w:next w:val="a"/>
    <w:link w:val="af1"/>
    <w:uiPriority w:val="99"/>
    <w:unhideWhenUsed/>
    <w:rsid w:val="00A85EFA"/>
    <w:pPr>
      <w:jc w:val="center"/>
    </w:pPr>
    <w:rPr>
      <w:rFonts w:ascii="Century" w:hAnsi="Century" w:cs="Times New Roman"/>
      <w:lang w:val="x-none" w:eastAsia="x-none"/>
    </w:rPr>
  </w:style>
  <w:style w:type="character" w:customStyle="1" w:styleId="af1">
    <w:name w:val="記 (文字)"/>
    <w:basedOn w:val="a0"/>
    <w:link w:val="af0"/>
    <w:uiPriority w:val="99"/>
    <w:rsid w:val="00A85EFA"/>
    <w:rPr>
      <w:rFonts w:ascii="Century" w:eastAsia="ＭＳ 明朝" w:hAnsi="Century" w:cs="Times New Roman"/>
      <w:lang w:val="x-none" w:eastAsia="x-none"/>
    </w:rPr>
  </w:style>
  <w:style w:type="table" w:styleId="af2">
    <w:name w:val="Table Grid"/>
    <w:basedOn w:val="a1"/>
    <w:uiPriority w:val="59"/>
    <w:rsid w:val="00A85E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A85EFA"/>
    <w:rPr>
      <w:rFonts w:ascii="Arial" w:eastAsia="ＭＳ ゴシック" w:hAnsi="Arial" w:cs="Times New Roman"/>
      <w:sz w:val="18"/>
      <w:szCs w:val="18"/>
      <w:lang w:val="x-none" w:eastAsia="x-none"/>
    </w:rPr>
  </w:style>
  <w:style w:type="character" w:customStyle="1" w:styleId="af4">
    <w:name w:val="吹き出し (文字)"/>
    <w:basedOn w:val="a0"/>
    <w:link w:val="af3"/>
    <w:uiPriority w:val="99"/>
    <w:semiHidden/>
    <w:rsid w:val="00A85EFA"/>
    <w:rPr>
      <w:rFonts w:ascii="Arial" w:eastAsia="ＭＳ ゴシック" w:hAnsi="Arial" w:cs="Times New Roman"/>
      <w:sz w:val="18"/>
      <w:szCs w:val="18"/>
      <w:lang w:val="x-none" w:eastAsia="x-none"/>
    </w:rPr>
  </w:style>
  <w:style w:type="paragraph" w:styleId="af5">
    <w:name w:val="Title"/>
    <w:basedOn w:val="a"/>
    <w:next w:val="a"/>
    <w:link w:val="af6"/>
    <w:uiPriority w:val="10"/>
    <w:qFormat/>
    <w:rsid w:val="00B2429A"/>
    <w:pPr>
      <w:spacing w:before="240" w:after="120"/>
      <w:jc w:val="center"/>
      <w:outlineLvl w:val="0"/>
    </w:pPr>
    <w:rPr>
      <w:rFonts w:asciiTheme="majorHAnsi" w:eastAsia="ＭＳ ゴシック" w:hAnsiTheme="majorHAnsi" w:cstheme="majorBidi"/>
      <w:sz w:val="32"/>
      <w:szCs w:val="32"/>
    </w:rPr>
  </w:style>
  <w:style w:type="character" w:customStyle="1" w:styleId="af6">
    <w:name w:val="表題 (文字)"/>
    <w:basedOn w:val="a0"/>
    <w:link w:val="af5"/>
    <w:uiPriority w:val="10"/>
    <w:rsid w:val="00B2429A"/>
    <w:rPr>
      <w:rFonts w:asciiTheme="majorHAnsi" w:eastAsia="ＭＳ ゴシック" w:hAnsiTheme="majorHAnsi" w:cstheme="majorBidi"/>
      <w:sz w:val="32"/>
      <w:szCs w:val="32"/>
    </w:rPr>
  </w:style>
  <w:style w:type="character" w:customStyle="1" w:styleId="20">
    <w:name w:val="見出し 2 (文字)"/>
    <w:basedOn w:val="a0"/>
    <w:link w:val="2"/>
    <w:uiPriority w:val="9"/>
    <w:rsid w:val="001B0B94"/>
    <w:rPr>
      <w:rFonts w:asciiTheme="majorHAnsi" w:eastAsiaTheme="majorEastAsia" w:hAnsiTheme="majorHAnsi" w:cstheme="majorBidi"/>
    </w:rPr>
  </w:style>
  <w:style w:type="character" w:styleId="af7">
    <w:name w:val="Strong"/>
    <w:basedOn w:val="a0"/>
    <w:uiPriority w:val="22"/>
    <w:qFormat/>
    <w:rsid w:val="001021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13"/>
    <w:pPr>
      <w:widowControl w:val="0"/>
      <w:jc w:val="both"/>
    </w:pPr>
    <w:rPr>
      <w:rFonts w:eastAsia="ＭＳ 明朝"/>
    </w:rPr>
  </w:style>
  <w:style w:type="paragraph" w:styleId="2">
    <w:name w:val="heading 2"/>
    <w:basedOn w:val="a"/>
    <w:next w:val="a"/>
    <w:link w:val="20"/>
    <w:uiPriority w:val="9"/>
    <w:unhideWhenUsed/>
    <w:qFormat/>
    <w:rsid w:val="001B0B9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EFA"/>
    <w:pPr>
      <w:tabs>
        <w:tab w:val="center" w:pos="4252"/>
        <w:tab w:val="right" w:pos="8504"/>
      </w:tabs>
      <w:snapToGrid w:val="0"/>
    </w:pPr>
  </w:style>
  <w:style w:type="character" w:customStyle="1" w:styleId="a4">
    <w:name w:val="ヘッダー (文字)"/>
    <w:basedOn w:val="a0"/>
    <w:link w:val="a3"/>
    <w:uiPriority w:val="99"/>
    <w:rsid w:val="00A85EFA"/>
    <w:rPr>
      <w:rFonts w:eastAsia="ＭＳ 明朝"/>
    </w:rPr>
  </w:style>
  <w:style w:type="paragraph" w:styleId="a5">
    <w:name w:val="footer"/>
    <w:basedOn w:val="a"/>
    <w:link w:val="a6"/>
    <w:uiPriority w:val="99"/>
    <w:unhideWhenUsed/>
    <w:rsid w:val="00A85EFA"/>
    <w:pPr>
      <w:tabs>
        <w:tab w:val="center" w:pos="4252"/>
        <w:tab w:val="right" w:pos="8504"/>
      </w:tabs>
      <w:snapToGrid w:val="0"/>
    </w:pPr>
  </w:style>
  <w:style w:type="character" w:customStyle="1" w:styleId="a6">
    <w:name w:val="フッター (文字)"/>
    <w:basedOn w:val="a0"/>
    <w:link w:val="a5"/>
    <w:uiPriority w:val="99"/>
    <w:rsid w:val="00A85EFA"/>
    <w:rPr>
      <w:rFonts w:eastAsia="ＭＳ 明朝"/>
    </w:rPr>
  </w:style>
  <w:style w:type="character" w:styleId="a7">
    <w:name w:val="Hyperlink"/>
    <w:semiHidden/>
    <w:rsid w:val="00A85EFA"/>
    <w:rPr>
      <w:color w:val="0000FF"/>
      <w:u w:val="single"/>
    </w:rPr>
  </w:style>
  <w:style w:type="paragraph" w:styleId="a8">
    <w:name w:val="Date"/>
    <w:basedOn w:val="a"/>
    <w:next w:val="a"/>
    <w:link w:val="a9"/>
    <w:semiHidden/>
    <w:rsid w:val="00A85EFA"/>
    <w:rPr>
      <w:rFonts w:ascii="Century" w:hAnsi="Century" w:cs="Times New Roman"/>
      <w:b/>
      <w:sz w:val="32"/>
      <w:szCs w:val="32"/>
    </w:rPr>
  </w:style>
  <w:style w:type="character" w:customStyle="1" w:styleId="a9">
    <w:name w:val="日付 (文字)"/>
    <w:basedOn w:val="a0"/>
    <w:link w:val="a8"/>
    <w:semiHidden/>
    <w:rsid w:val="00A85EFA"/>
    <w:rPr>
      <w:rFonts w:ascii="Century" w:eastAsia="ＭＳ 明朝" w:hAnsi="Century" w:cs="Times New Roman"/>
      <w:b/>
      <w:sz w:val="32"/>
      <w:szCs w:val="32"/>
    </w:rPr>
  </w:style>
  <w:style w:type="paragraph" w:styleId="aa">
    <w:name w:val="Closing"/>
    <w:basedOn w:val="a"/>
    <w:link w:val="ab"/>
    <w:uiPriority w:val="99"/>
    <w:rsid w:val="00A85EFA"/>
    <w:pPr>
      <w:jc w:val="right"/>
    </w:pPr>
    <w:rPr>
      <w:rFonts w:ascii="Century" w:hAnsi="Century" w:cs="Times New Roman"/>
      <w:szCs w:val="24"/>
      <w:lang w:val="x-none" w:eastAsia="x-none"/>
    </w:rPr>
  </w:style>
  <w:style w:type="character" w:customStyle="1" w:styleId="ab">
    <w:name w:val="結語 (文字)"/>
    <w:basedOn w:val="a0"/>
    <w:link w:val="aa"/>
    <w:uiPriority w:val="99"/>
    <w:rsid w:val="00A85EFA"/>
    <w:rPr>
      <w:rFonts w:ascii="Century" w:eastAsia="ＭＳ 明朝" w:hAnsi="Century" w:cs="Times New Roman"/>
      <w:szCs w:val="24"/>
      <w:lang w:val="x-none" w:eastAsia="x-none"/>
    </w:rPr>
  </w:style>
  <w:style w:type="character" w:styleId="ac">
    <w:name w:val="FollowedHyperlink"/>
    <w:semiHidden/>
    <w:rsid w:val="00A85EFA"/>
    <w:rPr>
      <w:color w:val="800080"/>
      <w:u w:val="single"/>
    </w:rPr>
  </w:style>
  <w:style w:type="paragraph" w:styleId="ad">
    <w:name w:val="Body Text Indent"/>
    <w:basedOn w:val="a"/>
    <w:link w:val="ae"/>
    <w:semiHidden/>
    <w:rsid w:val="00A85EFA"/>
    <w:pPr>
      <w:widowControl/>
      <w:ind w:leftChars="200" w:left="420"/>
      <w:jc w:val="left"/>
    </w:pPr>
    <w:rPr>
      <w:rFonts w:ascii="ＭＳ 明朝" w:hAnsi="MS UI Gothic" w:cs="Times New Roman"/>
      <w:szCs w:val="20"/>
    </w:rPr>
  </w:style>
  <w:style w:type="character" w:customStyle="1" w:styleId="ae">
    <w:name w:val="本文インデント (文字)"/>
    <w:basedOn w:val="a0"/>
    <w:link w:val="ad"/>
    <w:semiHidden/>
    <w:rsid w:val="00A85EFA"/>
    <w:rPr>
      <w:rFonts w:ascii="ＭＳ 明朝" w:eastAsia="ＭＳ 明朝" w:hAnsi="MS UI Gothic" w:cs="Times New Roman"/>
      <w:szCs w:val="20"/>
    </w:rPr>
  </w:style>
  <w:style w:type="paragraph" w:styleId="af">
    <w:name w:val="List Paragraph"/>
    <w:basedOn w:val="a"/>
    <w:uiPriority w:val="34"/>
    <w:qFormat/>
    <w:rsid w:val="00A85EFA"/>
    <w:pPr>
      <w:ind w:leftChars="400" w:left="840"/>
    </w:pPr>
    <w:rPr>
      <w:rFonts w:ascii="Century" w:hAnsi="Century" w:cs="Times New Roman"/>
      <w:szCs w:val="24"/>
    </w:rPr>
  </w:style>
  <w:style w:type="paragraph" w:customStyle="1" w:styleId="Default">
    <w:name w:val="Default"/>
    <w:uiPriority w:val="99"/>
    <w:rsid w:val="00A85EF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3">
    <w:name w:val="toc 3"/>
    <w:basedOn w:val="a"/>
    <w:next w:val="a"/>
    <w:autoRedefine/>
    <w:uiPriority w:val="99"/>
    <w:semiHidden/>
    <w:rsid w:val="00A85EFA"/>
    <w:pPr>
      <w:tabs>
        <w:tab w:val="right" w:leader="dot" w:pos="9890"/>
      </w:tabs>
      <w:ind w:left="1"/>
    </w:pPr>
    <w:rPr>
      <w:rFonts w:ascii="ＭＳ 明朝" w:hAnsi="ＭＳ 明朝" w:cs="HGS創英角ｺﾞｼｯｸUB"/>
      <w:b/>
      <w:noProof/>
      <w:kern w:val="0"/>
      <w:szCs w:val="21"/>
    </w:rPr>
  </w:style>
  <w:style w:type="paragraph" w:styleId="af0">
    <w:name w:val="Note Heading"/>
    <w:basedOn w:val="a"/>
    <w:next w:val="a"/>
    <w:link w:val="af1"/>
    <w:uiPriority w:val="99"/>
    <w:unhideWhenUsed/>
    <w:rsid w:val="00A85EFA"/>
    <w:pPr>
      <w:jc w:val="center"/>
    </w:pPr>
    <w:rPr>
      <w:rFonts w:ascii="Century" w:hAnsi="Century" w:cs="Times New Roman"/>
      <w:lang w:val="x-none" w:eastAsia="x-none"/>
    </w:rPr>
  </w:style>
  <w:style w:type="character" w:customStyle="1" w:styleId="af1">
    <w:name w:val="記 (文字)"/>
    <w:basedOn w:val="a0"/>
    <w:link w:val="af0"/>
    <w:uiPriority w:val="99"/>
    <w:rsid w:val="00A85EFA"/>
    <w:rPr>
      <w:rFonts w:ascii="Century" w:eastAsia="ＭＳ 明朝" w:hAnsi="Century" w:cs="Times New Roman"/>
      <w:lang w:val="x-none" w:eastAsia="x-none"/>
    </w:rPr>
  </w:style>
  <w:style w:type="table" w:styleId="af2">
    <w:name w:val="Table Grid"/>
    <w:basedOn w:val="a1"/>
    <w:uiPriority w:val="59"/>
    <w:rsid w:val="00A85E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A85EFA"/>
    <w:rPr>
      <w:rFonts w:ascii="Arial" w:eastAsia="ＭＳ ゴシック" w:hAnsi="Arial" w:cs="Times New Roman"/>
      <w:sz w:val="18"/>
      <w:szCs w:val="18"/>
      <w:lang w:val="x-none" w:eastAsia="x-none"/>
    </w:rPr>
  </w:style>
  <w:style w:type="character" w:customStyle="1" w:styleId="af4">
    <w:name w:val="吹き出し (文字)"/>
    <w:basedOn w:val="a0"/>
    <w:link w:val="af3"/>
    <w:uiPriority w:val="99"/>
    <w:semiHidden/>
    <w:rsid w:val="00A85EFA"/>
    <w:rPr>
      <w:rFonts w:ascii="Arial" w:eastAsia="ＭＳ ゴシック" w:hAnsi="Arial" w:cs="Times New Roman"/>
      <w:sz w:val="18"/>
      <w:szCs w:val="18"/>
      <w:lang w:val="x-none" w:eastAsia="x-none"/>
    </w:rPr>
  </w:style>
  <w:style w:type="paragraph" w:styleId="af5">
    <w:name w:val="Title"/>
    <w:basedOn w:val="a"/>
    <w:next w:val="a"/>
    <w:link w:val="af6"/>
    <w:uiPriority w:val="10"/>
    <w:qFormat/>
    <w:rsid w:val="00B2429A"/>
    <w:pPr>
      <w:spacing w:before="240" w:after="120"/>
      <w:jc w:val="center"/>
      <w:outlineLvl w:val="0"/>
    </w:pPr>
    <w:rPr>
      <w:rFonts w:asciiTheme="majorHAnsi" w:eastAsia="ＭＳ ゴシック" w:hAnsiTheme="majorHAnsi" w:cstheme="majorBidi"/>
      <w:sz w:val="32"/>
      <w:szCs w:val="32"/>
    </w:rPr>
  </w:style>
  <w:style w:type="character" w:customStyle="1" w:styleId="af6">
    <w:name w:val="表題 (文字)"/>
    <w:basedOn w:val="a0"/>
    <w:link w:val="af5"/>
    <w:uiPriority w:val="10"/>
    <w:rsid w:val="00B2429A"/>
    <w:rPr>
      <w:rFonts w:asciiTheme="majorHAnsi" w:eastAsia="ＭＳ ゴシック" w:hAnsiTheme="majorHAnsi" w:cstheme="majorBidi"/>
      <w:sz w:val="32"/>
      <w:szCs w:val="32"/>
    </w:rPr>
  </w:style>
  <w:style w:type="character" w:customStyle="1" w:styleId="20">
    <w:name w:val="見出し 2 (文字)"/>
    <w:basedOn w:val="a0"/>
    <w:link w:val="2"/>
    <w:uiPriority w:val="9"/>
    <w:rsid w:val="001B0B94"/>
    <w:rPr>
      <w:rFonts w:asciiTheme="majorHAnsi" w:eastAsiaTheme="majorEastAsia" w:hAnsiTheme="majorHAnsi" w:cstheme="majorBidi"/>
    </w:rPr>
  </w:style>
  <w:style w:type="character" w:styleId="af7">
    <w:name w:val="Strong"/>
    <w:basedOn w:val="a0"/>
    <w:uiPriority w:val="22"/>
    <w:qFormat/>
    <w:rsid w:val="00102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71CE-3DE6-4D3D-A8A1-1B2DC9AC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1264</Words>
  <Characters>7207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三菱電機プラントエンジニアリング株式会社</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FJ-USER</cp:lastModifiedBy>
  <cp:revision>2</cp:revision>
  <cp:lastPrinted>2018-03-13T12:53:00Z</cp:lastPrinted>
  <dcterms:created xsi:type="dcterms:W3CDTF">2019-03-07T07:31:00Z</dcterms:created>
  <dcterms:modified xsi:type="dcterms:W3CDTF">2019-03-07T07:31:00Z</dcterms:modified>
</cp:coreProperties>
</file>